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E8" w:rsidRDefault="005B05E8" w:rsidP="005B05E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382A7C">
        <w:rPr>
          <w:b/>
          <w:sz w:val="28"/>
          <w:szCs w:val="28"/>
        </w:rPr>
        <w:t xml:space="preserve">АДМИНИСТРАЦИЯ </w:t>
      </w:r>
    </w:p>
    <w:p w:rsidR="005B05E8" w:rsidRPr="00382A7C" w:rsidRDefault="005B05E8" w:rsidP="005B05E8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МАЛОГРИБАНОВКОГО </w:t>
      </w:r>
      <w:r w:rsidRPr="00382A7C">
        <w:rPr>
          <w:b/>
          <w:sz w:val="28"/>
          <w:szCs w:val="28"/>
        </w:rPr>
        <w:t>СЕЛЬСКОГО ПОСЕЛЕНИЯ</w:t>
      </w:r>
    </w:p>
    <w:p w:rsidR="005B05E8" w:rsidRPr="00382A7C" w:rsidRDefault="005B05E8" w:rsidP="005B05E8">
      <w:pPr>
        <w:pStyle w:val="2"/>
        <w:rPr>
          <w:b/>
          <w:szCs w:val="28"/>
        </w:rPr>
      </w:pPr>
      <w:r w:rsidRPr="00382A7C">
        <w:rPr>
          <w:b/>
          <w:szCs w:val="28"/>
        </w:rPr>
        <w:t xml:space="preserve">ГРИБАНОВСКОГО МУНИЦИПАЛЬНОГО РАЙОНА </w:t>
      </w:r>
    </w:p>
    <w:p w:rsidR="005B05E8" w:rsidRPr="00382A7C" w:rsidRDefault="005B05E8" w:rsidP="005B05E8">
      <w:pPr>
        <w:pStyle w:val="2"/>
        <w:rPr>
          <w:b/>
          <w:szCs w:val="28"/>
        </w:rPr>
      </w:pPr>
      <w:r w:rsidRPr="00382A7C">
        <w:rPr>
          <w:b/>
          <w:szCs w:val="28"/>
        </w:rPr>
        <w:t>ВОРОНЕЖСКОЙ ОБЛАСТИ</w:t>
      </w:r>
    </w:p>
    <w:p w:rsidR="005B05E8" w:rsidRPr="00382A7C" w:rsidRDefault="005B05E8" w:rsidP="005B05E8">
      <w:pPr>
        <w:jc w:val="center"/>
        <w:rPr>
          <w:b/>
          <w:sz w:val="28"/>
          <w:szCs w:val="28"/>
        </w:rPr>
      </w:pPr>
    </w:p>
    <w:p w:rsidR="005B05E8" w:rsidRPr="00382A7C" w:rsidRDefault="005B05E8" w:rsidP="005B05E8">
      <w:pPr>
        <w:jc w:val="center"/>
        <w:rPr>
          <w:b/>
          <w:sz w:val="28"/>
          <w:szCs w:val="28"/>
        </w:rPr>
      </w:pPr>
      <w:r w:rsidRPr="00382A7C">
        <w:rPr>
          <w:b/>
          <w:sz w:val="28"/>
          <w:szCs w:val="28"/>
        </w:rPr>
        <w:t>ПОСТАНОВЛЕНИЕ</w:t>
      </w:r>
    </w:p>
    <w:p w:rsidR="005B05E8" w:rsidRPr="00382A7C" w:rsidRDefault="005B05E8" w:rsidP="005B05E8">
      <w:pPr>
        <w:rPr>
          <w:b/>
          <w:sz w:val="28"/>
          <w:szCs w:val="28"/>
        </w:rPr>
      </w:pPr>
    </w:p>
    <w:p w:rsidR="005B05E8" w:rsidRPr="00382A7C" w:rsidRDefault="005B05E8" w:rsidP="005B05E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19.01.2024</w:t>
      </w:r>
      <w:r w:rsidRPr="00382A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382A7C">
        <w:rPr>
          <w:sz w:val="28"/>
          <w:szCs w:val="28"/>
        </w:rPr>
        <w:t xml:space="preserve">   № </w:t>
      </w:r>
      <w:r>
        <w:rPr>
          <w:sz w:val="28"/>
          <w:szCs w:val="28"/>
        </w:rPr>
        <w:t>8</w:t>
      </w:r>
    </w:p>
    <w:p w:rsidR="005B05E8" w:rsidRPr="00AE50A1" w:rsidRDefault="005B05E8" w:rsidP="005B05E8">
      <w:pPr>
        <w:spacing w:line="360" w:lineRule="auto"/>
        <w:rPr>
          <w:b/>
          <w:szCs w:val="28"/>
        </w:rPr>
      </w:pPr>
      <w:r w:rsidRPr="00AE50A1">
        <w:rPr>
          <w:szCs w:val="28"/>
        </w:rPr>
        <w:t>с. Малая Грибановка</w:t>
      </w:r>
    </w:p>
    <w:tbl>
      <w:tblPr>
        <w:tblW w:w="9878" w:type="dxa"/>
        <w:tblLook w:val="04A0"/>
      </w:tblPr>
      <w:tblGrid>
        <w:gridCol w:w="5211"/>
        <w:gridCol w:w="4667"/>
      </w:tblGrid>
      <w:tr w:rsidR="005B05E8" w:rsidRPr="00A611E6" w:rsidTr="00895788">
        <w:tc>
          <w:tcPr>
            <w:tcW w:w="5211" w:type="dxa"/>
          </w:tcPr>
          <w:p w:rsidR="005B05E8" w:rsidRPr="00A611E6" w:rsidRDefault="005B05E8" w:rsidP="00895788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sz w:val="28"/>
                <w:szCs w:val="28"/>
              </w:rPr>
            </w:pPr>
          </w:p>
          <w:p w:rsidR="005B05E8" w:rsidRPr="00025585" w:rsidRDefault="005B05E8" w:rsidP="00895788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025585">
              <w:rPr>
                <w:sz w:val="28"/>
                <w:szCs w:val="28"/>
              </w:rPr>
              <w:t>О внесении изменений и дополнений в муниципальн</w:t>
            </w:r>
            <w:r>
              <w:rPr>
                <w:sz w:val="28"/>
                <w:szCs w:val="28"/>
              </w:rPr>
              <w:t>ую</w:t>
            </w:r>
            <w:r w:rsidRPr="00025585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у</w:t>
            </w:r>
            <w:r w:rsidRPr="0002558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eastAsia="ar-SA"/>
              </w:rPr>
              <w:t>Развитие и поддержка малого и среднего предпринимательства в Малогрибановском сельском  поселении Грибановского муниципального района» на 2021-2025 гг.</w:t>
            </w:r>
            <w:r>
              <w:rPr>
                <w:sz w:val="28"/>
                <w:szCs w:val="28"/>
              </w:rPr>
              <w:t xml:space="preserve">  </w:t>
            </w:r>
          </w:p>
          <w:p w:rsidR="005B05E8" w:rsidRPr="00334FA9" w:rsidRDefault="005B05E8" w:rsidP="00895788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4667" w:type="dxa"/>
          </w:tcPr>
          <w:p w:rsidR="005B05E8" w:rsidRPr="00334FA9" w:rsidRDefault="005B05E8" w:rsidP="00895788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</w:p>
        </w:tc>
      </w:tr>
    </w:tbl>
    <w:p w:rsidR="005B05E8" w:rsidRPr="00382A7C" w:rsidRDefault="005B05E8" w:rsidP="00EC56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2A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382A7C">
        <w:rPr>
          <w:sz w:val="28"/>
          <w:szCs w:val="28"/>
        </w:rPr>
        <w:t xml:space="preserve">   </w:t>
      </w:r>
      <w:r w:rsidRPr="008E1AF0">
        <w:rPr>
          <w:rFonts w:ascii="Times New Roman" w:hAnsi="Times New Roman" w:cs="Times New Roman"/>
          <w:sz w:val="28"/>
          <w:szCs w:val="28"/>
        </w:rPr>
        <w:t xml:space="preserve">В целях уточнения размера финансирования и перечня </w:t>
      </w:r>
      <w:hyperlink r:id="rId5" w:history="1">
        <w:r w:rsidRPr="008E1AF0">
          <w:rPr>
            <w:rFonts w:ascii="Times New Roman" w:hAnsi="Times New Roman" w:cs="Times New Roman"/>
            <w:color w:val="000000"/>
            <w:sz w:val="28"/>
            <w:szCs w:val="28"/>
          </w:rPr>
          <w:t>мероприятий</w:t>
        </w:r>
      </w:hyperlink>
      <w:r w:rsidRPr="008E1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82A7C">
        <w:rPr>
          <w:rFonts w:ascii="Times New Roman" w:hAnsi="Times New Roman" w:cs="Times New Roman"/>
          <w:sz w:val="28"/>
          <w:szCs w:val="28"/>
        </w:rPr>
        <w:t xml:space="preserve"> соответствии с Бюджетным кодексом, Федеральным законом  от 06.10.2003 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 w:rsidRPr="00382A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B05E8" w:rsidRPr="00382A7C" w:rsidRDefault="005B05E8" w:rsidP="005B05E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5E8" w:rsidRPr="00382A7C" w:rsidRDefault="005B05E8" w:rsidP="005B05E8">
      <w:pPr>
        <w:pStyle w:val="ConsPlusNormal"/>
        <w:widowControl/>
        <w:spacing w:line="360" w:lineRule="auto"/>
        <w:ind w:firstLine="0"/>
        <w:jc w:val="both"/>
        <w:rPr>
          <w:color w:val="FF0000"/>
          <w:sz w:val="28"/>
          <w:szCs w:val="28"/>
        </w:rPr>
      </w:pPr>
      <w:r w:rsidRPr="00382A7C">
        <w:rPr>
          <w:rFonts w:ascii="Times New Roman" w:hAnsi="Times New Roman" w:cs="Times New Roman"/>
          <w:sz w:val="28"/>
          <w:szCs w:val="28"/>
        </w:rPr>
        <w:t xml:space="preserve">                                              ПОСТАНОВЛЯЕТ:</w:t>
      </w:r>
    </w:p>
    <w:p w:rsidR="005B05E8" w:rsidRPr="005B05E8" w:rsidRDefault="005B05E8" w:rsidP="00F9701A">
      <w:pPr>
        <w:tabs>
          <w:tab w:val="left" w:pos="9355"/>
        </w:tabs>
        <w:ind w:right="141"/>
        <w:jc w:val="both"/>
        <w:rPr>
          <w:lang w:eastAsia="ar-SA"/>
        </w:rPr>
      </w:pPr>
      <w:r w:rsidRPr="000B1053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0B1053">
        <w:rPr>
          <w:sz w:val="28"/>
          <w:szCs w:val="28"/>
        </w:rPr>
        <w:t>Внести в муниципальную программу «</w:t>
      </w:r>
      <w:r>
        <w:rPr>
          <w:sz w:val="28"/>
          <w:szCs w:val="28"/>
          <w:lang w:eastAsia="ar-SA"/>
        </w:rPr>
        <w:t>Развитие и поддержка малого и среднего предпринимательства в Малогрибановском сельском  поселении Грибановского муниципального района» на 2021-2025 гг.</w:t>
      </w:r>
      <w:r w:rsidRPr="000B1053">
        <w:rPr>
          <w:sz w:val="28"/>
          <w:szCs w:val="28"/>
        </w:rPr>
        <w:t xml:space="preserve">,  утвержденную постановлением администрации </w:t>
      </w:r>
      <w:r>
        <w:rPr>
          <w:sz w:val="28"/>
          <w:szCs w:val="28"/>
        </w:rPr>
        <w:t>Малогрибановского</w:t>
      </w:r>
      <w:r w:rsidRPr="000B1053">
        <w:rPr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sz w:val="28"/>
          <w:szCs w:val="28"/>
        </w:rPr>
        <w:t xml:space="preserve">15.03.2021г. </w:t>
      </w:r>
      <w:r w:rsidRPr="000B105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9</w:t>
      </w:r>
      <w:r w:rsidRPr="000B105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 утверждении      </w:t>
      </w:r>
      <w:r>
        <w:rPr>
          <w:sz w:val="28"/>
          <w:szCs w:val="28"/>
          <w:lang w:eastAsia="ar-SA"/>
        </w:rPr>
        <w:t>муниципальной программы Малогрибановского  сельского поселения Грибановского муниципального района Воронежской области «Развитие и поддержка малого и среднего предпринимательства в Малогрибановском сельском  поселении Грибановского муниципального района» на 2021-2025 гг.</w:t>
      </w:r>
      <w:r>
        <w:rPr>
          <w:sz w:val="28"/>
          <w:szCs w:val="28"/>
        </w:rPr>
        <w:t xml:space="preserve"> </w:t>
      </w:r>
      <w:r w:rsidRPr="000B1053">
        <w:rPr>
          <w:sz w:val="28"/>
          <w:szCs w:val="28"/>
        </w:rPr>
        <w:t>следующие изменения и дополнения</w:t>
      </w:r>
      <w:r w:rsidR="00F9701A">
        <w:rPr>
          <w:lang w:eastAsia="ar-SA"/>
        </w:rPr>
        <w:t xml:space="preserve"> </w:t>
      </w:r>
      <w:r w:rsidR="00F9701A" w:rsidRPr="00F9701A">
        <w:rPr>
          <w:sz w:val="28"/>
          <w:szCs w:val="28"/>
          <w:lang w:eastAsia="ar-SA"/>
        </w:rPr>
        <w:t>согласно</w:t>
      </w:r>
      <w:r w:rsidR="00F9701A">
        <w:rPr>
          <w:lang w:eastAsia="ar-SA"/>
        </w:rPr>
        <w:t xml:space="preserve"> </w:t>
      </w:r>
      <w:r w:rsidR="00F9701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EC5659" w:rsidRDefault="005B05E8" w:rsidP="00EC5659">
      <w:pPr>
        <w:tabs>
          <w:tab w:val="right" w:pos="9355"/>
          <w:tab w:val="center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2A7C">
        <w:rPr>
          <w:sz w:val="28"/>
          <w:szCs w:val="28"/>
        </w:rPr>
        <w:t>Обнародовать настоящее</w:t>
      </w:r>
      <w:r>
        <w:rPr>
          <w:sz w:val="28"/>
          <w:szCs w:val="28"/>
        </w:rPr>
        <w:t xml:space="preserve"> постановление</w:t>
      </w:r>
      <w:r w:rsidRPr="00382A7C">
        <w:rPr>
          <w:sz w:val="28"/>
          <w:szCs w:val="28"/>
        </w:rPr>
        <w:t>.</w:t>
      </w:r>
    </w:p>
    <w:p w:rsidR="005B05E8" w:rsidRPr="00382A7C" w:rsidRDefault="005B05E8" w:rsidP="00EC5659">
      <w:pPr>
        <w:tabs>
          <w:tab w:val="right" w:pos="9355"/>
          <w:tab w:val="center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382A7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5B05E8" w:rsidRPr="00382A7C" w:rsidRDefault="005B05E8" w:rsidP="005B05E8">
      <w:pPr>
        <w:shd w:val="clear" w:color="auto" w:fill="FFFFFF"/>
        <w:spacing w:line="360" w:lineRule="auto"/>
        <w:ind w:right="6" w:firstLine="204"/>
        <w:jc w:val="both"/>
        <w:rPr>
          <w:sz w:val="28"/>
          <w:szCs w:val="28"/>
        </w:rPr>
      </w:pPr>
    </w:p>
    <w:p w:rsidR="005B05E8" w:rsidRPr="00382A7C" w:rsidRDefault="005B05E8" w:rsidP="005B05E8">
      <w:pPr>
        <w:shd w:val="clear" w:color="auto" w:fill="FFFFFF"/>
        <w:spacing w:line="360" w:lineRule="auto"/>
        <w:ind w:right="6" w:firstLine="204"/>
        <w:jc w:val="both"/>
        <w:rPr>
          <w:sz w:val="28"/>
          <w:szCs w:val="28"/>
        </w:rPr>
      </w:pPr>
    </w:p>
    <w:p w:rsidR="005B05E8" w:rsidRPr="00834FC9" w:rsidRDefault="005B05E8" w:rsidP="005B05E8">
      <w:pPr>
        <w:pStyle w:val="3"/>
        <w:spacing w:before="0" w:after="0" w:line="360" w:lineRule="auto"/>
        <w:rPr>
          <w:sz w:val="28"/>
          <w:szCs w:val="28"/>
        </w:rPr>
      </w:pPr>
      <w:r w:rsidRPr="00382A7C">
        <w:rPr>
          <w:rFonts w:ascii="Times New Roman" w:hAnsi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/>
          <w:b w:val="0"/>
          <w:sz w:val="28"/>
          <w:szCs w:val="28"/>
        </w:rPr>
        <w:t>Малогрибановского</w:t>
      </w:r>
    </w:p>
    <w:p w:rsidR="005B05E8" w:rsidRPr="00382A7C" w:rsidRDefault="005B05E8" w:rsidP="005B05E8">
      <w:pPr>
        <w:tabs>
          <w:tab w:val="center" w:pos="4677"/>
          <w:tab w:val="right" w:pos="9355"/>
        </w:tabs>
        <w:spacing w:line="360" w:lineRule="auto"/>
        <w:rPr>
          <w:sz w:val="28"/>
          <w:szCs w:val="28"/>
        </w:rPr>
      </w:pPr>
      <w:r w:rsidRPr="00382A7C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 xml:space="preserve"> Л.Н. Корнеева</w:t>
      </w: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jc w:val="right"/>
        <w:rPr>
          <w:b/>
          <w:sz w:val="28"/>
          <w:szCs w:val="28"/>
        </w:rPr>
      </w:pPr>
    </w:p>
    <w:p w:rsidR="005B05E8" w:rsidRDefault="005B05E8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05E8" w:rsidRDefault="005B05E8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5659" w:rsidRDefault="00EC5659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5659" w:rsidRDefault="00EC5659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C5659" w:rsidRDefault="00EC5659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701A" w:rsidRDefault="00F9701A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701A" w:rsidRDefault="00F9701A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701A" w:rsidRDefault="00F9701A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701A" w:rsidRDefault="00F9701A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701A" w:rsidRDefault="00F9701A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05E8" w:rsidRDefault="005B05E8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55A">
        <w:rPr>
          <w:sz w:val="28"/>
          <w:szCs w:val="28"/>
        </w:rPr>
        <w:lastRenderedPageBreak/>
        <w:t xml:space="preserve">Утверждена </w:t>
      </w:r>
    </w:p>
    <w:p w:rsidR="005B05E8" w:rsidRPr="00CE455A" w:rsidRDefault="005B05E8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55A">
        <w:rPr>
          <w:sz w:val="28"/>
          <w:szCs w:val="28"/>
        </w:rPr>
        <w:t xml:space="preserve">постановлением </w:t>
      </w:r>
    </w:p>
    <w:p w:rsidR="005B05E8" w:rsidRPr="00CE455A" w:rsidRDefault="005B05E8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55A">
        <w:rPr>
          <w:sz w:val="28"/>
          <w:szCs w:val="28"/>
        </w:rPr>
        <w:t>администрации</w:t>
      </w:r>
      <w:r w:rsidRPr="00D46D75">
        <w:rPr>
          <w:sz w:val="28"/>
          <w:szCs w:val="28"/>
        </w:rPr>
        <w:t xml:space="preserve"> </w:t>
      </w:r>
      <w:r>
        <w:rPr>
          <w:sz w:val="28"/>
          <w:szCs w:val="28"/>
        </w:rPr>
        <w:t>Малогрибановского</w:t>
      </w:r>
    </w:p>
    <w:p w:rsidR="005B05E8" w:rsidRPr="00CE455A" w:rsidRDefault="005B05E8" w:rsidP="005B05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455A">
        <w:rPr>
          <w:sz w:val="28"/>
          <w:szCs w:val="28"/>
        </w:rPr>
        <w:t xml:space="preserve">сельского поселения </w:t>
      </w:r>
    </w:p>
    <w:p w:rsidR="005B05E8" w:rsidRDefault="005B05E8" w:rsidP="005B05E8">
      <w:r>
        <w:rPr>
          <w:sz w:val="28"/>
          <w:szCs w:val="28"/>
        </w:rPr>
        <w:t xml:space="preserve">                                                                                                    от 19.01.2024  № 8</w:t>
      </w:r>
    </w:p>
    <w:p w:rsidR="005B05E8" w:rsidRPr="005B05E8" w:rsidRDefault="005B05E8" w:rsidP="005B05E8"/>
    <w:p w:rsidR="005B05E8" w:rsidRPr="005B05E8" w:rsidRDefault="005B05E8" w:rsidP="005B05E8"/>
    <w:p w:rsidR="005B05E8" w:rsidRPr="005B05E8" w:rsidRDefault="005B05E8" w:rsidP="005B05E8"/>
    <w:p w:rsidR="005B05E8" w:rsidRPr="005B05E8" w:rsidRDefault="005B05E8" w:rsidP="005B05E8"/>
    <w:p w:rsidR="005B05E8" w:rsidRPr="005B05E8" w:rsidRDefault="005B05E8" w:rsidP="005B05E8"/>
    <w:p w:rsidR="005B05E8" w:rsidRPr="005B05E8" w:rsidRDefault="005B05E8" w:rsidP="005B05E8"/>
    <w:p w:rsidR="005B05E8" w:rsidRPr="005B05E8" w:rsidRDefault="005B05E8" w:rsidP="005B05E8"/>
    <w:p w:rsidR="005B05E8" w:rsidRPr="005B05E8" w:rsidRDefault="005B05E8" w:rsidP="005B05E8"/>
    <w:p w:rsidR="005B05E8" w:rsidRPr="005B05E8" w:rsidRDefault="005B05E8" w:rsidP="005B05E8"/>
    <w:p w:rsidR="005B05E8" w:rsidRPr="005B05E8" w:rsidRDefault="005B05E8" w:rsidP="005B05E8"/>
    <w:p w:rsidR="005B05E8" w:rsidRDefault="005B05E8" w:rsidP="005B05E8"/>
    <w:p w:rsidR="005B05E8" w:rsidRDefault="005B05E8" w:rsidP="005B05E8"/>
    <w:p w:rsidR="005B05E8" w:rsidRPr="005B05E8" w:rsidRDefault="005B05E8" w:rsidP="005B05E8">
      <w:pPr>
        <w:jc w:val="center"/>
        <w:rPr>
          <w:b/>
          <w:sz w:val="40"/>
          <w:szCs w:val="40"/>
          <w:lang w:eastAsia="ar-SA"/>
        </w:rPr>
      </w:pPr>
      <w:r>
        <w:tab/>
      </w:r>
      <w:r w:rsidRPr="005B05E8">
        <w:rPr>
          <w:b/>
          <w:sz w:val="40"/>
          <w:szCs w:val="40"/>
          <w:lang w:eastAsia="ar-SA"/>
        </w:rPr>
        <w:t>МУНИЦИПАЛЬНАЯ ПРОГРАММА</w:t>
      </w:r>
    </w:p>
    <w:p w:rsidR="005B05E8" w:rsidRPr="005B05E8" w:rsidRDefault="005B05E8" w:rsidP="005B05E8">
      <w:pPr>
        <w:jc w:val="center"/>
        <w:rPr>
          <w:b/>
          <w:sz w:val="40"/>
          <w:szCs w:val="40"/>
          <w:lang w:eastAsia="ar-SA"/>
        </w:rPr>
      </w:pPr>
      <w:r w:rsidRPr="005B05E8">
        <w:rPr>
          <w:b/>
          <w:sz w:val="40"/>
          <w:szCs w:val="40"/>
          <w:lang w:eastAsia="ar-SA"/>
        </w:rPr>
        <w:t>Малогрибановского  сельского поселения Грибановского муниципального района Воронежской области</w:t>
      </w:r>
    </w:p>
    <w:p w:rsidR="005B05E8" w:rsidRPr="005B05E8" w:rsidRDefault="005B05E8" w:rsidP="005B05E8">
      <w:pPr>
        <w:jc w:val="center"/>
        <w:rPr>
          <w:b/>
          <w:sz w:val="40"/>
          <w:szCs w:val="40"/>
          <w:lang w:eastAsia="ar-SA"/>
        </w:rPr>
      </w:pPr>
      <w:r w:rsidRPr="005B05E8">
        <w:rPr>
          <w:b/>
          <w:sz w:val="40"/>
          <w:szCs w:val="40"/>
          <w:lang w:eastAsia="ar-SA"/>
        </w:rPr>
        <w:t>«Развитие и поддержка малого и среднего предпринимательства в Малогрибановском сельском  поселении Грибановского муниципального района»</w:t>
      </w:r>
    </w:p>
    <w:p w:rsidR="005B05E8" w:rsidRPr="005B05E8" w:rsidRDefault="005B05E8" w:rsidP="005B05E8">
      <w:pPr>
        <w:jc w:val="center"/>
        <w:rPr>
          <w:b/>
          <w:sz w:val="40"/>
          <w:szCs w:val="40"/>
          <w:lang w:eastAsia="ar-SA"/>
        </w:rPr>
      </w:pPr>
      <w:r w:rsidRPr="005B05E8">
        <w:rPr>
          <w:b/>
          <w:sz w:val="40"/>
          <w:szCs w:val="40"/>
          <w:lang w:eastAsia="ar-SA"/>
        </w:rPr>
        <w:t>на 2021-2025 гг.</w:t>
      </w:r>
    </w:p>
    <w:p w:rsidR="005B05E8" w:rsidRPr="00C80EFB" w:rsidRDefault="005B05E8" w:rsidP="005B05E8">
      <w:pPr>
        <w:rPr>
          <w:b/>
          <w:sz w:val="40"/>
          <w:szCs w:val="40"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</w:p>
    <w:p w:rsidR="005B05E8" w:rsidRPr="00C80EFB" w:rsidRDefault="005B05E8" w:rsidP="005B05E8">
      <w:pPr>
        <w:rPr>
          <w:b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  <w:r>
        <w:rPr>
          <w:b/>
          <w:lang w:eastAsia="ar-SA"/>
        </w:rPr>
        <w:t>2024</w:t>
      </w:r>
      <w:r w:rsidRPr="00C80EFB">
        <w:rPr>
          <w:b/>
          <w:lang w:eastAsia="ar-SA"/>
        </w:rPr>
        <w:t xml:space="preserve"> г.</w:t>
      </w:r>
    </w:p>
    <w:p w:rsidR="005B05E8" w:rsidRPr="00C80EFB" w:rsidRDefault="005B05E8" w:rsidP="005B05E8">
      <w:pPr>
        <w:rPr>
          <w:b/>
          <w:lang w:eastAsia="ar-SA"/>
        </w:rPr>
        <w:sectPr w:rsidR="005B05E8" w:rsidRPr="00C80EFB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2"/>
          <w:cols w:space="720"/>
        </w:sectPr>
      </w:pPr>
    </w:p>
    <w:p w:rsidR="005B05E8" w:rsidRPr="00C80EFB" w:rsidRDefault="005B05E8" w:rsidP="005B05E8">
      <w:pPr>
        <w:jc w:val="center"/>
        <w:rPr>
          <w:b/>
          <w:sz w:val="28"/>
          <w:szCs w:val="28"/>
          <w:lang w:eastAsia="ar-SA"/>
        </w:rPr>
      </w:pPr>
      <w:r w:rsidRPr="00C80EFB">
        <w:rPr>
          <w:b/>
          <w:sz w:val="28"/>
          <w:szCs w:val="28"/>
          <w:lang w:eastAsia="ar-SA"/>
        </w:rPr>
        <w:lastRenderedPageBreak/>
        <w:t xml:space="preserve">ПАСПОРТ </w:t>
      </w:r>
    </w:p>
    <w:p w:rsidR="005B05E8" w:rsidRPr="00F50514" w:rsidRDefault="005B05E8" w:rsidP="005B05E8">
      <w:pPr>
        <w:jc w:val="center"/>
        <w:rPr>
          <w:b/>
          <w:lang w:eastAsia="ar-SA"/>
        </w:rPr>
      </w:pPr>
      <w:r w:rsidRPr="00F50514">
        <w:rPr>
          <w:lang w:eastAsia="ar-SA"/>
        </w:rPr>
        <w:t>Муниципальной программы Малогрибановского сельского поселения Грибановского муниципального района Воронежской области «Развитие и поддержка малого и среднего предпринимательства в Малогрибановском сельском поселении Грибановского муниципального района» на 2021-2025гг.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4"/>
      </w:tblGrid>
      <w:tr w:rsidR="005B05E8" w:rsidRPr="00C80EFB" w:rsidTr="00F505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Наименование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«Развитие и поддержка малого и среднего предпринимательства в Малогрибановском сельском поселении Грибановског</w:t>
            </w:r>
            <w:r>
              <w:rPr>
                <w:lang w:eastAsia="ar-SA"/>
              </w:rPr>
              <w:t>о муниципального района» на 2021-2025</w:t>
            </w:r>
            <w:r w:rsidRPr="00C80EFB">
              <w:rPr>
                <w:lang w:eastAsia="ar-SA"/>
              </w:rPr>
              <w:t>гг.</w:t>
            </w:r>
          </w:p>
        </w:tc>
      </w:tr>
      <w:tr w:rsidR="005B05E8" w:rsidRPr="00C80EFB" w:rsidTr="00F5051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  <w:r w:rsidRPr="00C80EFB">
              <w:rPr>
                <w:lang w:eastAsia="ar-SA"/>
              </w:rPr>
              <w:t xml:space="preserve"> </w:t>
            </w:r>
          </w:p>
        </w:tc>
      </w:tr>
      <w:tr w:rsidR="005B05E8" w:rsidRPr="00C80EFB" w:rsidTr="00F50514">
        <w:trPr>
          <w:trHeight w:val="8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8" w:rsidRPr="00C80EFB" w:rsidRDefault="005B05E8" w:rsidP="00F50514">
            <w:pPr>
              <w:jc w:val="both"/>
              <w:rPr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>Администрация Малогрибановского сельского поселения Грибановского муниципального района Воронежской области</w:t>
            </w:r>
            <w:r>
              <w:rPr>
                <w:bCs/>
                <w:iCs/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</w:t>
            </w:r>
          </w:p>
        </w:tc>
      </w:tr>
      <w:tr w:rsidR="005B05E8" w:rsidRPr="00C80EFB" w:rsidTr="00F50514">
        <w:trPr>
          <w:trHeight w:val="6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Подпрограммы муниципальной программы и основные мероприятия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Исполнители муниципальной программы</w:t>
            </w:r>
          </w:p>
        </w:tc>
      </w:tr>
      <w:tr w:rsidR="005B05E8" w:rsidRPr="00C80EFB" w:rsidTr="00EC5659">
        <w:trPr>
          <w:trHeight w:val="59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Цель муниципальной                 программы</w:t>
            </w:r>
          </w:p>
          <w:p w:rsidR="005B05E8" w:rsidRPr="00C80EFB" w:rsidRDefault="005B05E8" w:rsidP="00895788">
            <w:pPr>
              <w:jc w:val="both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8" w:rsidRPr="00F50514" w:rsidRDefault="005B05E8" w:rsidP="00F50514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Основные разработчики муниципальной программы</w:t>
            </w:r>
          </w:p>
        </w:tc>
      </w:tr>
      <w:tr w:rsidR="005B05E8" w:rsidRPr="00C80EFB" w:rsidTr="00F50514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Задачи муниципальной</w:t>
            </w:r>
          </w:p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программы</w:t>
            </w:r>
          </w:p>
          <w:p w:rsidR="005B05E8" w:rsidRPr="00C80EFB" w:rsidRDefault="005B05E8" w:rsidP="00895788">
            <w:pPr>
              <w:jc w:val="both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1. Создание условий для привлечения инвестиций в развитие экономики района.</w:t>
            </w:r>
          </w:p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5B05E8" w:rsidRPr="00C80EFB" w:rsidTr="00F50514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Целевые индикаторы и показатели муниципальной 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5B05E8" w:rsidRPr="00C80EFB" w:rsidTr="00F50514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Программа реализуется</w:t>
            </w:r>
            <w:r>
              <w:rPr>
                <w:lang w:eastAsia="ar-SA"/>
              </w:rPr>
              <w:t xml:space="preserve"> в один этап в течение 2021-2025</w:t>
            </w:r>
            <w:r w:rsidRPr="00C80EFB">
              <w:rPr>
                <w:lang w:eastAsia="ar-SA"/>
              </w:rPr>
              <w:t xml:space="preserve"> гг.</w:t>
            </w:r>
          </w:p>
        </w:tc>
      </w:tr>
      <w:tr w:rsidR="005B05E8" w:rsidRPr="00C80EFB" w:rsidTr="00F50514">
        <w:trPr>
          <w:trHeight w:val="27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bCs/>
                <w:lang w:eastAsia="ar-SA"/>
              </w:rPr>
            </w:pPr>
            <w:r w:rsidRPr="00C80EFB">
              <w:rPr>
                <w:bCs/>
                <w:lang w:eastAsia="ar-SA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8" w:rsidRPr="00895788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895788">
              <w:rPr>
                <w:lang w:eastAsia="ar-SA"/>
              </w:rPr>
              <w:t xml:space="preserve">Всего  </w:t>
            </w:r>
            <w:r w:rsidR="00895788">
              <w:rPr>
                <w:lang w:eastAsia="ar-SA"/>
              </w:rPr>
              <w:t>6,2</w:t>
            </w:r>
            <w:r w:rsidRPr="00895788">
              <w:rPr>
                <w:lang w:eastAsia="ar-SA"/>
              </w:rPr>
              <w:t xml:space="preserve"> тыс</w:t>
            </w:r>
            <w:proofErr w:type="gramStart"/>
            <w:r w:rsidRPr="00895788">
              <w:rPr>
                <w:lang w:eastAsia="ar-SA"/>
              </w:rPr>
              <w:t>.р</w:t>
            </w:r>
            <w:proofErr w:type="gramEnd"/>
            <w:r w:rsidRPr="00895788">
              <w:rPr>
                <w:lang w:eastAsia="ar-SA"/>
              </w:rPr>
              <w:t>уб., в том числе</w:t>
            </w:r>
          </w:p>
          <w:p w:rsidR="005B05E8" w:rsidRPr="00895788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895788">
              <w:rPr>
                <w:lang w:eastAsia="ar-SA"/>
              </w:rPr>
              <w:t>из местного бюджета –</w:t>
            </w:r>
            <w:r w:rsidR="00895788" w:rsidRPr="00895788">
              <w:rPr>
                <w:lang w:eastAsia="ar-SA"/>
              </w:rPr>
              <w:t>6,2 тыс</w:t>
            </w:r>
            <w:proofErr w:type="gramStart"/>
            <w:r w:rsidRPr="00895788">
              <w:rPr>
                <w:lang w:eastAsia="ar-SA"/>
              </w:rPr>
              <w:t>.р</w:t>
            </w:r>
            <w:proofErr w:type="gramEnd"/>
            <w:r w:rsidRPr="00895788">
              <w:rPr>
                <w:lang w:eastAsia="ar-SA"/>
              </w:rPr>
              <w:t>уб.;</w:t>
            </w:r>
          </w:p>
          <w:p w:rsidR="005B05E8" w:rsidRPr="00895788" w:rsidRDefault="005B05E8" w:rsidP="00895788">
            <w:r w:rsidRPr="00895788">
              <w:t>в том числе по годам реализации:</w:t>
            </w:r>
          </w:p>
          <w:p w:rsidR="005B05E8" w:rsidRPr="00895788" w:rsidRDefault="005B05E8" w:rsidP="00895788">
            <w:pPr>
              <w:rPr>
                <w:lang w:eastAsia="ar-SA"/>
              </w:rPr>
            </w:pPr>
            <w:r w:rsidRPr="00895788">
              <w:rPr>
                <w:lang w:eastAsia="ar-SA"/>
              </w:rPr>
              <w:t>2021г</w:t>
            </w:r>
            <w:r w:rsidR="00F9701A">
              <w:rPr>
                <w:lang w:eastAsia="ar-SA"/>
              </w:rPr>
              <w:t>.</w:t>
            </w:r>
            <w:r w:rsidRPr="00895788">
              <w:t xml:space="preserve">– </w:t>
            </w:r>
            <w:r w:rsidR="00895788" w:rsidRPr="00895788">
              <w:t>1,5</w:t>
            </w:r>
            <w:r w:rsidRPr="00895788">
              <w:t xml:space="preserve"> </w:t>
            </w:r>
            <w:r w:rsidRPr="00895788">
              <w:rPr>
                <w:lang w:eastAsia="ar-SA"/>
              </w:rPr>
              <w:t>тыс</w:t>
            </w:r>
            <w:proofErr w:type="gramStart"/>
            <w:r w:rsidRPr="00895788">
              <w:rPr>
                <w:lang w:eastAsia="ar-SA"/>
              </w:rPr>
              <w:t>.р</w:t>
            </w:r>
            <w:proofErr w:type="gramEnd"/>
            <w:r w:rsidRPr="00895788">
              <w:rPr>
                <w:lang w:eastAsia="ar-SA"/>
              </w:rPr>
              <w:t>уб</w:t>
            </w:r>
            <w:r w:rsidR="00F50514" w:rsidRPr="00895788">
              <w:rPr>
                <w:lang w:eastAsia="ar-SA"/>
              </w:rPr>
              <w:t>.</w:t>
            </w:r>
          </w:p>
          <w:p w:rsidR="005B05E8" w:rsidRPr="00895788" w:rsidRDefault="005B05E8" w:rsidP="00895788">
            <w:pPr>
              <w:rPr>
                <w:lang w:eastAsia="ar-SA"/>
              </w:rPr>
            </w:pPr>
            <w:r w:rsidRPr="00895788">
              <w:rPr>
                <w:lang w:eastAsia="ar-SA"/>
              </w:rPr>
              <w:t>2022г</w:t>
            </w:r>
            <w:r w:rsidR="00F9701A">
              <w:rPr>
                <w:lang w:eastAsia="ar-SA"/>
              </w:rPr>
              <w:t>.</w:t>
            </w:r>
            <w:r w:rsidRPr="00895788">
              <w:t xml:space="preserve">– </w:t>
            </w:r>
            <w:r w:rsidR="00895788" w:rsidRPr="00895788">
              <w:t>1,5</w:t>
            </w:r>
            <w:r w:rsidRPr="00895788">
              <w:t xml:space="preserve"> </w:t>
            </w:r>
            <w:r w:rsidRPr="00895788">
              <w:rPr>
                <w:lang w:eastAsia="ar-SA"/>
              </w:rPr>
              <w:t>тыс</w:t>
            </w:r>
            <w:proofErr w:type="gramStart"/>
            <w:r w:rsidRPr="00895788">
              <w:rPr>
                <w:lang w:eastAsia="ar-SA"/>
              </w:rPr>
              <w:t>.р</w:t>
            </w:r>
            <w:proofErr w:type="gramEnd"/>
            <w:r w:rsidRPr="00895788">
              <w:rPr>
                <w:lang w:eastAsia="ar-SA"/>
              </w:rPr>
              <w:t>уб</w:t>
            </w:r>
            <w:r w:rsidR="00F50514" w:rsidRPr="00895788">
              <w:rPr>
                <w:lang w:eastAsia="ar-SA"/>
              </w:rPr>
              <w:t>.</w:t>
            </w:r>
          </w:p>
          <w:p w:rsidR="005B05E8" w:rsidRPr="00895788" w:rsidRDefault="005B05E8" w:rsidP="00895788">
            <w:pPr>
              <w:rPr>
                <w:lang w:eastAsia="ar-SA"/>
              </w:rPr>
            </w:pPr>
            <w:r w:rsidRPr="00895788">
              <w:rPr>
                <w:lang w:eastAsia="ar-SA"/>
              </w:rPr>
              <w:t>2023г</w:t>
            </w:r>
            <w:r w:rsidR="00F9701A">
              <w:rPr>
                <w:lang w:eastAsia="ar-SA"/>
              </w:rPr>
              <w:t>.</w:t>
            </w:r>
            <w:r w:rsidRPr="00895788">
              <w:t xml:space="preserve">– </w:t>
            </w:r>
            <w:r w:rsidR="00895788" w:rsidRPr="00895788">
              <w:t>1,5</w:t>
            </w:r>
            <w:r w:rsidRPr="00895788">
              <w:t xml:space="preserve"> </w:t>
            </w:r>
            <w:r w:rsidRPr="00895788">
              <w:rPr>
                <w:lang w:eastAsia="ar-SA"/>
              </w:rPr>
              <w:t>тыс</w:t>
            </w:r>
            <w:proofErr w:type="gramStart"/>
            <w:r w:rsidRPr="00895788">
              <w:rPr>
                <w:lang w:eastAsia="ar-SA"/>
              </w:rPr>
              <w:t>.р</w:t>
            </w:r>
            <w:proofErr w:type="gramEnd"/>
            <w:r w:rsidRPr="00895788">
              <w:rPr>
                <w:lang w:eastAsia="ar-SA"/>
              </w:rPr>
              <w:t>уб</w:t>
            </w:r>
            <w:r w:rsidR="00F50514" w:rsidRPr="00895788">
              <w:rPr>
                <w:lang w:eastAsia="ar-SA"/>
              </w:rPr>
              <w:t>.</w:t>
            </w:r>
          </w:p>
          <w:p w:rsidR="005B05E8" w:rsidRPr="00895788" w:rsidRDefault="005B05E8" w:rsidP="00895788">
            <w:pPr>
              <w:rPr>
                <w:lang w:eastAsia="ar-SA"/>
              </w:rPr>
            </w:pPr>
            <w:r w:rsidRPr="00895788">
              <w:rPr>
                <w:lang w:eastAsia="ar-SA"/>
              </w:rPr>
              <w:t>2024г</w:t>
            </w:r>
            <w:r w:rsidR="00F9701A">
              <w:rPr>
                <w:lang w:eastAsia="ar-SA"/>
              </w:rPr>
              <w:t>.</w:t>
            </w:r>
            <w:r w:rsidR="00F50514" w:rsidRPr="00895788">
              <w:t>– 1</w:t>
            </w:r>
            <w:r w:rsidRPr="00895788">
              <w:t xml:space="preserve">,7 </w:t>
            </w:r>
            <w:r w:rsidRPr="00895788">
              <w:rPr>
                <w:lang w:eastAsia="ar-SA"/>
              </w:rPr>
              <w:t>тыс</w:t>
            </w:r>
            <w:proofErr w:type="gramStart"/>
            <w:r w:rsidRPr="00895788">
              <w:rPr>
                <w:lang w:eastAsia="ar-SA"/>
              </w:rPr>
              <w:t>.р</w:t>
            </w:r>
            <w:proofErr w:type="gramEnd"/>
            <w:r w:rsidRPr="00895788">
              <w:rPr>
                <w:lang w:eastAsia="ar-SA"/>
              </w:rPr>
              <w:t>уб</w:t>
            </w:r>
            <w:r w:rsidR="00F50514" w:rsidRPr="00895788">
              <w:rPr>
                <w:lang w:eastAsia="ar-SA"/>
              </w:rPr>
              <w:t>.</w:t>
            </w:r>
          </w:p>
          <w:p w:rsidR="005B05E8" w:rsidRPr="00895788" w:rsidRDefault="005B05E8" w:rsidP="00895788">
            <w:pPr>
              <w:rPr>
                <w:lang w:eastAsia="ar-SA"/>
              </w:rPr>
            </w:pPr>
            <w:r w:rsidRPr="00895788">
              <w:rPr>
                <w:lang w:eastAsia="ar-SA"/>
              </w:rPr>
              <w:t>2025г</w:t>
            </w:r>
            <w:r w:rsidR="00F9701A">
              <w:rPr>
                <w:lang w:eastAsia="ar-SA"/>
              </w:rPr>
              <w:t>.</w:t>
            </w:r>
            <w:r w:rsidRPr="00895788">
              <w:t xml:space="preserve">– </w:t>
            </w:r>
            <w:r w:rsidR="00895788">
              <w:t>0</w:t>
            </w:r>
            <w:r w:rsidRPr="00895788">
              <w:t xml:space="preserve"> </w:t>
            </w:r>
            <w:r w:rsidRPr="00895788">
              <w:rPr>
                <w:lang w:eastAsia="ar-SA"/>
              </w:rPr>
              <w:t>тыс.</w:t>
            </w:r>
            <w:r w:rsidR="00F50514" w:rsidRPr="00895788">
              <w:rPr>
                <w:lang w:eastAsia="ar-SA"/>
              </w:rPr>
              <w:t xml:space="preserve">  </w:t>
            </w:r>
            <w:r w:rsidRPr="00895788">
              <w:rPr>
                <w:lang w:eastAsia="ar-SA"/>
              </w:rPr>
              <w:t>руб</w:t>
            </w:r>
            <w:r w:rsidR="00F50514" w:rsidRPr="00895788">
              <w:rPr>
                <w:lang w:eastAsia="ar-SA"/>
              </w:rPr>
              <w:t>.</w:t>
            </w:r>
          </w:p>
          <w:p w:rsidR="005B05E8" w:rsidRPr="00895788" w:rsidRDefault="005B05E8" w:rsidP="00895788">
            <w:pPr>
              <w:rPr>
                <w:lang w:eastAsia="ar-SA"/>
              </w:rPr>
            </w:pPr>
            <w:r w:rsidRPr="00895788">
              <w:t xml:space="preserve">Подпрограмма № 1 </w:t>
            </w:r>
            <w:r w:rsidRPr="00895788">
              <w:rPr>
                <w:lang w:eastAsia="ar-SA"/>
              </w:rPr>
              <w:t>«Развитие и поддержка малого и среднего предпринимательства»</w:t>
            </w:r>
          </w:p>
          <w:p w:rsidR="005B05E8" w:rsidRPr="00895788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895788">
              <w:rPr>
                <w:lang w:eastAsia="ar-SA"/>
              </w:rPr>
              <w:t xml:space="preserve">Всего – </w:t>
            </w:r>
            <w:r w:rsidR="00895788">
              <w:rPr>
                <w:lang w:eastAsia="ar-SA"/>
              </w:rPr>
              <w:t>6,2</w:t>
            </w:r>
            <w:r w:rsidRPr="00895788">
              <w:rPr>
                <w:lang w:eastAsia="ar-SA"/>
              </w:rPr>
              <w:t xml:space="preserve"> тыс</w:t>
            </w:r>
            <w:proofErr w:type="gramStart"/>
            <w:r w:rsidRPr="00895788">
              <w:rPr>
                <w:lang w:eastAsia="ar-SA"/>
              </w:rPr>
              <w:t>.р</w:t>
            </w:r>
            <w:proofErr w:type="gramEnd"/>
            <w:r w:rsidRPr="00895788">
              <w:rPr>
                <w:lang w:eastAsia="ar-SA"/>
              </w:rPr>
              <w:t>уб., в том числе</w:t>
            </w:r>
          </w:p>
          <w:p w:rsidR="005B05E8" w:rsidRPr="00895788" w:rsidRDefault="00895788" w:rsidP="00895788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из местного бюджета – 6,2</w:t>
            </w:r>
            <w:r w:rsidR="005B05E8" w:rsidRPr="00895788">
              <w:rPr>
                <w:lang w:eastAsia="ar-SA"/>
              </w:rPr>
              <w:t>тыс</w:t>
            </w:r>
            <w:proofErr w:type="gramStart"/>
            <w:r w:rsidR="005B05E8" w:rsidRPr="00895788">
              <w:rPr>
                <w:lang w:eastAsia="ar-SA"/>
              </w:rPr>
              <w:t>.р</w:t>
            </w:r>
            <w:proofErr w:type="gramEnd"/>
            <w:r w:rsidR="005B05E8" w:rsidRPr="00895788">
              <w:rPr>
                <w:lang w:eastAsia="ar-SA"/>
              </w:rPr>
              <w:t>уб.;</w:t>
            </w:r>
          </w:p>
          <w:p w:rsidR="005B05E8" w:rsidRPr="00895788" w:rsidRDefault="005B05E8" w:rsidP="00895788">
            <w:r w:rsidRPr="00895788">
              <w:t>в том числе по годам реализации:</w:t>
            </w:r>
          </w:p>
          <w:p w:rsidR="00895788" w:rsidRDefault="00895788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2021г</w:t>
            </w:r>
            <w:r w:rsidR="00F9701A">
              <w:rPr>
                <w:lang w:eastAsia="ar-SA"/>
              </w:rPr>
              <w:t>.</w:t>
            </w:r>
            <w:r>
              <w:rPr>
                <w:lang w:eastAsia="ar-SA"/>
              </w:rPr>
              <w:t>– 1,5 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уб.</w:t>
            </w:r>
          </w:p>
          <w:p w:rsidR="00895788" w:rsidRDefault="00895788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2022г</w:t>
            </w:r>
            <w:r w:rsidR="00F9701A">
              <w:rPr>
                <w:lang w:eastAsia="ar-SA"/>
              </w:rPr>
              <w:t>.</w:t>
            </w:r>
            <w:r>
              <w:rPr>
                <w:lang w:eastAsia="ar-SA"/>
              </w:rPr>
              <w:t>– 1,5 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уб.</w:t>
            </w:r>
          </w:p>
          <w:p w:rsidR="00895788" w:rsidRDefault="00895788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2023г</w:t>
            </w:r>
            <w:r w:rsidR="00F9701A">
              <w:rPr>
                <w:lang w:eastAsia="ar-SA"/>
              </w:rPr>
              <w:t>.</w:t>
            </w:r>
            <w:r>
              <w:rPr>
                <w:lang w:eastAsia="ar-SA"/>
              </w:rPr>
              <w:t>– 1,5 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уб.</w:t>
            </w:r>
          </w:p>
          <w:p w:rsidR="00895788" w:rsidRDefault="00895788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2024г</w:t>
            </w:r>
            <w:r w:rsidR="00F9701A">
              <w:rPr>
                <w:lang w:eastAsia="ar-SA"/>
              </w:rPr>
              <w:t>.</w:t>
            </w:r>
            <w:r>
              <w:rPr>
                <w:lang w:eastAsia="ar-SA"/>
              </w:rPr>
              <w:t>– 1,7 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уб.</w:t>
            </w:r>
          </w:p>
          <w:p w:rsidR="005B05E8" w:rsidRPr="00C80EFB" w:rsidRDefault="00895788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2025г</w:t>
            </w:r>
            <w:r w:rsidR="00F9701A">
              <w:rPr>
                <w:lang w:eastAsia="ar-SA"/>
              </w:rPr>
              <w:t>.</w:t>
            </w:r>
            <w:r>
              <w:rPr>
                <w:lang w:eastAsia="ar-SA"/>
              </w:rPr>
              <w:t>– 0 тыс.  руб.</w:t>
            </w:r>
          </w:p>
        </w:tc>
      </w:tr>
      <w:tr w:rsidR="005B05E8" w:rsidRPr="00C80EFB" w:rsidTr="00F50514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E8" w:rsidRPr="00C80EFB" w:rsidRDefault="005B05E8" w:rsidP="00895788">
            <w:pPr>
              <w:ind w:firstLine="73"/>
              <w:jc w:val="both"/>
            </w:pPr>
            <w:r w:rsidRPr="00C80EFB"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5B05E8" w:rsidRPr="00C80EFB" w:rsidRDefault="00EC5659" w:rsidP="00EC5659">
      <w:pPr>
        <w:spacing w:after="200" w:line="276" w:lineRule="auto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>1.О</w:t>
      </w:r>
      <w:r w:rsidR="005B05E8" w:rsidRPr="00C80EFB">
        <w:rPr>
          <w:b/>
          <w:bCs/>
          <w:lang w:eastAsia="ar-SA"/>
        </w:rPr>
        <w:t>бщая характеристика сферы реализации муниципальной программы.</w:t>
      </w:r>
    </w:p>
    <w:p w:rsidR="005B05E8" w:rsidRPr="00C80EFB" w:rsidRDefault="005B05E8" w:rsidP="005B05E8">
      <w:pPr>
        <w:jc w:val="center"/>
        <w:rPr>
          <w:b/>
          <w:bCs/>
          <w:lang w:eastAsia="ar-SA"/>
        </w:rPr>
      </w:pP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Оказание содействия </w:t>
      </w:r>
      <w:r w:rsidRPr="00C80EFB">
        <w:rPr>
          <w:bCs/>
          <w:lang w:eastAsia="ar-SA"/>
        </w:rPr>
        <w:t>развитию муниципальных образований и местного самоуправления</w:t>
      </w:r>
      <w:r w:rsidRPr="00C80EFB">
        <w:rPr>
          <w:lang w:eastAsia="ar-SA"/>
        </w:rPr>
        <w:t xml:space="preserve">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Проведенный анализ показывает, что муниципальные образования района  значительно отличаются по уровню социально-экономического развития.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</w:t>
      </w:r>
      <w:smartTag w:uri="urn:schemas-microsoft-com:office:smarttags" w:element="metricconverter">
        <w:smartTagPr>
          <w:attr w:name="ProductID" w:val="1999 г"/>
        </w:smartTagPr>
        <w:r w:rsidRPr="00C80EFB">
          <w:rPr>
            <w:lang w:eastAsia="ar-SA"/>
          </w:rPr>
          <w:t>1999 г</w:t>
        </w:r>
      </w:smartTag>
      <w:r w:rsidRPr="00C80EFB">
        <w:rPr>
          <w:lang w:eastAsia="ar-SA"/>
        </w:rPr>
        <w:t xml:space="preserve">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</w:t>
      </w:r>
      <w:smartTag w:uri="urn:schemas-microsoft-com:office:smarttags" w:element="metricconverter">
        <w:smartTagPr>
          <w:attr w:name="ProductID" w:val="2003 г"/>
        </w:smartTagPr>
        <w:r w:rsidRPr="00C80EFB">
          <w:rPr>
            <w:lang w:eastAsia="ar-SA"/>
          </w:rPr>
          <w:t>2003 г</w:t>
        </w:r>
      </w:smartTag>
      <w:r w:rsidRPr="00C80EFB">
        <w:rPr>
          <w:lang w:eastAsia="ar-SA"/>
        </w:rPr>
        <w:t xml:space="preserve">. № 131-ФЗ «Об общих принципах организации местного самоуправления в Российской Федерации». 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5B05E8" w:rsidRPr="00C80EFB" w:rsidRDefault="005B05E8" w:rsidP="005B05E8">
      <w:pPr>
        <w:ind w:firstLine="567"/>
        <w:jc w:val="both"/>
        <w:rPr>
          <w:lang w:eastAsia="ar-SA"/>
        </w:rPr>
      </w:pPr>
      <w:r w:rsidRPr="00C80EFB">
        <w:rPr>
          <w:lang w:eastAsia="ar-SA"/>
        </w:rP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этом,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5B05E8" w:rsidRPr="00C80EFB" w:rsidRDefault="005B05E8" w:rsidP="005B05E8">
      <w:pPr>
        <w:ind w:firstLine="567"/>
        <w:jc w:val="both"/>
        <w:rPr>
          <w:lang w:eastAsia="ar-SA"/>
        </w:rPr>
      </w:pPr>
      <w:r w:rsidRPr="00C80EFB">
        <w:rPr>
          <w:lang w:eastAsia="ar-SA"/>
        </w:rPr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F9701A" w:rsidRDefault="00F9701A" w:rsidP="00F9701A">
      <w:pPr>
        <w:ind w:firstLine="540"/>
        <w:jc w:val="both"/>
        <w:rPr>
          <w:rFonts w:ascii="Calibri" w:hAnsi="Calibri"/>
          <w:color w:val="323232"/>
          <w:sz w:val="22"/>
          <w:szCs w:val="22"/>
          <w:lang w:eastAsia="en-US"/>
        </w:rPr>
      </w:pPr>
      <w:r>
        <w:rPr>
          <w:lang w:eastAsia="ar-SA"/>
        </w:rPr>
        <w:t xml:space="preserve"> </w:t>
      </w:r>
      <w:r w:rsidR="005B05E8" w:rsidRPr="00C80EFB">
        <w:rPr>
          <w:color w:val="323232"/>
          <w:lang w:eastAsia="en-US"/>
        </w:rPr>
        <w:t xml:space="preserve"> Малогрибановское   сельское поселение  расположено в восточной  части Грибановского муниципального района  Воронежской области. Соседними для Малогрибановского  сельского поселения  являются сельские поселения Грибановского муниципального района: Малоалабухским на северо-востоке; Алексеевским на севере; Грибановским (городским поселением) на западе; Борисоглебским городским округом на юго-востоке. Терновским муниципальным районом на северо-западе. Село Малая Грибановка расположено в 10 км к востоку от административного, экономического  и культурного центра района-</w:t>
      </w:r>
      <w:r w:rsidR="005B05E8">
        <w:rPr>
          <w:color w:val="323232"/>
          <w:lang w:eastAsia="en-US"/>
        </w:rPr>
        <w:t xml:space="preserve"> </w:t>
      </w:r>
      <w:r w:rsidR="005B05E8" w:rsidRPr="00C80EFB">
        <w:rPr>
          <w:color w:val="323232"/>
          <w:lang w:eastAsia="en-US"/>
        </w:rPr>
        <w:t xml:space="preserve">п.г.т. Грибановский. </w:t>
      </w:r>
      <w:r w:rsidR="005B05E8" w:rsidRPr="00C80EFB">
        <w:rPr>
          <w:lang w:eastAsia="en-US"/>
        </w:rPr>
        <w:t xml:space="preserve">Площадь поселения составляет 10,7 гектаров.  </w:t>
      </w:r>
      <w:r w:rsidR="005B05E8" w:rsidRPr="00C80EFB">
        <w:rPr>
          <w:color w:val="323232"/>
          <w:lang w:eastAsia="en-US"/>
        </w:rPr>
        <w:t xml:space="preserve">В </w:t>
      </w:r>
      <w:proofErr w:type="gramStart"/>
      <w:r w:rsidR="005B05E8" w:rsidRPr="00C80EFB">
        <w:rPr>
          <w:color w:val="323232"/>
          <w:lang w:eastAsia="en-US"/>
        </w:rPr>
        <w:t>составе</w:t>
      </w:r>
      <w:proofErr w:type="gramEnd"/>
      <w:r w:rsidR="005B05E8" w:rsidRPr="00C80EFB">
        <w:rPr>
          <w:color w:val="323232"/>
          <w:lang w:eastAsia="en-US"/>
        </w:rPr>
        <w:t xml:space="preserve"> поселения два  населенных пункта: село Малая Грибановка, поселок Первомайског</w:t>
      </w:r>
      <w:r>
        <w:rPr>
          <w:color w:val="323232"/>
          <w:lang w:eastAsia="en-US"/>
        </w:rPr>
        <w:t>о  отделения с/з «Грибановский»</w:t>
      </w:r>
      <w:r w:rsidR="005B05E8" w:rsidRPr="00C80EFB">
        <w:rPr>
          <w:color w:val="323232"/>
          <w:lang w:eastAsia="en-US"/>
        </w:rPr>
        <w:t>.</w:t>
      </w:r>
    </w:p>
    <w:p w:rsidR="005B05E8" w:rsidRPr="00F9701A" w:rsidRDefault="005B05E8" w:rsidP="00F9701A">
      <w:pPr>
        <w:ind w:firstLine="540"/>
        <w:jc w:val="both"/>
        <w:rPr>
          <w:rFonts w:ascii="Calibri" w:hAnsi="Calibri"/>
          <w:color w:val="323232"/>
          <w:sz w:val="22"/>
          <w:szCs w:val="22"/>
          <w:lang w:eastAsia="en-US"/>
        </w:rPr>
      </w:pPr>
      <w:r w:rsidRPr="00C80EFB">
        <w:rPr>
          <w:lang w:eastAsia="ar-SA"/>
        </w:rPr>
        <w:t xml:space="preserve">Малогрибановское сельское поселение занимает выгодное географическое положение, обусловленное наличием большого количества сельскохозяйственных земель, </w:t>
      </w:r>
      <w:r w:rsidRPr="00C80EFB">
        <w:rPr>
          <w:lang w:eastAsia="ar-SA"/>
        </w:rPr>
        <w:lastRenderedPageBreak/>
        <w:t>заливных лугов, пастбищ, удаленность от шумных трасс, что делает территорию экономически привлекательной.</w:t>
      </w:r>
    </w:p>
    <w:p w:rsidR="005B05E8" w:rsidRPr="00C80EFB" w:rsidRDefault="005B05E8" w:rsidP="005B05E8">
      <w:pPr>
        <w:ind w:firstLine="567"/>
        <w:jc w:val="both"/>
        <w:rPr>
          <w:lang w:eastAsia="ar-SA"/>
        </w:rPr>
      </w:pPr>
      <w:r w:rsidRPr="00C80EFB">
        <w:rPr>
          <w:lang w:eastAsia="ar-SA"/>
        </w:rPr>
        <w:t>На территории Малогрибановского сельского поселения осуществляют пр</w:t>
      </w:r>
      <w:r>
        <w:rPr>
          <w:lang w:eastAsia="ar-SA"/>
        </w:rPr>
        <w:t>едпринимательскую деятельность 17</w:t>
      </w:r>
      <w:r w:rsidRPr="00C80EFB">
        <w:rPr>
          <w:lang w:eastAsia="ar-SA"/>
        </w:rPr>
        <w:t xml:space="preserve"> индивидуальных предпринимателей. 5 индивидуальных предп</w:t>
      </w:r>
      <w:r>
        <w:rPr>
          <w:lang w:eastAsia="ar-SA"/>
        </w:rPr>
        <w:t>ринимателя занимаются торговлей.</w:t>
      </w:r>
      <w:r w:rsidRPr="00C80EFB">
        <w:rPr>
          <w:lang w:eastAsia="ar-SA"/>
        </w:rPr>
        <w:t xml:space="preserve">   </w:t>
      </w:r>
    </w:p>
    <w:p w:rsidR="005B05E8" w:rsidRPr="00C80EFB" w:rsidRDefault="005B05E8" w:rsidP="00F9701A">
      <w:pPr>
        <w:ind w:firstLine="567"/>
        <w:jc w:val="both"/>
        <w:rPr>
          <w:lang w:eastAsia="ar-SA"/>
        </w:rPr>
      </w:pPr>
      <w:r w:rsidRPr="00C80EFB">
        <w:rPr>
          <w:lang w:eastAsia="ar-SA"/>
        </w:rPr>
        <w:t>На территории Малогрибановского сельского поселения практически отсутствуют малые предприятия, предоставляющие услуги по бытовому обслуживанию</w:t>
      </w:r>
      <w:r w:rsidR="00835CC6">
        <w:rPr>
          <w:lang w:eastAsia="ar-SA"/>
        </w:rPr>
        <w:t xml:space="preserve"> (</w:t>
      </w:r>
      <w:r w:rsidRPr="00C80EFB">
        <w:rPr>
          <w:lang w:eastAsia="ar-SA"/>
        </w:rPr>
        <w:t>парикмахерские, мастерские)</w:t>
      </w:r>
      <w:r w:rsidR="00835CC6">
        <w:rPr>
          <w:lang w:eastAsia="ar-SA"/>
        </w:rPr>
        <w:t>,</w:t>
      </w:r>
      <w:r w:rsidRPr="00C80EFB">
        <w:rPr>
          <w:lang w:eastAsia="ar-SA"/>
        </w:rPr>
        <w:t xml:space="preserve"> </w:t>
      </w:r>
      <w:proofErr w:type="spellStart"/>
      <w:r w:rsidR="00835CC6">
        <w:rPr>
          <w:lang w:eastAsia="ar-SA"/>
        </w:rPr>
        <w:t>ж</w:t>
      </w:r>
      <w:r w:rsidRPr="00C80EFB">
        <w:rPr>
          <w:lang w:eastAsia="ar-SA"/>
        </w:rPr>
        <w:t>илищно</w:t>
      </w:r>
      <w:proofErr w:type="spellEnd"/>
      <w:r w:rsidR="00835CC6">
        <w:rPr>
          <w:lang w:eastAsia="ar-SA"/>
        </w:rPr>
        <w:t xml:space="preserve"> </w:t>
      </w:r>
      <w:r w:rsidRPr="00C80EFB">
        <w:rPr>
          <w:lang w:eastAsia="ar-SA"/>
        </w:rPr>
        <w:t>- коммунальные услуги, услуги общественного питания, туризма. Н</w:t>
      </w:r>
      <w:r w:rsidR="00835CC6">
        <w:rPr>
          <w:lang w:eastAsia="ar-SA"/>
        </w:rPr>
        <w:t xml:space="preserve">е </w:t>
      </w:r>
      <w:r w:rsidRPr="00C80EFB">
        <w:rPr>
          <w:lang w:eastAsia="ar-SA"/>
        </w:rPr>
        <w:t xml:space="preserve"> развиты предприятия народных художественных промыслов.</w:t>
      </w:r>
    </w:p>
    <w:p w:rsidR="005B05E8" w:rsidRPr="00C80EFB" w:rsidRDefault="005B05E8" w:rsidP="005B05E8">
      <w:pPr>
        <w:ind w:firstLine="567"/>
        <w:jc w:val="both"/>
        <w:rPr>
          <w:lang w:eastAsia="ar-SA"/>
        </w:rPr>
      </w:pPr>
      <w:r w:rsidRPr="00C80EFB">
        <w:rPr>
          <w:lang w:eastAsia="ar-SA"/>
        </w:rPr>
        <w:t>Малогрибановское сельское поселение обладает богатыми туристско-рекреационными ресурсами, является регионом для развития практически любого вида туризма. Однако пока ещё  совсем не сформирована современная конкурентно-способная туристская отрасль в качестве одной из ведущих отраслей территориальной специализации, обеспечивающей значительный вклад в социально-экономическое развитие поселения.</w:t>
      </w:r>
    </w:p>
    <w:p w:rsidR="005B05E8" w:rsidRPr="00C80EFB" w:rsidRDefault="005B05E8" w:rsidP="005B05E8">
      <w:pPr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  Принимая во внимание выводы об уровне развития малого предпринимательства в производственной и социальной сферах, бытовом обслуживании населения в сфере туризма, а также учитывая необходимость развития на территории поселения информационно-коммуникационных технологий в сфере  малого и среднего  предпринимательства , приоритетными сферами развития малого и среднего бизнеса для Малогрибановского сельского поселения будут производственная сфера, социально значимые отрасли ( образование, социальная защита населения, здравоохранение, физическая культура, спорт), туризм, предоставление бытовых услуг населению, а также развитие информационно-коммуникационных технологий.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>Изложенное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</w:t>
      </w:r>
      <w:r w:rsidRPr="00C80EFB">
        <w:t>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5B05E8" w:rsidRPr="00C80EFB" w:rsidRDefault="005B05E8" w:rsidP="005B05E8">
      <w:pPr>
        <w:ind w:firstLine="709"/>
        <w:jc w:val="both"/>
        <w:rPr>
          <w:sz w:val="28"/>
          <w:szCs w:val="28"/>
          <w:lang w:eastAsia="ar-SA"/>
        </w:rPr>
      </w:pPr>
    </w:p>
    <w:p w:rsidR="005B05E8" w:rsidRPr="00C80EFB" w:rsidRDefault="005B05E8" w:rsidP="005B05E8">
      <w:pPr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5B05E8" w:rsidRPr="00C80EFB" w:rsidRDefault="005B05E8" w:rsidP="005B05E8">
      <w:pPr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2.1. Приоритеты муниципальной политики в сфере реализации муниципальной программы</w:t>
      </w:r>
    </w:p>
    <w:p w:rsidR="005B05E8" w:rsidRPr="00C80EFB" w:rsidRDefault="005B05E8" w:rsidP="00835CC6">
      <w:pPr>
        <w:jc w:val="both"/>
        <w:rPr>
          <w:lang w:eastAsia="ar-SA"/>
        </w:rPr>
      </w:pPr>
      <w:r w:rsidRPr="00C80EFB">
        <w:rPr>
          <w:lang w:eastAsia="ar-SA"/>
        </w:rPr>
        <w:t xml:space="preserve">Современное состояние экономики Малогрибановского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</w:t>
      </w:r>
      <w:r w:rsidRPr="00C80EFB">
        <w:rPr>
          <w:lang w:eastAsia="ar-SA"/>
        </w:rPr>
        <w:lastRenderedPageBreak/>
        <w:t>стимулирования инвестиционной деятельности и формирования системы поддержки предпринимательства. В рамках программы предусмотрено выстраивание</w:t>
      </w:r>
      <w:r w:rsidR="00835CC6">
        <w:rPr>
          <w:lang w:eastAsia="ar-SA"/>
        </w:rPr>
        <w:t xml:space="preserve"> </w:t>
      </w:r>
      <w:r w:rsidRPr="00C80EFB">
        <w:rPr>
          <w:lang w:eastAsia="ar-SA"/>
        </w:rPr>
        <w:t xml:space="preserve">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5B05E8" w:rsidRPr="00C80EFB" w:rsidRDefault="005B05E8" w:rsidP="00835CC6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>Программа предназначена для принятия управленческих решений, разработки конкретных механизмов поддержки инвестиционных проектов развития реального сектора экономики, социальной, общественной инфраструктур, повышения качества жизни населения поселения, повышение эффективности социально-экономического 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>В числе приоритетов определены следующие направления: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- поддержка и стимулирование социально-экономического развития поселений района; </w:t>
      </w:r>
    </w:p>
    <w:p w:rsidR="005B05E8" w:rsidRPr="00C80EFB" w:rsidRDefault="005B05E8" w:rsidP="005B05E8">
      <w:pPr>
        <w:ind w:firstLine="709"/>
        <w:jc w:val="both"/>
        <w:rPr>
          <w:bCs/>
          <w:color w:val="000000"/>
          <w:lang w:eastAsia="ar-SA"/>
        </w:rPr>
      </w:pPr>
      <w:r w:rsidRPr="00C80EFB">
        <w:rPr>
          <w:bCs/>
          <w:color w:val="000000"/>
          <w:lang w:eastAsia="ar-SA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5B05E8" w:rsidRPr="00C80EFB" w:rsidRDefault="005B05E8" w:rsidP="005B05E8">
      <w:pPr>
        <w:ind w:firstLine="709"/>
        <w:jc w:val="both"/>
        <w:rPr>
          <w:bCs/>
          <w:color w:val="000000"/>
          <w:sz w:val="28"/>
          <w:szCs w:val="28"/>
          <w:highlight w:val="yellow"/>
          <w:lang w:eastAsia="ar-SA"/>
        </w:rPr>
      </w:pPr>
    </w:p>
    <w:p w:rsidR="005B05E8" w:rsidRPr="00C80EFB" w:rsidRDefault="005B05E8" w:rsidP="005B05E8">
      <w:pPr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5B05E8" w:rsidRPr="00C80EFB" w:rsidRDefault="005B05E8" w:rsidP="005B05E8">
      <w:pPr>
        <w:ind w:firstLine="709"/>
        <w:jc w:val="both"/>
        <w:rPr>
          <w:b/>
          <w:lang w:eastAsia="ar-SA"/>
        </w:rPr>
      </w:pPr>
    </w:p>
    <w:p w:rsidR="005B05E8" w:rsidRPr="00C80EFB" w:rsidRDefault="005B05E8" w:rsidP="005B05E8">
      <w:pPr>
        <w:ind w:firstLine="709"/>
        <w:jc w:val="center"/>
        <w:rPr>
          <w:b/>
          <w:lang w:eastAsia="ar-SA"/>
        </w:rPr>
      </w:pPr>
      <w:r w:rsidRPr="00C80EFB">
        <w:rPr>
          <w:b/>
          <w:lang w:eastAsia="ar-SA"/>
        </w:rPr>
        <w:t>2.2.1. Основные цели программы.</w:t>
      </w:r>
    </w:p>
    <w:p w:rsidR="005B05E8" w:rsidRPr="00C80EFB" w:rsidRDefault="005B05E8" w:rsidP="005B05E8">
      <w:pPr>
        <w:ind w:firstLine="708"/>
        <w:jc w:val="both"/>
        <w:rPr>
          <w:b/>
          <w:lang w:eastAsia="ar-SA"/>
        </w:rPr>
      </w:pPr>
      <w:r w:rsidRPr="00C80EFB">
        <w:rPr>
          <w:lang w:eastAsia="ar-SA"/>
        </w:rPr>
        <w:t>1. Создание благоприятного предпринимательского климата и условий для ведения бизнеса.</w:t>
      </w:r>
    </w:p>
    <w:p w:rsidR="005B05E8" w:rsidRPr="00C80EFB" w:rsidRDefault="005B05E8" w:rsidP="005B05E8">
      <w:pPr>
        <w:snapToGrid w:val="0"/>
        <w:ind w:firstLine="708"/>
        <w:jc w:val="center"/>
        <w:rPr>
          <w:b/>
          <w:lang w:eastAsia="ar-SA"/>
        </w:rPr>
      </w:pPr>
      <w:r w:rsidRPr="00C80EFB">
        <w:rPr>
          <w:b/>
          <w:lang w:eastAsia="ar-SA"/>
        </w:rPr>
        <w:t>2.1.2. Задачи муниципальной программы.</w:t>
      </w:r>
    </w:p>
    <w:p w:rsidR="005B05E8" w:rsidRPr="00C80EFB" w:rsidRDefault="005B05E8" w:rsidP="005B05E8">
      <w:pPr>
        <w:ind w:firstLine="708"/>
        <w:jc w:val="both"/>
        <w:rPr>
          <w:lang w:eastAsia="ar-SA"/>
        </w:rPr>
      </w:pPr>
      <w:r w:rsidRPr="00C80EFB">
        <w:rPr>
          <w:lang w:eastAsia="ar-SA"/>
        </w:rPr>
        <w:t>1. Создание условий для привлечения инвестиций в развитие экономики района.</w:t>
      </w:r>
    </w:p>
    <w:p w:rsidR="005B05E8" w:rsidRPr="00C80EFB" w:rsidRDefault="005B05E8" w:rsidP="005B05E8">
      <w:pPr>
        <w:snapToGrid w:val="0"/>
        <w:ind w:firstLine="708"/>
        <w:jc w:val="both"/>
        <w:rPr>
          <w:lang w:eastAsia="ar-SA"/>
        </w:rPr>
      </w:pPr>
      <w:r w:rsidRPr="00C80EFB">
        <w:rPr>
          <w:lang w:eastAsia="ar-SA"/>
        </w:rPr>
        <w:t>2. Повышение предпринимательской активности и развитие малого и среднего предпринимательства.</w:t>
      </w:r>
    </w:p>
    <w:p w:rsidR="005B05E8" w:rsidRPr="00C80EFB" w:rsidRDefault="005B05E8" w:rsidP="005B05E8">
      <w:pPr>
        <w:ind w:firstLine="709"/>
        <w:rPr>
          <w:b/>
          <w:bCs/>
          <w:color w:val="000000"/>
          <w:lang w:eastAsia="ar-SA"/>
        </w:rPr>
      </w:pPr>
    </w:p>
    <w:p w:rsidR="005B05E8" w:rsidRPr="00C80EFB" w:rsidRDefault="005B05E8" w:rsidP="005B05E8">
      <w:pPr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2.1.3. Показатели (индикаторы) достижения целей решения задач.</w:t>
      </w:r>
    </w:p>
    <w:p w:rsidR="005B05E8" w:rsidRPr="00C80EFB" w:rsidRDefault="005B05E8" w:rsidP="005B05E8">
      <w:pPr>
        <w:ind w:firstLine="709"/>
        <w:jc w:val="both"/>
        <w:rPr>
          <w:bCs/>
          <w:color w:val="000000"/>
          <w:lang w:eastAsia="ar-SA"/>
        </w:rPr>
      </w:pPr>
      <w:r w:rsidRPr="00C80EFB">
        <w:rPr>
          <w:bCs/>
          <w:color w:val="000000"/>
          <w:lang w:eastAsia="ar-SA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5B05E8" w:rsidRPr="00C80EFB" w:rsidRDefault="005B05E8" w:rsidP="005B05E8">
      <w:pPr>
        <w:ind w:firstLine="709"/>
        <w:jc w:val="right"/>
        <w:rPr>
          <w:sz w:val="28"/>
          <w:szCs w:val="28"/>
          <w:highlight w:val="yellow"/>
          <w:lang w:eastAsia="ar-SA"/>
        </w:rPr>
      </w:pPr>
    </w:p>
    <w:p w:rsidR="005B05E8" w:rsidRPr="00C80EFB" w:rsidRDefault="005B05E8" w:rsidP="005B05E8">
      <w:pPr>
        <w:jc w:val="center"/>
        <w:outlineLvl w:val="3"/>
        <w:rPr>
          <w:b/>
        </w:rPr>
      </w:pPr>
      <w:r w:rsidRPr="00C80EFB">
        <w:rPr>
          <w:b/>
        </w:rPr>
        <w:t>Методики расчёта показателей.</w:t>
      </w:r>
    </w:p>
    <w:p w:rsidR="005B05E8" w:rsidRPr="00C80EFB" w:rsidRDefault="005B05E8" w:rsidP="005B05E8">
      <w:pPr>
        <w:numPr>
          <w:ilvl w:val="0"/>
          <w:numId w:val="3"/>
        </w:numPr>
        <w:spacing w:after="200" w:line="276" w:lineRule="auto"/>
        <w:ind w:firstLine="710"/>
        <w:rPr>
          <w:b/>
          <w:sz w:val="26"/>
          <w:szCs w:val="26"/>
        </w:rPr>
      </w:pPr>
      <w:r w:rsidRPr="00C80EFB">
        <w:rPr>
          <w:b/>
          <w:bCs/>
          <w:color w:val="000000"/>
          <w:sz w:val="26"/>
          <w:szCs w:val="26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5B05E8" w:rsidRPr="00C80EFB" w:rsidRDefault="005B05E8" w:rsidP="005B05E8">
      <w:pPr>
        <w:shd w:val="clear" w:color="auto" w:fill="FFFFFF"/>
        <w:ind w:right="14" w:firstLine="706"/>
        <w:jc w:val="both"/>
        <w:rPr>
          <w:lang w:eastAsia="ar-SA"/>
        </w:rPr>
      </w:pPr>
      <w:r w:rsidRPr="00C80EFB">
        <w:rPr>
          <w:lang w:eastAsia="ar-SA"/>
        </w:rPr>
        <w:t xml:space="preserve">Значение показателя </w:t>
      </w:r>
      <w:r w:rsidRPr="00C80EFB">
        <w:rPr>
          <w:spacing w:val="-1"/>
          <w:lang w:eastAsia="ar-SA"/>
        </w:rPr>
        <w:t>рассчитывается по формуле:</w:t>
      </w:r>
    </w:p>
    <w:p w:rsidR="005B05E8" w:rsidRPr="00C80EFB" w:rsidRDefault="005B05E8" w:rsidP="005B05E8">
      <w:pPr>
        <w:shd w:val="clear" w:color="auto" w:fill="FFFFFF"/>
        <w:tabs>
          <w:tab w:val="left" w:leader="hyphen" w:pos="3010"/>
        </w:tabs>
        <w:ind w:left="706" w:right="6989" w:firstLine="1162"/>
        <w:rPr>
          <w:lang w:eastAsia="ar-SA"/>
        </w:rPr>
      </w:pPr>
      <w:r w:rsidRPr="00C80EFB">
        <w:rPr>
          <w:spacing w:val="-1"/>
          <w:lang w:val="en-US" w:eastAsia="ar-SA"/>
        </w:rPr>
        <w:t>Vp</w:t>
      </w:r>
      <w:r w:rsidRPr="00C80EFB">
        <w:rPr>
          <w:spacing w:val="-1"/>
          <w:lang w:eastAsia="ar-SA"/>
        </w:rPr>
        <w:t>б</w:t>
      </w:r>
      <w:r w:rsidRPr="00C80EFB">
        <w:rPr>
          <w:spacing w:val="-1"/>
          <w:lang w:eastAsia="ar-SA"/>
        </w:rPr>
        <w:br/>
      </w:r>
      <w:r w:rsidRPr="00C80EFB">
        <w:rPr>
          <w:spacing w:val="-1"/>
          <w:lang w:val="en-US" w:eastAsia="ar-SA"/>
        </w:rPr>
        <w:t>V</w:t>
      </w:r>
      <w:r w:rsidRPr="00C80EFB">
        <w:rPr>
          <w:spacing w:val="-1"/>
          <w:lang w:eastAsia="ar-SA"/>
        </w:rPr>
        <w:t>рбмо =</w:t>
      </w:r>
      <w:r w:rsidRPr="00C80EFB">
        <w:rPr>
          <w:lang w:eastAsia="ar-SA"/>
        </w:rPr>
        <w:tab/>
        <w:t>,</w:t>
      </w:r>
    </w:p>
    <w:p w:rsidR="005B05E8" w:rsidRPr="00C80EFB" w:rsidRDefault="005B05E8" w:rsidP="005B05E8">
      <w:pPr>
        <w:shd w:val="clear" w:color="auto" w:fill="FFFFFF"/>
        <w:ind w:left="1882"/>
        <w:rPr>
          <w:lang w:eastAsia="ar-SA"/>
        </w:rPr>
      </w:pPr>
      <w:r w:rsidRPr="00C80EFB">
        <w:rPr>
          <w:spacing w:val="24"/>
          <w:lang w:eastAsia="ar-SA"/>
        </w:rPr>
        <w:t>Чсн</w:t>
      </w:r>
    </w:p>
    <w:p w:rsidR="005B05E8" w:rsidRPr="00C80EFB" w:rsidRDefault="005B05E8" w:rsidP="005B05E8">
      <w:pPr>
        <w:shd w:val="clear" w:color="auto" w:fill="FFFFFF"/>
        <w:ind w:left="14"/>
        <w:rPr>
          <w:lang w:eastAsia="ar-SA"/>
        </w:rPr>
      </w:pPr>
      <w:r w:rsidRPr="00C80EFB">
        <w:rPr>
          <w:spacing w:val="-7"/>
          <w:lang w:eastAsia="ar-SA"/>
        </w:rPr>
        <w:t>где:</w:t>
      </w:r>
    </w:p>
    <w:p w:rsidR="005B05E8" w:rsidRPr="00C80EFB" w:rsidRDefault="005B05E8" w:rsidP="005B05E8">
      <w:pPr>
        <w:shd w:val="clear" w:color="auto" w:fill="FFFFFF"/>
        <w:ind w:left="10" w:right="5" w:firstLine="619"/>
        <w:jc w:val="both"/>
        <w:rPr>
          <w:lang w:eastAsia="ar-SA"/>
        </w:rPr>
      </w:pPr>
      <w:r w:rsidRPr="00C80EFB">
        <w:rPr>
          <w:spacing w:val="1"/>
          <w:lang w:val="en-US" w:eastAsia="ar-SA"/>
        </w:rPr>
        <w:t>V</w:t>
      </w:r>
      <w:r w:rsidRPr="00C80EFB">
        <w:rPr>
          <w:spacing w:val="1"/>
          <w:lang w:eastAsia="ar-SA"/>
        </w:rPr>
        <w:t xml:space="preserve">рбмо - объем расходов бюджета муниципального образования на развитие и </w:t>
      </w:r>
      <w:r w:rsidRPr="00C80EFB">
        <w:rPr>
          <w:spacing w:val="4"/>
          <w:lang w:eastAsia="ar-SA"/>
        </w:rPr>
        <w:t xml:space="preserve">поддержку малого и среднего предпринимательства в расчете на 1 жителя </w:t>
      </w:r>
      <w:r w:rsidRPr="00C80EFB">
        <w:rPr>
          <w:spacing w:val="-1"/>
          <w:lang w:eastAsia="ar-SA"/>
        </w:rPr>
        <w:t>муниципального образования (руб.);</w:t>
      </w:r>
    </w:p>
    <w:p w:rsidR="005B05E8" w:rsidRPr="00C80EFB" w:rsidRDefault="005B05E8" w:rsidP="005B05E8">
      <w:pPr>
        <w:shd w:val="clear" w:color="auto" w:fill="FFFFFF"/>
        <w:ind w:left="14" w:right="10" w:firstLine="710"/>
        <w:jc w:val="both"/>
        <w:rPr>
          <w:lang w:eastAsia="ar-SA"/>
        </w:rPr>
      </w:pPr>
      <w:r w:rsidRPr="00C80EFB">
        <w:rPr>
          <w:spacing w:val="1"/>
          <w:lang w:val="en-US" w:eastAsia="ar-SA"/>
        </w:rPr>
        <w:t>V</w:t>
      </w:r>
      <w:r w:rsidRPr="00C80EFB">
        <w:rPr>
          <w:spacing w:val="1"/>
          <w:lang w:eastAsia="ar-SA"/>
        </w:rPr>
        <w:t xml:space="preserve"> рб - объем расходов бюджета муниципального образования на развитие </w:t>
      </w:r>
      <w:r w:rsidRPr="00C80EFB">
        <w:rPr>
          <w:bCs/>
          <w:spacing w:val="1"/>
          <w:lang w:eastAsia="ar-SA"/>
        </w:rPr>
        <w:t>и</w:t>
      </w:r>
      <w:r w:rsidRPr="00C80EFB">
        <w:rPr>
          <w:b/>
          <w:bCs/>
          <w:spacing w:val="1"/>
          <w:lang w:eastAsia="ar-SA"/>
        </w:rPr>
        <w:t xml:space="preserve"> </w:t>
      </w:r>
      <w:r w:rsidRPr="00C80EFB">
        <w:rPr>
          <w:spacing w:val="-1"/>
          <w:lang w:eastAsia="ar-SA"/>
        </w:rPr>
        <w:t>поддержку малого и среднего предпринимательства за отчетный период (год) (руб.);</w:t>
      </w:r>
    </w:p>
    <w:p w:rsidR="005B05E8" w:rsidRPr="00C80EFB" w:rsidRDefault="005B05E8" w:rsidP="005B05E8">
      <w:pPr>
        <w:shd w:val="clear" w:color="auto" w:fill="FFFFFF"/>
        <w:tabs>
          <w:tab w:val="left" w:pos="4978"/>
        </w:tabs>
        <w:ind w:left="14" w:right="14" w:firstLine="706"/>
        <w:jc w:val="both"/>
        <w:rPr>
          <w:lang w:eastAsia="ar-SA"/>
        </w:rPr>
      </w:pPr>
      <w:r w:rsidRPr="00C80EFB">
        <w:rPr>
          <w:lang w:eastAsia="ar-SA"/>
        </w:rPr>
        <w:t>Ч сн - среднегодовая численность постоянного населения муниципального</w:t>
      </w:r>
      <w:r w:rsidRPr="00C80EFB">
        <w:rPr>
          <w:lang w:eastAsia="ar-SA"/>
        </w:rPr>
        <w:br/>
      </w:r>
      <w:r w:rsidRPr="00C80EFB">
        <w:rPr>
          <w:spacing w:val="-4"/>
          <w:lang w:eastAsia="ar-SA"/>
        </w:rPr>
        <w:t>образования</w:t>
      </w:r>
      <w:r w:rsidRPr="00C80EFB">
        <w:rPr>
          <w:lang w:eastAsia="ar-SA"/>
        </w:rPr>
        <w:tab/>
      </w:r>
      <w:r w:rsidRPr="00C80EFB">
        <w:rPr>
          <w:spacing w:val="-3"/>
          <w:lang w:eastAsia="ar-SA"/>
        </w:rPr>
        <w:t>(человек).</w:t>
      </w:r>
    </w:p>
    <w:p w:rsidR="005B05E8" w:rsidRPr="00C80EFB" w:rsidRDefault="005B05E8" w:rsidP="005B05E8">
      <w:pPr>
        <w:shd w:val="clear" w:color="auto" w:fill="FFFFFF"/>
        <w:ind w:left="706"/>
        <w:rPr>
          <w:lang w:eastAsia="ar-SA"/>
        </w:rPr>
      </w:pPr>
      <w:r w:rsidRPr="00C80EFB">
        <w:rPr>
          <w:lang w:eastAsia="ar-SA"/>
        </w:rPr>
        <w:lastRenderedPageBreak/>
        <w:t>Разъяснения по показателю.</w:t>
      </w:r>
    </w:p>
    <w:p w:rsidR="005B05E8" w:rsidRPr="00C80EFB" w:rsidRDefault="005B05E8" w:rsidP="005B05E8">
      <w:pPr>
        <w:shd w:val="clear" w:color="auto" w:fill="FFFFFF"/>
        <w:ind w:left="14" w:right="5" w:firstLine="696"/>
        <w:jc w:val="both"/>
        <w:rPr>
          <w:lang w:eastAsia="ar-SA"/>
        </w:rPr>
      </w:pPr>
      <w:r w:rsidRPr="00C80EFB">
        <w:rPr>
          <w:spacing w:val="1"/>
          <w:lang w:eastAsia="ar-SA"/>
        </w:rPr>
        <w:t xml:space="preserve">При расчете данного показателя отражаются расходы на решение вопросов </w:t>
      </w:r>
      <w:r w:rsidRPr="00C80EFB">
        <w:rPr>
          <w:spacing w:val="8"/>
          <w:lang w:eastAsia="ar-SA"/>
        </w:rPr>
        <w:t xml:space="preserve">местного значения в области содействия развитию малого и среднего </w:t>
      </w:r>
      <w:r w:rsidRPr="00C80EFB">
        <w:rPr>
          <w:lang w:eastAsia="ar-SA"/>
        </w:rPr>
        <w:t xml:space="preserve">предпринимательства в рамках реализации мероприятий муниципальных программ </w:t>
      </w:r>
      <w:r w:rsidRPr="00C80EFB">
        <w:rPr>
          <w:spacing w:val="-1"/>
          <w:lang w:eastAsia="ar-SA"/>
        </w:rPr>
        <w:t>по развитию малого и среднего предпринимательства.</w:t>
      </w:r>
    </w:p>
    <w:p w:rsidR="005B05E8" w:rsidRPr="00C80EFB" w:rsidRDefault="005B05E8" w:rsidP="005B05E8">
      <w:pPr>
        <w:shd w:val="clear" w:color="auto" w:fill="FFFFFF"/>
        <w:ind w:left="14" w:right="5" w:firstLine="686"/>
        <w:jc w:val="both"/>
        <w:rPr>
          <w:lang w:eastAsia="ar-SA"/>
        </w:rPr>
      </w:pPr>
      <w:r w:rsidRPr="00C80EFB">
        <w:rPr>
          <w:lang w:eastAsia="ar-SA"/>
        </w:rP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C80EFB">
        <w:rPr>
          <w:spacing w:val="13"/>
          <w:lang w:eastAsia="ar-SA"/>
        </w:rPr>
        <w:t xml:space="preserve">Воронежской области в части определения среднегодовой численности </w:t>
      </w:r>
      <w:r w:rsidRPr="00C80EFB">
        <w:rPr>
          <w:lang w:eastAsia="ar-SA"/>
        </w:rPr>
        <w:t xml:space="preserve">постоянного населения муниципального образования используются данные, </w:t>
      </w:r>
      <w:r w:rsidRPr="00C80EFB">
        <w:rPr>
          <w:spacing w:val="-1"/>
          <w:lang w:eastAsia="ar-SA"/>
        </w:rPr>
        <w:t>предоставляемые территориальным органом Федеральной службы государственной статистики по Воронежской области.</w:t>
      </w:r>
    </w:p>
    <w:p w:rsidR="005B05E8" w:rsidRDefault="005B05E8" w:rsidP="00EC5659">
      <w:pPr>
        <w:rPr>
          <w:highlight w:val="yellow"/>
        </w:rPr>
      </w:pPr>
    </w:p>
    <w:p w:rsidR="005B05E8" w:rsidRPr="00C80EFB" w:rsidRDefault="005B05E8" w:rsidP="005B05E8">
      <w:pPr>
        <w:ind w:firstLine="710"/>
        <w:rPr>
          <w:highlight w:val="yellow"/>
        </w:rPr>
      </w:pPr>
    </w:p>
    <w:p w:rsidR="005B05E8" w:rsidRPr="00C80EFB" w:rsidRDefault="005B05E8" w:rsidP="005B05E8">
      <w:pPr>
        <w:ind w:firstLine="709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2.1.4. Основные, ожидаемые конечные результаты муниципальной  программы.</w:t>
      </w:r>
    </w:p>
    <w:tbl>
      <w:tblPr>
        <w:tblW w:w="8643" w:type="dxa"/>
        <w:tblInd w:w="93" w:type="dxa"/>
        <w:tblLook w:val="0000"/>
      </w:tblPr>
      <w:tblGrid>
        <w:gridCol w:w="3840"/>
        <w:gridCol w:w="960"/>
        <w:gridCol w:w="960"/>
        <w:gridCol w:w="960"/>
        <w:gridCol w:w="960"/>
        <w:gridCol w:w="963"/>
      </w:tblGrid>
      <w:tr w:rsidR="00835CC6" w:rsidRPr="00C80EFB" w:rsidTr="00835CC6">
        <w:trPr>
          <w:trHeight w:val="465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35CC6">
            <w:pPr>
              <w:rPr>
                <w:lang w:eastAsia="ar-SA"/>
              </w:rPr>
            </w:pPr>
          </w:p>
        </w:tc>
        <w:tc>
          <w:tcPr>
            <w:tcW w:w="480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C6" w:rsidRPr="00C80EFB" w:rsidRDefault="00835CC6">
            <w:pPr>
              <w:spacing w:after="200" w:line="276" w:lineRule="auto"/>
            </w:pPr>
          </w:p>
        </w:tc>
      </w:tr>
      <w:tr w:rsidR="005B05E8" w:rsidRPr="00C80EFB" w:rsidTr="00835CC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35CC6">
            <w:pPr>
              <w:rPr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35CC6">
            <w:pPr>
              <w:jc w:val="right"/>
              <w:rPr>
                <w:lang w:eastAsia="ar-SA"/>
              </w:rPr>
            </w:pPr>
            <w:r w:rsidRPr="00C80EFB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</w:p>
        </w:tc>
      </w:tr>
      <w:tr w:rsidR="005B05E8" w:rsidRPr="00C80EFB" w:rsidTr="00835CC6">
        <w:trPr>
          <w:trHeight w:val="140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5B05E8" w:rsidP="00835CC6">
            <w:pPr>
              <w:rPr>
                <w:lang w:eastAsia="ar-SA"/>
              </w:rPr>
            </w:pPr>
            <w:r w:rsidRPr="00C80EFB">
              <w:rPr>
                <w:lang w:eastAsia="ar-SA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895788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895788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895788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BD6184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2,17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BD6184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5B05E8" w:rsidRPr="00C80EFB" w:rsidRDefault="005B05E8" w:rsidP="005B05E8">
      <w:pPr>
        <w:ind w:firstLine="709"/>
        <w:rPr>
          <w:b/>
          <w:bCs/>
          <w:color w:val="000000"/>
          <w:highlight w:val="yellow"/>
          <w:lang w:eastAsia="ar-SA"/>
        </w:rPr>
      </w:pPr>
    </w:p>
    <w:p w:rsidR="005B05E8" w:rsidRPr="00C80EFB" w:rsidRDefault="005B05E8" w:rsidP="005B05E8">
      <w:pPr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2.1.5. Этапы реализации программы.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>Общий срок реализации програм</w:t>
      </w:r>
      <w:r>
        <w:rPr>
          <w:lang w:eastAsia="ar-SA"/>
        </w:rPr>
        <w:t>мы рассчитан на период 2021-2025</w:t>
      </w:r>
      <w:r w:rsidRPr="00C80EFB">
        <w:rPr>
          <w:lang w:eastAsia="ar-SA"/>
        </w:rPr>
        <w:t xml:space="preserve"> гг. Программа реализуется в один этап.</w:t>
      </w:r>
    </w:p>
    <w:p w:rsidR="005B05E8" w:rsidRPr="00C80EFB" w:rsidRDefault="005B05E8" w:rsidP="005B05E8">
      <w:pPr>
        <w:ind w:firstLine="709"/>
        <w:jc w:val="both"/>
        <w:rPr>
          <w:b/>
          <w:lang w:eastAsia="ar-SA"/>
        </w:rPr>
      </w:pPr>
    </w:p>
    <w:p w:rsidR="005B05E8" w:rsidRPr="00C80EFB" w:rsidRDefault="005B05E8" w:rsidP="005B05E8">
      <w:pPr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3. Обоснование выделения подпрограмм и обобщенная характеристика основных мероприятий.</w:t>
      </w:r>
    </w:p>
    <w:p w:rsidR="005B05E8" w:rsidRPr="00C80EFB" w:rsidRDefault="005B05E8" w:rsidP="005B05E8">
      <w:pPr>
        <w:ind w:firstLine="709"/>
        <w:jc w:val="both"/>
        <w:rPr>
          <w:b/>
          <w:lang w:eastAsia="ar-SA"/>
        </w:rPr>
      </w:pPr>
    </w:p>
    <w:p w:rsidR="005B05E8" w:rsidRPr="00C80EFB" w:rsidRDefault="005B05E8" w:rsidP="005B05E8">
      <w:pPr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3.1. Обоснование выделения подпрограмм.</w:t>
      </w:r>
    </w:p>
    <w:p w:rsidR="005B05E8" w:rsidRPr="00C80EFB" w:rsidRDefault="005B05E8" w:rsidP="005B05E8">
      <w:pPr>
        <w:ind w:firstLine="709"/>
        <w:jc w:val="both"/>
      </w:pPr>
      <w:r w:rsidRPr="00C80EFB"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5B05E8" w:rsidRPr="00C80EFB" w:rsidRDefault="005B05E8" w:rsidP="005B05E8">
      <w:pPr>
        <w:ind w:firstLine="540"/>
        <w:jc w:val="both"/>
      </w:pPr>
      <w:r w:rsidRPr="00C80EFB"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в сельском поселении. 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5B05E8" w:rsidRPr="00C80EFB" w:rsidRDefault="005B05E8" w:rsidP="005B05E8">
      <w:pPr>
        <w:ind w:firstLine="540"/>
        <w:rPr>
          <w:lang w:eastAsia="ar-SA"/>
        </w:rPr>
      </w:pPr>
      <w:r w:rsidRPr="00C80EFB">
        <w:rPr>
          <w:lang w:eastAsia="ar-SA"/>
        </w:rPr>
        <w:lastRenderedPageBreak/>
        <w:t>1. Финансовое обеспечение мероприятий согласно Соглашению по передаче полномочий.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Исполнителями подпрограммы являются: 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- </w:t>
      </w:r>
      <w:r w:rsidRPr="00C80EFB">
        <w:rPr>
          <w:bCs/>
          <w:iCs/>
          <w:lang w:eastAsia="ar-SA"/>
        </w:rPr>
        <w:t>администрация Малогрибановского сельского поселения Грибановского муниципального района Воронежской области</w:t>
      </w:r>
    </w:p>
    <w:p w:rsidR="005B05E8" w:rsidRPr="00C80EFB" w:rsidRDefault="005B05E8" w:rsidP="005B05E8">
      <w:pPr>
        <w:ind w:firstLine="540"/>
        <w:jc w:val="both"/>
      </w:pPr>
      <w:r w:rsidRPr="00C80EFB">
        <w:t>- отдел социально - экономического развития и программ администрации Грибановского муниципального района;</w:t>
      </w:r>
    </w:p>
    <w:p w:rsidR="005B05E8" w:rsidRPr="00C80EFB" w:rsidRDefault="005B05E8" w:rsidP="005B05E8">
      <w:pPr>
        <w:ind w:firstLine="540"/>
        <w:jc w:val="both"/>
      </w:pPr>
      <w:r w:rsidRPr="00C80EFB">
        <w:t>- отдел по финансам администрации Грибановского муниципального района;</w:t>
      </w:r>
    </w:p>
    <w:p w:rsidR="005B05E8" w:rsidRPr="00C80EFB" w:rsidRDefault="005B05E8" w:rsidP="005B05E8">
      <w:pPr>
        <w:ind w:firstLine="540"/>
        <w:jc w:val="both"/>
        <w:outlineLvl w:val="3"/>
      </w:pPr>
      <w:r w:rsidRPr="00C80EFB">
        <w:t>Ожидаемые результат</w:t>
      </w:r>
      <w:r>
        <w:t>ы реализации подпрограммы к 2025</w:t>
      </w:r>
      <w:r w:rsidRPr="00C80EFB">
        <w:t xml:space="preserve"> году составят: </w:t>
      </w:r>
    </w:p>
    <w:p w:rsidR="005B05E8" w:rsidRDefault="005B05E8" w:rsidP="005B05E8">
      <w:pPr>
        <w:ind w:firstLine="540"/>
        <w:jc w:val="both"/>
      </w:pPr>
      <w:r w:rsidRPr="00C80EFB">
        <w:t>- насыщение потребительского рынка товарами и услугами, удовлетворение потребительского спроса населения.</w:t>
      </w:r>
    </w:p>
    <w:p w:rsidR="005B05E8" w:rsidRDefault="005B05E8" w:rsidP="005B05E8">
      <w:pPr>
        <w:ind w:firstLine="540"/>
        <w:jc w:val="both"/>
      </w:pPr>
    </w:p>
    <w:p w:rsidR="005B05E8" w:rsidRDefault="005B05E8" w:rsidP="005B05E8">
      <w:pPr>
        <w:ind w:firstLine="540"/>
        <w:jc w:val="both"/>
      </w:pPr>
    </w:p>
    <w:p w:rsidR="005B05E8" w:rsidRPr="00C80EFB" w:rsidRDefault="005B05E8" w:rsidP="005B05E8">
      <w:pPr>
        <w:ind w:firstLine="540"/>
        <w:jc w:val="both"/>
      </w:pPr>
    </w:p>
    <w:p w:rsidR="005B05E8" w:rsidRPr="00C80EFB" w:rsidRDefault="005B05E8" w:rsidP="005B05E8">
      <w:pPr>
        <w:jc w:val="center"/>
        <w:outlineLvl w:val="3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 xml:space="preserve">Сведения о показателях (индикаторах) муниципальной программы и их </w:t>
      </w:r>
    </w:p>
    <w:p w:rsidR="005B05E8" w:rsidRPr="00EC5659" w:rsidRDefault="005B05E8" w:rsidP="00EC5659">
      <w:pPr>
        <w:jc w:val="center"/>
        <w:outlineLvl w:val="3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 xml:space="preserve"> значениях.</w:t>
      </w:r>
    </w:p>
    <w:p w:rsidR="005B05E8" w:rsidRPr="00C80EFB" w:rsidRDefault="005B05E8" w:rsidP="005B05E8">
      <w:pPr>
        <w:outlineLvl w:val="3"/>
        <w:rPr>
          <w:b/>
        </w:rPr>
      </w:pPr>
    </w:p>
    <w:tbl>
      <w:tblPr>
        <w:tblW w:w="8592" w:type="dxa"/>
        <w:tblInd w:w="88" w:type="dxa"/>
        <w:tblLook w:val="0000"/>
      </w:tblPr>
      <w:tblGrid>
        <w:gridCol w:w="715"/>
        <w:gridCol w:w="2245"/>
        <w:gridCol w:w="1114"/>
        <w:gridCol w:w="904"/>
        <w:gridCol w:w="904"/>
        <w:gridCol w:w="904"/>
        <w:gridCol w:w="904"/>
        <w:gridCol w:w="902"/>
      </w:tblGrid>
      <w:tr w:rsidR="005B05E8" w:rsidRPr="00C80EFB" w:rsidTr="00895788">
        <w:trPr>
          <w:trHeight w:val="67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Наименование показателя (индикатора)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Ед. измерения</w:t>
            </w:r>
          </w:p>
        </w:tc>
        <w:tc>
          <w:tcPr>
            <w:tcW w:w="45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E8" w:rsidRPr="00C80EFB" w:rsidRDefault="005B05E8" w:rsidP="00895788">
            <w:pPr>
              <w:spacing w:after="200" w:line="276" w:lineRule="auto"/>
            </w:pPr>
          </w:p>
        </w:tc>
      </w:tr>
      <w:tr w:rsidR="005B05E8" w:rsidRPr="00C80EFB" w:rsidTr="0089578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20</w:t>
            </w:r>
            <w:r>
              <w:rPr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2025</w:t>
            </w:r>
          </w:p>
        </w:tc>
      </w:tr>
      <w:tr w:rsidR="005B05E8" w:rsidRPr="00C80EFB" w:rsidTr="00895788">
        <w:trPr>
          <w:trHeight w:val="255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8</w:t>
            </w:r>
          </w:p>
        </w:tc>
      </w:tr>
      <w:tr w:rsidR="005B05E8" w:rsidRPr="00C80EFB" w:rsidTr="00895788">
        <w:trPr>
          <w:trHeight w:val="2096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center"/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>1.1.1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rPr>
                <w:sz w:val="20"/>
                <w:szCs w:val="20"/>
                <w:lang w:eastAsia="ar-SA"/>
              </w:rPr>
            </w:pPr>
            <w:r w:rsidRPr="00C80EFB">
              <w:rPr>
                <w:sz w:val="20"/>
                <w:szCs w:val="20"/>
                <w:lang w:eastAsia="ar-SA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C80EFB">
              <w:rPr>
                <w:color w:val="000000"/>
                <w:sz w:val="20"/>
                <w:szCs w:val="20"/>
                <w:lang w:eastAsia="ar-SA"/>
              </w:rPr>
              <w:t>рублей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BD6184" w:rsidP="00895788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BD6184" w:rsidP="00895788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BD6184" w:rsidP="00895788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BD6184" w:rsidP="00895788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2,17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BD6184" w:rsidP="00895788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5B05E8" w:rsidRPr="00C80EFB" w:rsidRDefault="005B05E8" w:rsidP="005B05E8">
      <w:pPr>
        <w:outlineLvl w:val="3"/>
        <w:rPr>
          <w:b/>
          <w:highlight w:val="yellow"/>
        </w:rPr>
      </w:pPr>
    </w:p>
    <w:p w:rsidR="005B05E8" w:rsidRPr="00C80EFB" w:rsidRDefault="005B05E8" w:rsidP="005B05E8">
      <w:pPr>
        <w:outlineLvl w:val="3"/>
        <w:rPr>
          <w:b/>
          <w:highlight w:val="yellow"/>
        </w:rPr>
      </w:pPr>
    </w:p>
    <w:p w:rsidR="005B05E8" w:rsidRPr="00C80EFB" w:rsidRDefault="005B05E8" w:rsidP="005B05E8">
      <w:pPr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3.2. Обобщенная характеристика основных мероприятий.</w:t>
      </w:r>
    </w:p>
    <w:p w:rsidR="005B05E8" w:rsidRPr="00C80EFB" w:rsidRDefault="005B05E8" w:rsidP="005B05E8">
      <w:pPr>
        <w:ind w:firstLine="709"/>
        <w:jc w:val="both"/>
        <w:rPr>
          <w:b/>
          <w:lang w:eastAsia="ar-SA"/>
        </w:rPr>
      </w:pPr>
    </w:p>
    <w:p w:rsidR="005B05E8" w:rsidRPr="00C80EFB" w:rsidRDefault="005B05E8" w:rsidP="005B05E8">
      <w:pPr>
        <w:ind w:firstLine="540"/>
        <w:jc w:val="both"/>
        <w:rPr>
          <w:lang w:eastAsia="ar-SA"/>
        </w:rPr>
      </w:pPr>
      <w:r w:rsidRPr="00C80EFB">
        <w:rPr>
          <w:u w:val="single"/>
          <w:lang w:eastAsia="ar-SA"/>
        </w:rPr>
        <w:t>Мероприятие 1.</w:t>
      </w:r>
      <w:r w:rsidRPr="00C80EFB">
        <w:rPr>
          <w:lang w:eastAsia="ar-SA"/>
        </w:rPr>
        <w:t xml:space="preserve"> Финансовое обеспечение мероприятий согласно Соглашению по передаче полномочий.</w:t>
      </w:r>
    </w:p>
    <w:p w:rsidR="005B05E8" w:rsidRPr="00C80EFB" w:rsidRDefault="005B05E8" w:rsidP="005B05E8">
      <w:pPr>
        <w:jc w:val="both"/>
      </w:pPr>
      <w:r w:rsidRPr="00C80EFB">
        <w:t xml:space="preserve">       Цель мероприятия – </w:t>
      </w:r>
      <w:r w:rsidRPr="00C80EFB">
        <w:rPr>
          <w:lang w:eastAsia="ar-SA"/>
        </w:rPr>
        <w:t>Создание благоприятного предпринимательского климата и условий для ведения бизнеса</w:t>
      </w:r>
      <w:r w:rsidRPr="00C80EFB">
        <w:t>.</w:t>
      </w:r>
    </w:p>
    <w:p w:rsidR="005B05E8" w:rsidRPr="00C80EFB" w:rsidRDefault="005B05E8" w:rsidP="005B05E8">
      <w:pPr>
        <w:jc w:val="both"/>
      </w:pPr>
      <w:r w:rsidRPr="00C80EFB">
        <w:t xml:space="preserve">Реализация мероприятия – субсидирование </w:t>
      </w:r>
      <w:r w:rsidRPr="00C80EFB">
        <w:rPr>
          <w:color w:val="000000"/>
        </w:rPr>
        <w:t>начинающих субъектов малого и среднего предпринимательства на создание собственного дела.</w:t>
      </w:r>
    </w:p>
    <w:p w:rsidR="005B05E8" w:rsidRPr="00C80EFB" w:rsidRDefault="005B05E8" w:rsidP="005B05E8">
      <w:pPr>
        <w:ind w:firstLine="540"/>
        <w:jc w:val="both"/>
      </w:pPr>
      <w:r w:rsidRPr="00C80EFB">
        <w:t>Исполнители: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- </w:t>
      </w:r>
      <w:r w:rsidRPr="00C80EFB">
        <w:rPr>
          <w:bCs/>
          <w:iCs/>
          <w:lang w:eastAsia="ar-SA"/>
        </w:rPr>
        <w:t>администрация Малогрибановского сельского поселения  Грибановского муниципального района Воронежской области;</w:t>
      </w:r>
    </w:p>
    <w:p w:rsidR="005B05E8" w:rsidRPr="00C80EFB" w:rsidRDefault="005B05E8" w:rsidP="005B05E8">
      <w:pPr>
        <w:ind w:firstLine="540"/>
        <w:jc w:val="both"/>
      </w:pPr>
      <w:r w:rsidRPr="00C80EFB">
        <w:t>- отдел социально - экономического развития и программ администрации Грибановского муниципального района;</w:t>
      </w:r>
    </w:p>
    <w:p w:rsidR="005B05E8" w:rsidRPr="00C80EFB" w:rsidRDefault="005B05E8" w:rsidP="005B05E8">
      <w:pPr>
        <w:ind w:firstLine="540"/>
        <w:jc w:val="both"/>
      </w:pPr>
      <w:r w:rsidRPr="00C80EFB">
        <w:t>- отдел по финансам администрации Грибановского муниципального района;</w:t>
      </w:r>
    </w:p>
    <w:p w:rsidR="005B05E8" w:rsidRPr="00BD6184" w:rsidRDefault="005B05E8" w:rsidP="005B05E8">
      <w:pPr>
        <w:ind w:firstLine="540"/>
        <w:jc w:val="both"/>
      </w:pPr>
      <w:r w:rsidRPr="00BD6184">
        <w:t>Финансирование мероприятия:</w:t>
      </w:r>
    </w:p>
    <w:p w:rsidR="005B05E8" w:rsidRPr="00BD6184" w:rsidRDefault="00BD6184" w:rsidP="005B05E8">
      <w:pPr>
        <w:snapToGrid w:val="0"/>
        <w:jc w:val="both"/>
        <w:rPr>
          <w:color w:val="262626" w:themeColor="text1" w:themeTint="D9"/>
          <w:lang w:eastAsia="ar-SA"/>
        </w:rPr>
      </w:pPr>
      <w:r>
        <w:rPr>
          <w:color w:val="262626" w:themeColor="text1" w:themeTint="D9"/>
          <w:lang w:eastAsia="ar-SA"/>
        </w:rPr>
        <w:t>Всего –6,2</w:t>
      </w:r>
      <w:r w:rsidR="005B05E8" w:rsidRPr="00BD6184">
        <w:rPr>
          <w:color w:val="262626" w:themeColor="text1" w:themeTint="D9"/>
          <w:lang w:eastAsia="ar-SA"/>
        </w:rPr>
        <w:t>тыс</w:t>
      </w:r>
      <w:proofErr w:type="gramStart"/>
      <w:r w:rsidR="005B05E8" w:rsidRPr="00BD6184">
        <w:rPr>
          <w:color w:val="262626" w:themeColor="text1" w:themeTint="D9"/>
          <w:lang w:eastAsia="ar-SA"/>
        </w:rPr>
        <w:t>.р</w:t>
      </w:r>
      <w:proofErr w:type="gramEnd"/>
      <w:r w:rsidR="005B05E8" w:rsidRPr="00BD6184">
        <w:rPr>
          <w:color w:val="262626" w:themeColor="text1" w:themeTint="D9"/>
          <w:lang w:eastAsia="ar-SA"/>
        </w:rPr>
        <w:t>уб., в том числе</w:t>
      </w:r>
    </w:p>
    <w:p w:rsidR="005B05E8" w:rsidRPr="00BD6184" w:rsidRDefault="00BD6184" w:rsidP="005B05E8">
      <w:pPr>
        <w:snapToGrid w:val="0"/>
        <w:jc w:val="both"/>
        <w:rPr>
          <w:color w:val="262626" w:themeColor="text1" w:themeTint="D9"/>
          <w:lang w:eastAsia="ar-SA"/>
        </w:rPr>
      </w:pPr>
      <w:r>
        <w:rPr>
          <w:color w:val="262626" w:themeColor="text1" w:themeTint="D9"/>
          <w:lang w:eastAsia="ar-SA"/>
        </w:rPr>
        <w:t>из местного бюджета –6,2</w:t>
      </w:r>
      <w:r w:rsidR="005B05E8" w:rsidRPr="00BD6184">
        <w:rPr>
          <w:color w:val="262626" w:themeColor="text1" w:themeTint="D9"/>
          <w:lang w:eastAsia="ar-SA"/>
        </w:rPr>
        <w:t>тыс</w:t>
      </w:r>
      <w:proofErr w:type="gramStart"/>
      <w:r w:rsidR="005B05E8" w:rsidRPr="00BD6184">
        <w:rPr>
          <w:color w:val="262626" w:themeColor="text1" w:themeTint="D9"/>
          <w:lang w:eastAsia="ar-SA"/>
        </w:rPr>
        <w:t>.р</w:t>
      </w:r>
      <w:proofErr w:type="gramEnd"/>
      <w:r w:rsidR="005B05E8" w:rsidRPr="00BD6184">
        <w:rPr>
          <w:color w:val="262626" w:themeColor="text1" w:themeTint="D9"/>
          <w:lang w:eastAsia="ar-SA"/>
        </w:rPr>
        <w:t>уб.;</w:t>
      </w:r>
    </w:p>
    <w:p w:rsidR="005B05E8" w:rsidRPr="007856D2" w:rsidRDefault="005B05E8" w:rsidP="005B05E8">
      <w:pPr>
        <w:rPr>
          <w:highlight w:val="yellow"/>
        </w:rPr>
      </w:pPr>
      <w:r w:rsidRPr="00BD6184">
        <w:t>в том числе по годам реализации:</w:t>
      </w:r>
    </w:p>
    <w:p w:rsidR="005B05E8" w:rsidRPr="00BD6184" w:rsidRDefault="005B05E8" w:rsidP="005B05E8">
      <w:pPr>
        <w:jc w:val="both"/>
        <w:rPr>
          <w:lang w:eastAsia="ar-SA"/>
        </w:rPr>
      </w:pPr>
      <w:r w:rsidRPr="00BD6184">
        <w:rPr>
          <w:lang w:eastAsia="ar-SA"/>
        </w:rPr>
        <w:t>2021г</w:t>
      </w:r>
      <w:r w:rsidR="00835CC6" w:rsidRPr="00BD6184">
        <w:rPr>
          <w:lang w:eastAsia="ar-SA"/>
        </w:rPr>
        <w:t>.-</w:t>
      </w:r>
      <w:r w:rsidR="00BD6184">
        <w:t>1,5</w:t>
      </w:r>
      <w:r w:rsidRPr="00BD6184">
        <w:t xml:space="preserve"> 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уб.</w:t>
      </w:r>
    </w:p>
    <w:p w:rsidR="005B05E8" w:rsidRPr="00BD6184" w:rsidRDefault="005B05E8" w:rsidP="005B05E8">
      <w:pPr>
        <w:jc w:val="both"/>
        <w:rPr>
          <w:lang w:eastAsia="ar-SA"/>
        </w:rPr>
      </w:pPr>
      <w:r w:rsidRPr="00BD6184">
        <w:rPr>
          <w:lang w:eastAsia="ar-SA"/>
        </w:rPr>
        <w:t>2022г</w:t>
      </w:r>
      <w:r w:rsidR="00835CC6" w:rsidRPr="00BD6184">
        <w:rPr>
          <w:lang w:eastAsia="ar-SA"/>
        </w:rPr>
        <w:t>.</w:t>
      </w:r>
      <w:r w:rsidRPr="00BD6184">
        <w:t xml:space="preserve">– </w:t>
      </w:r>
      <w:r w:rsidR="00BD6184">
        <w:t>1,5</w:t>
      </w:r>
      <w:r w:rsidRPr="00BD6184">
        <w:t xml:space="preserve"> 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</w:t>
      </w:r>
      <w:r w:rsidR="00835CC6" w:rsidRPr="00BD6184">
        <w:rPr>
          <w:lang w:eastAsia="ar-SA"/>
        </w:rPr>
        <w:t>.</w:t>
      </w:r>
    </w:p>
    <w:p w:rsidR="005B05E8" w:rsidRPr="00BD6184" w:rsidRDefault="005B05E8" w:rsidP="005B05E8">
      <w:pPr>
        <w:jc w:val="both"/>
        <w:rPr>
          <w:lang w:eastAsia="ar-SA"/>
        </w:rPr>
      </w:pPr>
      <w:r w:rsidRPr="00BD6184">
        <w:rPr>
          <w:lang w:eastAsia="ar-SA"/>
        </w:rPr>
        <w:lastRenderedPageBreak/>
        <w:t>2023г</w:t>
      </w:r>
      <w:r w:rsidR="00835CC6" w:rsidRPr="00BD6184">
        <w:rPr>
          <w:lang w:eastAsia="ar-SA"/>
        </w:rPr>
        <w:t>.</w:t>
      </w:r>
      <w:r w:rsidRPr="00BD6184">
        <w:t xml:space="preserve">– </w:t>
      </w:r>
      <w:r w:rsidR="00BD6184">
        <w:t>1,5</w:t>
      </w:r>
      <w:r w:rsidRPr="00BD6184">
        <w:t xml:space="preserve"> 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</w:t>
      </w:r>
      <w:r w:rsidR="00835CC6" w:rsidRPr="00BD6184">
        <w:rPr>
          <w:lang w:eastAsia="ar-SA"/>
        </w:rPr>
        <w:t>.</w:t>
      </w:r>
    </w:p>
    <w:p w:rsidR="005B05E8" w:rsidRPr="00BD6184" w:rsidRDefault="005B05E8" w:rsidP="005B05E8">
      <w:pPr>
        <w:jc w:val="both"/>
      </w:pPr>
      <w:r w:rsidRPr="00BD6184">
        <w:t>2024г</w:t>
      </w:r>
      <w:r w:rsidR="00835CC6" w:rsidRPr="00BD6184">
        <w:t>.</w:t>
      </w:r>
      <w:r w:rsidR="00F50514" w:rsidRPr="00BD6184">
        <w:t>– 1</w:t>
      </w:r>
      <w:r w:rsidRPr="00BD6184">
        <w:t xml:space="preserve">,7 </w:t>
      </w:r>
      <w:r w:rsidRPr="00BD6184">
        <w:rPr>
          <w:lang w:eastAsia="ar-SA"/>
        </w:rPr>
        <w:t>тыс.руб</w:t>
      </w:r>
      <w:r w:rsidR="00835CC6" w:rsidRPr="00BD6184">
        <w:rPr>
          <w:lang w:eastAsia="ar-SA"/>
        </w:rPr>
        <w:t>.</w:t>
      </w:r>
    </w:p>
    <w:p w:rsidR="005B05E8" w:rsidRDefault="005B05E8" w:rsidP="005B05E8">
      <w:pPr>
        <w:jc w:val="both"/>
        <w:rPr>
          <w:lang w:eastAsia="ar-SA"/>
        </w:rPr>
      </w:pPr>
      <w:r w:rsidRPr="00BD6184">
        <w:t>2025г</w:t>
      </w:r>
      <w:r w:rsidR="00835CC6" w:rsidRPr="00BD6184">
        <w:t>.</w:t>
      </w:r>
      <w:r w:rsidRPr="00BD6184">
        <w:t xml:space="preserve">– </w:t>
      </w:r>
      <w:r w:rsidR="00BD6184">
        <w:t>0</w:t>
      </w:r>
      <w:r w:rsidRPr="00BD6184">
        <w:t xml:space="preserve"> 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</w:t>
      </w:r>
      <w:r w:rsidR="00835CC6" w:rsidRPr="00BD6184">
        <w:rPr>
          <w:lang w:eastAsia="ar-SA"/>
        </w:rPr>
        <w:t>.</w:t>
      </w:r>
    </w:p>
    <w:p w:rsidR="005B05E8" w:rsidRDefault="005B05E8" w:rsidP="005B05E8">
      <w:pPr>
        <w:jc w:val="both"/>
        <w:rPr>
          <w:lang w:eastAsia="ar-SA"/>
        </w:rPr>
      </w:pPr>
    </w:p>
    <w:p w:rsidR="005B05E8" w:rsidRPr="00C80EFB" w:rsidRDefault="005B05E8" w:rsidP="005B05E8">
      <w:pPr>
        <w:jc w:val="both"/>
        <w:rPr>
          <w:highlight w:val="yellow"/>
        </w:rPr>
      </w:pPr>
    </w:p>
    <w:p w:rsidR="005B05E8" w:rsidRPr="00D27741" w:rsidRDefault="005B05E8" w:rsidP="005B05E8">
      <w:pPr>
        <w:ind w:firstLine="709"/>
        <w:jc w:val="both"/>
        <w:rPr>
          <w:b/>
          <w:lang w:eastAsia="ar-SA"/>
        </w:rPr>
      </w:pPr>
      <w:r w:rsidRPr="00C80EFB">
        <w:rPr>
          <w:b/>
          <w:lang w:eastAsia="ar-SA"/>
        </w:rPr>
        <w:t>4. Ресурсное обеспечение реализации муниципальной программы</w:t>
      </w:r>
    </w:p>
    <w:p w:rsidR="005B05E8" w:rsidRDefault="005B05E8" w:rsidP="005B05E8">
      <w:pPr>
        <w:jc w:val="both"/>
      </w:pPr>
    </w:p>
    <w:p w:rsidR="005B05E8" w:rsidRPr="00C80EFB" w:rsidRDefault="005B05E8" w:rsidP="005B05E8">
      <w:pPr>
        <w:jc w:val="both"/>
        <w:rPr>
          <w:b/>
        </w:rPr>
      </w:pPr>
      <w:r w:rsidRPr="00C80EFB">
        <w:t xml:space="preserve"> Общий объем финансовых средств, для реализации программы составляет </w:t>
      </w:r>
      <w:r w:rsidR="00F9701A">
        <w:t>6,2</w:t>
      </w:r>
      <w:r w:rsidRPr="00157621">
        <w:t xml:space="preserve"> тыс. руб.</w:t>
      </w:r>
    </w:p>
    <w:p w:rsidR="005B05E8" w:rsidRPr="00C80EFB" w:rsidRDefault="005B05E8" w:rsidP="005B05E8">
      <w:pPr>
        <w:jc w:val="center"/>
        <w:outlineLvl w:val="3"/>
        <w:rPr>
          <w:b/>
        </w:rPr>
      </w:pPr>
      <w:r w:rsidRPr="00C80EFB">
        <w:rPr>
          <w:b/>
        </w:rPr>
        <w:t>4.1. Объемы и источники финансирования</w:t>
      </w:r>
    </w:p>
    <w:p w:rsidR="005B05E8" w:rsidRPr="00C80EFB" w:rsidRDefault="005B05E8" w:rsidP="005B05E8">
      <w:pPr>
        <w:jc w:val="center"/>
        <w:rPr>
          <w:b/>
        </w:rPr>
      </w:pPr>
      <w:r w:rsidRPr="00C80EFB">
        <w:rPr>
          <w:b/>
        </w:rPr>
        <w:t>муниципальной программы.</w:t>
      </w:r>
    </w:p>
    <w:tbl>
      <w:tblPr>
        <w:tblW w:w="9371" w:type="dxa"/>
        <w:tblInd w:w="93" w:type="dxa"/>
        <w:tblLayout w:type="fixed"/>
        <w:tblLook w:val="0000"/>
      </w:tblPr>
      <w:tblGrid>
        <w:gridCol w:w="583"/>
        <w:gridCol w:w="1986"/>
        <w:gridCol w:w="990"/>
        <w:gridCol w:w="851"/>
        <w:gridCol w:w="850"/>
        <w:gridCol w:w="992"/>
        <w:gridCol w:w="851"/>
        <w:gridCol w:w="1134"/>
        <w:gridCol w:w="1134"/>
      </w:tblGrid>
      <w:tr w:rsidR="005B05E8" w:rsidRPr="007856D2" w:rsidTr="00895788">
        <w:trPr>
          <w:cantSplit/>
          <w:trHeight w:val="7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N  п/п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Наименование показателя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Ед.измерения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2024</w:t>
            </w:r>
          </w:p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2025</w:t>
            </w:r>
          </w:p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всего</w:t>
            </w:r>
          </w:p>
        </w:tc>
      </w:tr>
      <w:tr w:rsidR="005B05E8" w:rsidRPr="007856D2" w:rsidTr="00895788">
        <w:trPr>
          <w:cantSplit/>
          <w:trHeight w:val="84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1.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Объем финансирования, всего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F50514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1</w:t>
            </w:r>
            <w:r w:rsidR="005B05E8" w:rsidRPr="00BD6184">
              <w:rPr>
                <w:lang w:eastAsia="ar-SA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BD6184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 xml:space="preserve"> </w:t>
            </w:r>
            <w:r w:rsidR="00BD6184">
              <w:rPr>
                <w:color w:val="000000"/>
                <w:lang w:eastAsia="ar-SA"/>
              </w:rPr>
              <w:t>6,2</w:t>
            </w:r>
          </w:p>
        </w:tc>
      </w:tr>
      <w:tr w:rsidR="005B05E8" w:rsidRPr="007856D2" w:rsidTr="00895788">
        <w:trPr>
          <w:cantSplit/>
          <w:trHeight w:val="38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в том числе: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</w:p>
        </w:tc>
      </w:tr>
      <w:tr w:rsidR="005B05E8" w:rsidRPr="007856D2" w:rsidTr="00895788">
        <w:trPr>
          <w:cantSplit/>
          <w:trHeight w:val="58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1.1.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федеральный бюджет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</w:tr>
      <w:tr w:rsidR="005B05E8" w:rsidRPr="007856D2" w:rsidTr="00895788">
        <w:trPr>
          <w:cantSplit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1.2.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областной бюджет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</w:tr>
      <w:tr w:rsidR="005B05E8" w:rsidRPr="007856D2" w:rsidTr="00895788">
        <w:trPr>
          <w:cantSplit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1.3.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местный бюджет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F50514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1</w:t>
            </w:r>
            <w:r w:rsidR="005B05E8" w:rsidRPr="00BD6184">
              <w:rPr>
                <w:lang w:eastAsia="ar-SA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BD6184">
            <w:r w:rsidRPr="00BD6184">
              <w:t xml:space="preserve">       </w:t>
            </w:r>
            <w:r w:rsidR="00BD6184">
              <w:t>6,2</w:t>
            </w:r>
          </w:p>
        </w:tc>
      </w:tr>
      <w:tr w:rsidR="005B05E8" w:rsidRPr="004D29A7" w:rsidTr="00895788">
        <w:trPr>
          <w:cantSplit/>
          <w:trHeight w:val="64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1.4.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внебюджетные источники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тыс.  рублей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0</w:t>
            </w:r>
          </w:p>
        </w:tc>
      </w:tr>
    </w:tbl>
    <w:p w:rsidR="005B05E8" w:rsidRPr="00C80EFB" w:rsidRDefault="005B05E8" w:rsidP="005B05E8">
      <w:pPr>
        <w:jc w:val="center"/>
        <w:rPr>
          <w:b/>
          <w:highlight w:val="yellow"/>
        </w:rPr>
      </w:pPr>
    </w:p>
    <w:p w:rsidR="005B05E8" w:rsidRPr="00C80EFB" w:rsidRDefault="005B05E8" w:rsidP="005B05E8">
      <w:pPr>
        <w:ind w:firstLine="709"/>
        <w:jc w:val="both"/>
        <w:rPr>
          <w:b/>
          <w:lang w:eastAsia="ar-SA"/>
        </w:rPr>
      </w:pPr>
      <w:r w:rsidRPr="00C80EFB">
        <w:rPr>
          <w:b/>
          <w:bCs/>
          <w:lang w:eastAsia="ar-SA"/>
        </w:rPr>
        <w:t xml:space="preserve">5. </w:t>
      </w:r>
      <w:r w:rsidRPr="00C80EFB">
        <w:rPr>
          <w:b/>
          <w:lang w:eastAsia="ar-SA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417"/>
        <w:gridCol w:w="4820"/>
      </w:tblGrid>
      <w:tr w:rsidR="005B05E8" w:rsidRPr="00C80EFB" w:rsidTr="00EC56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Возможные риски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Оценка </w:t>
            </w:r>
          </w:p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влияния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Способы управления рисками</w:t>
            </w:r>
          </w:p>
        </w:tc>
      </w:tr>
      <w:tr w:rsidR="005B05E8" w:rsidRPr="00C80EFB" w:rsidTr="00EC56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>Появление на территории 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Наличие свободных инфрастуктурно–обустроенных участков для размещения новых производств.</w:t>
            </w:r>
          </w:p>
          <w:p w:rsidR="005B05E8" w:rsidRPr="00C80EFB" w:rsidRDefault="005B05E8" w:rsidP="00895788">
            <w:pPr>
              <w:jc w:val="both"/>
              <w:rPr>
                <w:lang w:eastAsia="en-US"/>
              </w:rPr>
            </w:pPr>
            <w:r w:rsidRPr="00C80EFB">
              <w:rPr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5B05E8" w:rsidRPr="00C80EFB" w:rsidRDefault="005B05E8" w:rsidP="00895788">
            <w:pPr>
              <w:jc w:val="both"/>
              <w:rPr>
                <w:lang w:eastAsia="en-US"/>
              </w:rPr>
            </w:pPr>
            <w:r w:rsidRPr="00C80EFB">
              <w:rPr>
                <w:spacing w:val="-2"/>
                <w:lang w:eastAsia="ar-SA"/>
              </w:rPr>
              <w:t>Загрузка имеющихся на территории неиспользуемых производственных мощностей.</w:t>
            </w:r>
          </w:p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П</w:t>
            </w:r>
            <w:r w:rsidRPr="00C80EFB">
              <w:rPr>
                <w:color w:val="000000"/>
                <w:kern w:val="24"/>
                <w:lang w:eastAsia="ar-SA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5B05E8" w:rsidRPr="00C80EFB" w:rsidTr="00EC56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Открытость и лояльность властей к инвесторам.</w:t>
            </w:r>
          </w:p>
          <w:p w:rsidR="005B05E8" w:rsidRPr="00C80EFB" w:rsidRDefault="005B05E8" w:rsidP="00895788">
            <w:pPr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Активизация инвестиционной и инновационной деятельности.</w:t>
            </w:r>
          </w:p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 xml:space="preserve">Повышение уровня инновационной активности предприятий за счет ускоренного развития инновационной </w:t>
            </w:r>
            <w:r w:rsidRPr="00C80EFB">
              <w:rPr>
                <w:lang w:eastAsia="ar-SA"/>
              </w:rPr>
              <w:lastRenderedPageBreak/>
              <w:t>инфраструктуры.</w:t>
            </w:r>
          </w:p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5B05E8" w:rsidRPr="00C80EFB" w:rsidTr="00EC56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tabs>
                <w:tab w:val="left" w:pos="0"/>
                <w:tab w:val="left" w:pos="207"/>
              </w:tabs>
              <w:suppressAutoHyphens/>
              <w:ind w:right="-57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lastRenderedPageBreak/>
              <w:t>З</w:t>
            </w:r>
            <w:r w:rsidRPr="00C80EFB">
              <w:rPr>
                <w:color w:val="000000"/>
                <w:kern w:val="24"/>
                <w:lang w:eastAsia="ar-SA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Активная позиция власти по привлечению инвестиций на территорию поселения.</w:t>
            </w:r>
          </w:p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5B05E8" w:rsidRPr="00C80EFB" w:rsidTr="00EC56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Расширение рынка сбыта продукции местных товаропроизводителей.</w:t>
            </w:r>
          </w:p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color w:val="000000"/>
                <w:spacing w:val="-2"/>
                <w:lang w:eastAsia="ar-SA"/>
              </w:rPr>
              <w:t xml:space="preserve">Увеличение объемов </w:t>
            </w:r>
            <w:r w:rsidRPr="00C80EFB">
              <w:rPr>
                <w:color w:val="000000"/>
                <w:spacing w:val="-1"/>
                <w:lang w:eastAsia="ar-SA"/>
              </w:rPr>
              <w:t>производства и расширение рынков сбыта промышленной и сельскохозяйствен</w:t>
            </w:r>
            <w:r w:rsidRPr="00C80EFB">
              <w:rPr>
                <w:color w:val="000000"/>
                <w:spacing w:val="-2"/>
                <w:lang w:eastAsia="ar-SA"/>
              </w:rPr>
              <w:t>ной продукции.</w:t>
            </w:r>
          </w:p>
        </w:tc>
      </w:tr>
      <w:tr w:rsidR="005B05E8" w:rsidRPr="00C80EFB" w:rsidTr="00EC56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tabs>
                <w:tab w:val="left" w:pos="0"/>
              </w:tabs>
              <w:suppressAutoHyphens/>
              <w:rPr>
                <w:spacing w:val="-2"/>
                <w:lang w:eastAsia="ar-SA"/>
              </w:rPr>
            </w:pPr>
            <w:r w:rsidRPr="00C80EFB">
              <w:rPr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tabs>
                <w:tab w:val="left" w:pos="0"/>
                <w:tab w:val="left" w:pos="176"/>
              </w:tabs>
              <w:suppressAutoHyphens/>
              <w:ind w:right="-57"/>
              <w:rPr>
                <w:lang w:eastAsia="en-US"/>
              </w:rPr>
            </w:pPr>
            <w:r w:rsidRPr="00C80EFB">
              <w:rPr>
                <w:lang w:eastAsia="en-US"/>
              </w:rPr>
              <w:t>средняя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tabs>
                <w:tab w:val="left" w:pos="0"/>
                <w:tab w:val="left" w:pos="176"/>
              </w:tabs>
              <w:suppressAutoHyphens/>
              <w:ind w:right="-57"/>
              <w:rPr>
                <w:lang w:eastAsia="en-US"/>
              </w:rPr>
            </w:pPr>
            <w:r w:rsidRPr="00C80EFB">
              <w:rPr>
                <w:lang w:eastAsia="en-US"/>
              </w:rPr>
              <w:t>Создание новых рабочих мест в условиях развивающейся экономики.</w:t>
            </w:r>
          </w:p>
          <w:p w:rsidR="005B05E8" w:rsidRPr="00C80EFB" w:rsidRDefault="005B05E8" w:rsidP="00895788">
            <w:pPr>
              <w:tabs>
                <w:tab w:val="left" w:pos="0"/>
                <w:tab w:val="left" w:pos="176"/>
              </w:tabs>
              <w:suppressAutoHyphens/>
              <w:ind w:right="-57"/>
              <w:rPr>
                <w:spacing w:val="-2"/>
                <w:lang w:eastAsia="ar-SA"/>
              </w:rPr>
            </w:pPr>
            <w:r w:rsidRPr="00C80EFB">
              <w:rPr>
                <w:lang w:eastAsia="ar-SA"/>
              </w:rPr>
              <w:t>Дальнейшее развитие строительной отрасли, развитие жилищного строительства.</w:t>
            </w:r>
          </w:p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Р</w:t>
            </w:r>
            <w:r w:rsidRPr="00C80EFB">
              <w:rPr>
                <w:color w:val="000000"/>
                <w:kern w:val="24"/>
                <w:lang w:eastAsia="ar-SA"/>
              </w:rPr>
              <w:t>ост уровня развития сферы услуг и качества.</w:t>
            </w:r>
          </w:p>
        </w:tc>
      </w:tr>
      <w:tr w:rsidR="005B05E8" w:rsidRPr="00C80EFB" w:rsidTr="00EC56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tabs>
                <w:tab w:val="left" w:pos="0"/>
                <w:tab w:val="left" w:pos="175"/>
                <w:tab w:val="left" w:pos="317"/>
              </w:tabs>
              <w:suppressAutoHyphens/>
              <w:rPr>
                <w:spacing w:val="-2"/>
                <w:lang w:eastAsia="ar-SA"/>
              </w:rPr>
            </w:pPr>
            <w:r w:rsidRPr="00C80EFB">
              <w:rPr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Размещение новых производств на свободных инфраструктурно -обустроенных участках.</w:t>
            </w:r>
          </w:p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5B05E8" w:rsidRPr="00C80EFB" w:rsidTr="00EC565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высокая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У</w:t>
            </w:r>
            <w:r w:rsidRPr="00C80EFB">
              <w:rPr>
                <w:color w:val="000000"/>
                <w:kern w:val="24"/>
                <w:lang w:eastAsia="ar-SA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5B05E8" w:rsidRPr="00C80EFB" w:rsidRDefault="005B05E8" w:rsidP="005B05E8">
      <w:pPr>
        <w:suppressAutoHyphens/>
        <w:ind w:firstLine="540"/>
        <w:jc w:val="both"/>
        <w:rPr>
          <w:lang w:eastAsia="ar-SA"/>
        </w:rPr>
      </w:pPr>
      <w:r w:rsidRPr="00C80EFB">
        <w:rPr>
          <w:lang w:eastAsia="ar-SA"/>
        </w:rPr>
        <w:t>При любом сценарии реализации Программы существуют следующие риски:</w:t>
      </w:r>
    </w:p>
    <w:p w:rsidR="005B05E8" w:rsidRPr="00C80EFB" w:rsidRDefault="005B05E8" w:rsidP="005B05E8">
      <w:pPr>
        <w:suppressAutoHyphens/>
        <w:ind w:firstLine="540"/>
        <w:jc w:val="both"/>
        <w:rPr>
          <w:lang w:eastAsia="ar-SA"/>
        </w:rPr>
      </w:pPr>
      <w:r w:rsidRPr="00C80EFB">
        <w:rPr>
          <w:lang w:eastAsia="ar-SA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5B05E8" w:rsidRPr="00C80EFB" w:rsidRDefault="005B05E8" w:rsidP="005B05E8">
      <w:pPr>
        <w:suppressAutoHyphens/>
        <w:ind w:firstLine="540"/>
        <w:jc w:val="both"/>
        <w:rPr>
          <w:lang w:eastAsia="ar-SA"/>
        </w:rPr>
      </w:pPr>
      <w:r w:rsidRPr="00C80EFB">
        <w:rPr>
          <w:lang w:eastAsia="ar-SA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5B05E8" w:rsidRPr="00C80EFB" w:rsidRDefault="005B05E8" w:rsidP="005B05E8">
      <w:pPr>
        <w:suppressAutoHyphens/>
        <w:ind w:firstLine="540"/>
        <w:jc w:val="both"/>
        <w:rPr>
          <w:lang w:eastAsia="ar-SA"/>
        </w:rPr>
      </w:pPr>
      <w:r w:rsidRPr="00C80EFB">
        <w:rPr>
          <w:lang w:eastAsia="ar-SA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5B05E8" w:rsidRPr="00C80EFB" w:rsidRDefault="005B05E8" w:rsidP="005B05E8">
      <w:pPr>
        <w:suppressAutoHyphens/>
        <w:ind w:firstLine="540"/>
        <w:jc w:val="both"/>
        <w:rPr>
          <w:lang w:eastAsia="ar-SA"/>
        </w:rPr>
      </w:pPr>
      <w:r w:rsidRPr="00C80EFB">
        <w:rPr>
          <w:lang w:eastAsia="ar-SA"/>
        </w:rPr>
        <w:t>Вместе с тем следует учитывать определенные риски целевого программирования:</w:t>
      </w:r>
    </w:p>
    <w:p w:rsidR="005B05E8" w:rsidRPr="00C80EFB" w:rsidRDefault="005B05E8" w:rsidP="005B05E8">
      <w:pPr>
        <w:suppressAutoHyphens/>
        <w:ind w:firstLine="540"/>
        <w:jc w:val="both"/>
        <w:rPr>
          <w:lang w:eastAsia="ar-SA"/>
        </w:rPr>
      </w:pPr>
      <w:r w:rsidRPr="00C80EFB">
        <w:rPr>
          <w:lang w:eastAsia="ar-SA"/>
        </w:rPr>
        <w:t>-формальный подход к формированию мероприятий в муниципальных программах;</w:t>
      </w:r>
    </w:p>
    <w:p w:rsidR="005B05E8" w:rsidRPr="00C80EFB" w:rsidRDefault="005B05E8" w:rsidP="005B05E8">
      <w:pPr>
        <w:suppressAutoHyphens/>
        <w:ind w:firstLine="540"/>
        <w:jc w:val="both"/>
        <w:rPr>
          <w:lang w:eastAsia="ar-SA"/>
        </w:rPr>
      </w:pPr>
      <w:r w:rsidRPr="00C80EFB">
        <w:rPr>
          <w:lang w:eastAsia="ar-SA"/>
        </w:rPr>
        <w:t>- отсутствие координации планируемых мероприятий по срокам их реализации;</w:t>
      </w:r>
    </w:p>
    <w:p w:rsidR="005B05E8" w:rsidRPr="00C80EFB" w:rsidRDefault="005B05E8" w:rsidP="005B05E8">
      <w:pPr>
        <w:suppressAutoHyphens/>
        <w:ind w:firstLine="540"/>
        <w:jc w:val="both"/>
        <w:rPr>
          <w:lang w:eastAsia="ar-SA"/>
        </w:rPr>
      </w:pPr>
      <w:r w:rsidRPr="00C80EFB">
        <w:rPr>
          <w:lang w:eastAsia="ar-SA"/>
        </w:rPr>
        <w:t>- недостаточное или частичное финансирование из региональных бюджетов.</w:t>
      </w:r>
    </w:p>
    <w:p w:rsidR="005B05E8" w:rsidRPr="00C80EFB" w:rsidRDefault="005B05E8" w:rsidP="005B05E8">
      <w:pPr>
        <w:suppressAutoHyphens/>
        <w:ind w:firstLine="540"/>
        <w:jc w:val="both"/>
        <w:rPr>
          <w:lang w:eastAsia="ar-SA"/>
        </w:rPr>
      </w:pPr>
      <w:r w:rsidRPr="00C80EFB">
        <w:rPr>
          <w:lang w:eastAsia="ar-SA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5B05E8" w:rsidRPr="00C80EFB" w:rsidRDefault="005B05E8" w:rsidP="005B05E8">
      <w:pPr>
        <w:suppressAutoHyphens/>
        <w:ind w:firstLine="540"/>
        <w:jc w:val="both"/>
        <w:rPr>
          <w:sz w:val="28"/>
          <w:szCs w:val="28"/>
          <w:highlight w:val="yellow"/>
          <w:lang w:eastAsia="ar-SA"/>
        </w:rPr>
      </w:pPr>
    </w:p>
    <w:p w:rsidR="005B05E8" w:rsidRPr="00C80EFB" w:rsidRDefault="005B05E8" w:rsidP="005B05E8">
      <w:pPr>
        <w:jc w:val="center"/>
        <w:rPr>
          <w:b/>
          <w:lang w:eastAsia="ar-SA"/>
        </w:rPr>
      </w:pPr>
      <w:r w:rsidRPr="00C80EFB">
        <w:rPr>
          <w:b/>
          <w:lang w:eastAsia="ar-SA"/>
        </w:rPr>
        <w:t>6.</w:t>
      </w:r>
      <w:r w:rsidRPr="00C80EFB">
        <w:rPr>
          <w:lang w:eastAsia="ar-SA"/>
        </w:rPr>
        <w:t xml:space="preserve"> </w:t>
      </w:r>
      <w:r w:rsidRPr="00C80EFB">
        <w:rPr>
          <w:b/>
          <w:lang w:eastAsia="ar-SA"/>
        </w:rPr>
        <w:t>Оценка эффективности реализации муниципальной программы.</w:t>
      </w:r>
    </w:p>
    <w:p w:rsidR="005B05E8" w:rsidRPr="00C80EFB" w:rsidRDefault="005B05E8" w:rsidP="005B05E8">
      <w:pPr>
        <w:ind w:firstLine="540"/>
        <w:jc w:val="both"/>
      </w:pPr>
      <w:r w:rsidRPr="00C80EFB">
        <w:rPr>
          <w:lang w:eastAsia="ar-SA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5B05E8" w:rsidRPr="00C80EFB" w:rsidRDefault="005B05E8" w:rsidP="005B05E8">
      <w:pPr>
        <w:ind w:firstLine="540"/>
        <w:jc w:val="both"/>
      </w:pPr>
      <w:r w:rsidRPr="00C80EFB">
        <w:lastRenderedPageBreak/>
        <w:t>В результате реализа</w:t>
      </w:r>
      <w:r>
        <w:t>ции мероприятий Программы к 2025</w:t>
      </w:r>
      <w:r w:rsidRPr="00C80EFB">
        <w:t xml:space="preserve"> году будут достигнуты следующий социально-экономические показатель:</w:t>
      </w:r>
    </w:p>
    <w:p w:rsidR="005B05E8" w:rsidRPr="00C80EFB" w:rsidRDefault="005B05E8" w:rsidP="005B05E8">
      <w:pPr>
        <w:ind w:firstLine="73"/>
        <w:jc w:val="both"/>
      </w:pPr>
      <w:r w:rsidRPr="00C80EFB">
        <w:t xml:space="preserve">- </w:t>
      </w:r>
      <w:r w:rsidRPr="00C80EFB">
        <w:rPr>
          <w:lang w:eastAsia="ar-SA"/>
        </w:rPr>
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</w:t>
      </w:r>
      <w:r w:rsidR="00F9701A">
        <w:rPr>
          <w:lang w:eastAsia="ar-SA"/>
        </w:rPr>
        <w:t>2,17</w:t>
      </w:r>
      <w:r>
        <w:rPr>
          <w:lang w:eastAsia="ar-SA"/>
        </w:rPr>
        <w:t xml:space="preserve"> </w:t>
      </w:r>
      <w:r w:rsidRPr="00C80EFB">
        <w:rPr>
          <w:lang w:eastAsia="ar-SA"/>
        </w:rPr>
        <w:t>рублей.</w:t>
      </w:r>
    </w:p>
    <w:p w:rsidR="005B05E8" w:rsidRPr="00C80EFB" w:rsidRDefault="005B05E8" w:rsidP="005B05E8">
      <w:pPr>
        <w:ind w:firstLine="73"/>
        <w:jc w:val="both"/>
        <w:rPr>
          <w:highlight w:val="yellow"/>
        </w:rPr>
      </w:pPr>
    </w:p>
    <w:p w:rsidR="005B05E8" w:rsidRPr="00C80EFB" w:rsidRDefault="005B05E8" w:rsidP="005B05E8">
      <w:pPr>
        <w:ind w:firstLine="567"/>
        <w:jc w:val="center"/>
        <w:rPr>
          <w:b/>
          <w:lang w:eastAsia="ar-SA"/>
        </w:rPr>
      </w:pPr>
      <w:r w:rsidRPr="00C80EFB">
        <w:rPr>
          <w:b/>
        </w:rPr>
        <w:t>7.</w:t>
      </w:r>
      <w:r w:rsidRPr="00C80EFB">
        <w:rPr>
          <w:lang w:eastAsia="ar-SA"/>
        </w:rPr>
        <w:t xml:space="preserve"> </w:t>
      </w:r>
      <w:r w:rsidRPr="00C80EFB">
        <w:rPr>
          <w:b/>
          <w:lang w:eastAsia="ar-SA"/>
        </w:rPr>
        <w:t>Подпрограммы муниципальной программы.</w:t>
      </w:r>
    </w:p>
    <w:p w:rsidR="005B05E8" w:rsidRPr="00C80EFB" w:rsidRDefault="005B05E8" w:rsidP="005B05E8">
      <w:pPr>
        <w:jc w:val="center"/>
        <w:rPr>
          <w:b/>
        </w:rPr>
      </w:pPr>
    </w:p>
    <w:p w:rsidR="005B05E8" w:rsidRPr="00C80EFB" w:rsidRDefault="005B05E8" w:rsidP="005B05E8">
      <w:pPr>
        <w:jc w:val="center"/>
        <w:rPr>
          <w:b/>
          <w:sz w:val="28"/>
          <w:szCs w:val="28"/>
        </w:rPr>
      </w:pPr>
      <w:r w:rsidRPr="00C80EFB">
        <w:rPr>
          <w:b/>
          <w:sz w:val="28"/>
          <w:szCs w:val="28"/>
        </w:rPr>
        <w:t>ПОДПРОГРАММА № 1</w:t>
      </w:r>
    </w:p>
    <w:p w:rsidR="005B05E8" w:rsidRPr="00C80EFB" w:rsidRDefault="005B05E8" w:rsidP="005B05E8">
      <w:pPr>
        <w:jc w:val="center"/>
        <w:rPr>
          <w:b/>
          <w:sz w:val="28"/>
          <w:szCs w:val="28"/>
        </w:rPr>
      </w:pPr>
    </w:p>
    <w:p w:rsidR="005B05E8" w:rsidRPr="00EC5659" w:rsidRDefault="005B05E8" w:rsidP="005B05E8">
      <w:pPr>
        <w:jc w:val="center"/>
        <w:rPr>
          <w:lang w:eastAsia="ar-SA"/>
        </w:rPr>
      </w:pPr>
      <w:r w:rsidRPr="00EC5659">
        <w:t xml:space="preserve">«Развитие и поддержка малого и среднего предпринимательства» муниципальной программы </w:t>
      </w:r>
      <w:r w:rsidRPr="00EC5659">
        <w:rPr>
          <w:lang w:eastAsia="ar-SA"/>
        </w:rPr>
        <w:t xml:space="preserve"> «Развитие и поддержка малого и среднего предпринимательства в Малогрибановском  сельском поселении Грибановского муниципального района» на 2021-2025гг.</w:t>
      </w:r>
    </w:p>
    <w:p w:rsidR="005B05E8" w:rsidRPr="00EC5659" w:rsidRDefault="005B05E8" w:rsidP="005B05E8">
      <w:pPr>
        <w:rPr>
          <w:lang w:eastAsia="ar-SA"/>
        </w:rPr>
      </w:pPr>
    </w:p>
    <w:p w:rsidR="005B05E8" w:rsidRPr="00EC5659" w:rsidRDefault="005B05E8" w:rsidP="00835CC6">
      <w:pPr>
        <w:rPr>
          <w:b/>
        </w:rPr>
      </w:pPr>
    </w:p>
    <w:p w:rsidR="005B05E8" w:rsidRPr="00EC5659" w:rsidRDefault="005B05E8" w:rsidP="005B05E8">
      <w:pPr>
        <w:jc w:val="center"/>
        <w:rPr>
          <w:b/>
        </w:rPr>
      </w:pPr>
      <w:r w:rsidRPr="00EC5659">
        <w:rPr>
          <w:b/>
        </w:rPr>
        <w:t>ПАСПОРТ</w:t>
      </w:r>
    </w:p>
    <w:p w:rsidR="005B05E8" w:rsidRPr="00EC5659" w:rsidRDefault="005B05E8" w:rsidP="005B05E8">
      <w:pPr>
        <w:jc w:val="center"/>
      </w:pPr>
      <w:r w:rsidRPr="00EC5659">
        <w:t xml:space="preserve">Подпрограммы «Развитие и поддержка малого и среднего предпринимательства» муниципальной программы </w:t>
      </w:r>
      <w:r w:rsidRPr="00EC5659">
        <w:rPr>
          <w:lang w:eastAsia="ar-SA"/>
        </w:rPr>
        <w:t>«Развитие и поддержка малого и среднего предпринимательства в Малогрибановском сельском поселении Грибановского муниципального района» на 2021-2025гг.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20"/>
      </w:tblGrid>
      <w:tr w:rsidR="005B05E8" w:rsidRPr="00C80EFB" w:rsidTr="0089578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rPr>
                <w:bCs/>
                <w:iCs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 xml:space="preserve">Администрация </w:t>
            </w:r>
            <w:r w:rsidRPr="00C80EFB">
              <w:rPr>
                <w:lang w:eastAsia="ar-SA"/>
              </w:rPr>
              <w:t xml:space="preserve">Малогрибановского сельского </w:t>
            </w:r>
            <w:r w:rsidRPr="00C80EFB">
              <w:rPr>
                <w:bCs/>
                <w:iCs/>
                <w:lang w:eastAsia="ar-SA"/>
              </w:rPr>
              <w:t xml:space="preserve"> поселения Грибановского муниципального района Воронежской области</w:t>
            </w:r>
          </w:p>
          <w:p w:rsidR="005B05E8" w:rsidRPr="00C80EFB" w:rsidRDefault="005B05E8" w:rsidP="00895788">
            <w:pPr>
              <w:rPr>
                <w:bCs/>
                <w:iCs/>
                <w:lang w:eastAsia="ar-SA"/>
              </w:rPr>
            </w:pPr>
          </w:p>
          <w:p w:rsidR="005B05E8" w:rsidRPr="00C80EFB" w:rsidRDefault="005B05E8" w:rsidP="00895788">
            <w:pPr>
              <w:rPr>
                <w:lang w:eastAsia="ar-SA"/>
              </w:rPr>
            </w:pPr>
            <w:r>
              <w:rPr>
                <w:bCs/>
                <w:iCs/>
                <w:lang w:eastAsia="ar-SA"/>
              </w:rPr>
              <w:t xml:space="preserve"> </w:t>
            </w:r>
          </w:p>
        </w:tc>
      </w:tr>
      <w:tr w:rsidR="005B05E8" w:rsidRPr="00C80EFB" w:rsidTr="00895788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Основные мероприятия,</w:t>
            </w:r>
          </w:p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r w:rsidRPr="00C80EFB">
              <w:rPr>
                <w:u w:val="single"/>
              </w:rPr>
              <w:t>Мероприятие 1.</w:t>
            </w:r>
            <w:r w:rsidRPr="00C80EFB">
              <w:t xml:space="preserve"> </w:t>
            </w:r>
            <w:r w:rsidRPr="00C80EFB">
              <w:rPr>
                <w:lang w:eastAsia="ar-SA"/>
              </w:rPr>
              <w:t>Финансовое обеспечение мероприятий согласно Соглашению по передаче полномочий</w:t>
            </w:r>
            <w:r w:rsidRPr="00C80EFB">
              <w:t>.</w:t>
            </w:r>
          </w:p>
          <w:p w:rsidR="005B05E8" w:rsidRPr="00C80EFB" w:rsidRDefault="005B05E8" w:rsidP="00895788">
            <w:pPr>
              <w:jc w:val="both"/>
              <w:outlineLvl w:val="3"/>
            </w:pPr>
          </w:p>
        </w:tc>
      </w:tr>
      <w:tr w:rsidR="005B05E8" w:rsidRPr="00C80EFB" w:rsidTr="0089578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r w:rsidRPr="00C80EFB">
              <w:rPr>
                <w:lang w:eastAsia="ar-SA"/>
              </w:rPr>
              <w:t>Создание благоприятного предпринимательского климата и условий для ведения бизнеса</w:t>
            </w:r>
            <w:r w:rsidRPr="00C80EFB">
              <w:t xml:space="preserve"> </w:t>
            </w:r>
          </w:p>
        </w:tc>
      </w:tr>
      <w:tr w:rsidR="005B05E8" w:rsidRPr="00C80EFB" w:rsidTr="0089578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Задачи подпрограммы муниципальной</w:t>
            </w:r>
          </w:p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программы</w:t>
            </w:r>
          </w:p>
          <w:p w:rsidR="005B05E8" w:rsidRPr="00C80EFB" w:rsidRDefault="005B05E8" w:rsidP="00895788">
            <w:pPr>
              <w:jc w:val="both"/>
              <w:rPr>
                <w:lang w:eastAsia="ar-SA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1. Создание условий для привлечения инвестиций в развитие экономики района.</w:t>
            </w:r>
          </w:p>
          <w:p w:rsidR="005B05E8" w:rsidRPr="00C80EFB" w:rsidRDefault="005B05E8" w:rsidP="00895788">
            <w:pPr>
              <w:tabs>
                <w:tab w:val="num" w:pos="0"/>
              </w:tabs>
              <w:ind w:left="-31"/>
            </w:pPr>
            <w:r w:rsidRPr="00C80EFB">
              <w:rPr>
                <w:lang w:eastAsia="ar-SA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5B05E8" w:rsidRPr="00C80EFB" w:rsidTr="0089578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jc w:val="both"/>
              <w:rPr>
                <w:highlight w:val="yellow"/>
              </w:rPr>
            </w:pPr>
            <w:r w:rsidRPr="00C80EFB">
              <w:rPr>
                <w:lang w:eastAsia="ar-SA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5B05E8" w:rsidRPr="00C80EFB" w:rsidTr="0089578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rPr>
                <w:color w:val="000000"/>
              </w:rPr>
            </w:pPr>
            <w:r w:rsidRPr="00C80EFB">
              <w:t>Срок р</w:t>
            </w:r>
            <w:r>
              <w:t>еализации подпрограммы 2021-2025</w:t>
            </w:r>
            <w:r w:rsidRPr="00C80EFB">
              <w:t xml:space="preserve"> годы. </w:t>
            </w:r>
          </w:p>
        </w:tc>
      </w:tr>
      <w:tr w:rsidR="005B05E8" w:rsidRPr="00C80EFB" w:rsidTr="0089578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bCs/>
                <w:lang w:eastAsia="ar-SA"/>
              </w:rPr>
            </w:pPr>
            <w:r w:rsidRPr="00C80EFB">
              <w:rPr>
                <w:bCs/>
                <w:lang w:eastAsia="ar-SA"/>
              </w:rPr>
              <w:lastRenderedPageBreak/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BD6184" w:rsidRDefault="005B05E8" w:rsidP="00895788">
            <w:r w:rsidRPr="00BD6184">
              <w:t>Общий объем ф</w:t>
            </w:r>
            <w:r w:rsidR="00BD6184">
              <w:t>инансирования подпрограммы –6,2</w:t>
            </w:r>
            <w:r w:rsidRPr="00BD6184">
              <w:t xml:space="preserve">тыс. </w:t>
            </w:r>
          </w:p>
          <w:p w:rsidR="005B05E8" w:rsidRPr="00BD6184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BD6184">
              <w:rPr>
                <w:lang w:eastAsia="ar-SA"/>
              </w:rPr>
              <w:t>в том числе</w:t>
            </w:r>
          </w:p>
          <w:p w:rsidR="005B05E8" w:rsidRPr="00BD6184" w:rsidRDefault="005B05E8" w:rsidP="00895788">
            <w:pPr>
              <w:snapToGrid w:val="0"/>
              <w:jc w:val="both"/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из местного бюджета –  </w:t>
            </w:r>
            <w:r w:rsidR="00BD6184">
              <w:rPr>
                <w:lang w:eastAsia="ar-SA"/>
              </w:rPr>
              <w:t>6,2</w:t>
            </w:r>
            <w:r w:rsidRPr="00BD6184">
              <w:rPr>
                <w:lang w:eastAsia="ar-SA"/>
              </w:rPr>
              <w:t xml:space="preserve"> тыс</w:t>
            </w:r>
            <w:proofErr w:type="gramStart"/>
            <w:r w:rsidRPr="00BD6184">
              <w:rPr>
                <w:lang w:eastAsia="ar-SA"/>
              </w:rPr>
              <w:t>.р</w:t>
            </w:r>
            <w:proofErr w:type="gramEnd"/>
            <w:r w:rsidRPr="00BD6184">
              <w:rPr>
                <w:lang w:eastAsia="ar-SA"/>
              </w:rPr>
              <w:t>уб.;</w:t>
            </w:r>
          </w:p>
          <w:p w:rsidR="005B05E8" w:rsidRPr="00BD6184" w:rsidRDefault="005B05E8" w:rsidP="00895788">
            <w:r w:rsidRPr="00BD6184">
              <w:t>в том числе по годам реализации:</w:t>
            </w:r>
          </w:p>
          <w:p w:rsidR="005B05E8" w:rsidRPr="007856D2" w:rsidRDefault="005B05E8" w:rsidP="00895788">
            <w:pPr>
              <w:jc w:val="both"/>
              <w:rPr>
                <w:highlight w:val="yellow"/>
                <w:lang w:eastAsia="ar-SA"/>
              </w:rPr>
            </w:pPr>
            <w:r w:rsidRPr="007856D2">
              <w:rPr>
                <w:highlight w:val="yellow"/>
              </w:rPr>
              <w:t xml:space="preserve"> </w:t>
            </w:r>
          </w:p>
          <w:p w:rsidR="005B05E8" w:rsidRPr="00BD6184" w:rsidRDefault="005B05E8" w:rsidP="00895788">
            <w:pPr>
              <w:jc w:val="both"/>
              <w:rPr>
                <w:lang w:eastAsia="ar-SA"/>
              </w:rPr>
            </w:pPr>
            <w:r w:rsidRPr="00BD6184">
              <w:rPr>
                <w:lang w:eastAsia="ar-SA"/>
              </w:rPr>
              <w:t>2021г</w:t>
            </w:r>
            <w:r w:rsidR="00F50514" w:rsidRPr="00BD6184">
              <w:rPr>
                <w:lang w:eastAsia="ar-SA"/>
              </w:rPr>
              <w:t>.</w:t>
            </w:r>
            <w:r w:rsidRPr="00BD6184">
              <w:rPr>
                <w:lang w:eastAsia="ar-SA"/>
              </w:rPr>
              <w:t xml:space="preserve"> </w:t>
            </w:r>
            <w:r w:rsidRPr="00BD6184">
              <w:t xml:space="preserve">– </w:t>
            </w:r>
            <w:r w:rsidR="00BD6184">
              <w:t>1,5</w:t>
            </w:r>
            <w:r w:rsidRPr="00BD6184">
              <w:t xml:space="preserve">  </w:t>
            </w:r>
            <w:r w:rsidRPr="00BD6184">
              <w:rPr>
                <w:lang w:eastAsia="ar-SA"/>
              </w:rPr>
              <w:t>тыс</w:t>
            </w:r>
            <w:proofErr w:type="gramStart"/>
            <w:r w:rsidRPr="00BD6184">
              <w:rPr>
                <w:lang w:eastAsia="ar-SA"/>
              </w:rPr>
              <w:t>.р</w:t>
            </w:r>
            <w:proofErr w:type="gramEnd"/>
            <w:r w:rsidRPr="00BD6184">
              <w:rPr>
                <w:lang w:eastAsia="ar-SA"/>
              </w:rPr>
              <w:t>уб</w:t>
            </w:r>
            <w:r w:rsidR="00F50514" w:rsidRPr="00BD6184">
              <w:rPr>
                <w:lang w:eastAsia="ar-SA"/>
              </w:rPr>
              <w:t>.</w:t>
            </w:r>
          </w:p>
          <w:p w:rsidR="005B05E8" w:rsidRPr="00BD6184" w:rsidRDefault="005B05E8" w:rsidP="00895788">
            <w:pPr>
              <w:jc w:val="both"/>
              <w:rPr>
                <w:lang w:eastAsia="ar-SA"/>
              </w:rPr>
            </w:pPr>
            <w:r w:rsidRPr="00BD6184">
              <w:rPr>
                <w:lang w:eastAsia="ar-SA"/>
              </w:rPr>
              <w:t>2022г</w:t>
            </w:r>
            <w:r w:rsidR="00F50514" w:rsidRPr="00BD6184">
              <w:rPr>
                <w:lang w:eastAsia="ar-SA"/>
              </w:rPr>
              <w:t>.</w:t>
            </w:r>
            <w:r w:rsidRPr="00BD6184">
              <w:rPr>
                <w:lang w:eastAsia="ar-SA"/>
              </w:rPr>
              <w:t xml:space="preserve"> </w:t>
            </w:r>
            <w:r w:rsidRPr="00BD6184">
              <w:t xml:space="preserve">– </w:t>
            </w:r>
            <w:r w:rsidR="00BD6184">
              <w:t>1,5</w:t>
            </w:r>
            <w:r w:rsidRPr="00BD6184">
              <w:t xml:space="preserve">  </w:t>
            </w:r>
            <w:r w:rsidRPr="00BD6184">
              <w:rPr>
                <w:lang w:eastAsia="ar-SA"/>
              </w:rPr>
              <w:t>тыс</w:t>
            </w:r>
            <w:proofErr w:type="gramStart"/>
            <w:r w:rsidRPr="00BD6184">
              <w:rPr>
                <w:lang w:eastAsia="ar-SA"/>
              </w:rPr>
              <w:t>.р</w:t>
            </w:r>
            <w:proofErr w:type="gramEnd"/>
            <w:r w:rsidRPr="00BD6184">
              <w:rPr>
                <w:lang w:eastAsia="ar-SA"/>
              </w:rPr>
              <w:t>уб</w:t>
            </w:r>
            <w:r w:rsidR="00F50514" w:rsidRPr="00BD6184">
              <w:rPr>
                <w:lang w:eastAsia="ar-SA"/>
              </w:rPr>
              <w:t>.</w:t>
            </w:r>
          </w:p>
          <w:p w:rsidR="005B05E8" w:rsidRPr="00BD6184" w:rsidRDefault="005B05E8" w:rsidP="00895788">
            <w:pPr>
              <w:jc w:val="both"/>
              <w:rPr>
                <w:lang w:eastAsia="ar-SA"/>
              </w:rPr>
            </w:pPr>
            <w:r w:rsidRPr="00BD6184">
              <w:rPr>
                <w:lang w:eastAsia="ar-SA"/>
              </w:rPr>
              <w:t>2023г</w:t>
            </w:r>
            <w:r w:rsidR="00F50514" w:rsidRPr="00BD6184">
              <w:rPr>
                <w:lang w:eastAsia="ar-SA"/>
              </w:rPr>
              <w:t>.</w:t>
            </w:r>
            <w:r w:rsidRPr="00BD6184">
              <w:rPr>
                <w:lang w:eastAsia="ar-SA"/>
              </w:rPr>
              <w:t xml:space="preserve"> </w:t>
            </w:r>
            <w:r w:rsidRPr="00BD6184">
              <w:t xml:space="preserve">– </w:t>
            </w:r>
            <w:r w:rsidR="00BD6184">
              <w:t>1,5</w:t>
            </w:r>
            <w:r w:rsidRPr="00BD6184">
              <w:t xml:space="preserve">  </w:t>
            </w:r>
            <w:r w:rsidRPr="00BD6184">
              <w:rPr>
                <w:lang w:eastAsia="ar-SA"/>
              </w:rPr>
              <w:t>тыс</w:t>
            </w:r>
            <w:proofErr w:type="gramStart"/>
            <w:r w:rsidRPr="00BD6184">
              <w:rPr>
                <w:lang w:eastAsia="ar-SA"/>
              </w:rPr>
              <w:t>.р</w:t>
            </w:r>
            <w:proofErr w:type="gramEnd"/>
            <w:r w:rsidRPr="00BD6184">
              <w:rPr>
                <w:lang w:eastAsia="ar-SA"/>
              </w:rPr>
              <w:t>уб</w:t>
            </w:r>
            <w:r w:rsidR="00F50514" w:rsidRPr="00BD6184">
              <w:rPr>
                <w:lang w:eastAsia="ar-SA"/>
              </w:rPr>
              <w:t>.</w:t>
            </w:r>
          </w:p>
          <w:p w:rsidR="005B05E8" w:rsidRPr="00BD6184" w:rsidRDefault="005B05E8" w:rsidP="00895788">
            <w:pPr>
              <w:jc w:val="both"/>
              <w:rPr>
                <w:lang w:eastAsia="ar-SA"/>
              </w:rPr>
            </w:pPr>
            <w:r w:rsidRPr="00BD6184">
              <w:rPr>
                <w:lang w:eastAsia="ar-SA"/>
              </w:rPr>
              <w:t>2024г</w:t>
            </w:r>
            <w:r w:rsidR="00F50514" w:rsidRPr="00BD6184">
              <w:rPr>
                <w:lang w:eastAsia="ar-SA"/>
              </w:rPr>
              <w:t>.</w:t>
            </w:r>
            <w:r w:rsidRPr="00BD6184">
              <w:rPr>
                <w:lang w:eastAsia="ar-SA"/>
              </w:rPr>
              <w:t xml:space="preserve"> </w:t>
            </w:r>
            <w:r w:rsidR="00F50514" w:rsidRPr="00BD6184">
              <w:t>– 1</w:t>
            </w:r>
            <w:r w:rsidRPr="00BD6184">
              <w:t xml:space="preserve">,7  </w:t>
            </w:r>
            <w:r w:rsidRPr="00BD6184">
              <w:rPr>
                <w:lang w:eastAsia="ar-SA"/>
              </w:rPr>
              <w:t>тыс.руб</w:t>
            </w:r>
            <w:r w:rsidR="00F50514" w:rsidRPr="00BD6184">
              <w:rPr>
                <w:lang w:eastAsia="ar-SA"/>
              </w:rPr>
              <w:t>.</w:t>
            </w:r>
          </w:p>
          <w:p w:rsidR="005B05E8" w:rsidRPr="00C80EFB" w:rsidRDefault="005B05E8" w:rsidP="00BD6184">
            <w:pPr>
              <w:jc w:val="both"/>
              <w:rPr>
                <w:lang w:eastAsia="ar-SA"/>
              </w:rPr>
            </w:pPr>
            <w:r w:rsidRPr="00BD6184">
              <w:rPr>
                <w:lang w:eastAsia="ar-SA"/>
              </w:rPr>
              <w:t>2025г</w:t>
            </w:r>
            <w:r w:rsidR="00F50514" w:rsidRPr="00BD6184">
              <w:rPr>
                <w:lang w:eastAsia="ar-SA"/>
              </w:rPr>
              <w:t>.</w:t>
            </w:r>
            <w:r w:rsidRPr="00BD6184">
              <w:rPr>
                <w:lang w:eastAsia="ar-SA"/>
              </w:rPr>
              <w:t xml:space="preserve"> </w:t>
            </w:r>
            <w:r w:rsidRPr="00BD6184">
              <w:t xml:space="preserve">– </w:t>
            </w:r>
            <w:r w:rsidR="00BD6184">
              <w:t>0</w:t>
            </w:r>
            <w:r w:rsidRPr="00BD6184">
              <w:t xml:space="preserve">  </w:t>
            </w:r>
            <w:r w:rsidRPr="00BD6184">
              <w:rPr>
                <w:lang w:eastAsia="ar-SA"/>
              </w:rPr>
              <w:t>тыс</w:t>
            </w:r>
            <w:proofErr w:type="gramStart"/>
            <w:r w:rsidRPr="00BD6184">
              <w:rPr>
                <w:lang w:eastAsia="ar-SA"/>
              </w:rPr>
              <w:t>.р</w:t>
            </w:r>
            <w:proofErr w:type="gramEnd"/>
            <w:r w:rsidRPr="00BD6184">
              <w:rPr>
                <w:lang w:eastAsia="ar-SA"/>
              </w:rPr>
              <w:t>уб</w:t>
            </w:r>
            <w:r w:rsidR="00F50514" w:rsidRPr="00BD6184">
              <w:rPr>
                <w:lang w:eastAsia="ar-SA"/>
              </w:rPr>
              <w:t>.</w:t>
            </w:r>
          </w:p>
        </w:tc>
      </w:tr>
      <w:tr w:rsidR="005B05E8" w:rsidRPr="00C80EFB" w:rsidTr="00895788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snapToGrid w:val="0"/>
              <w:jc w:val="both"/>
              <w:rPr>
                <w:highlight w:val="yellow"/>
                <w:lang w:eastAsia="ar-SA"/>
              </w:rPr>
            </w:pPr>
            <w:r w:rsidRPr="00C80EFB">
              <w:rPr>
                <w:lang w:eastAsia="ar-SA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5E8" w:rsidRPr="00C80EFB" w:rsidRDefault="005B05E8" w:rsidP="00895788">
            <w:pPr>
              <w:jc w:val="both"/>
              <w:rPr>
                <w:highlight w:val="yellow"/>
              </w:rPr>
            </w:pPr>
            <w:r w:rsidRPr="00C80EFB">
              <w:rPr>
                <w:lang w:eastAsia="ar-SA"/>
              </w:rPr>
              <w:t>Достижения объема расходов бюджета муниципального образования на развитие и поддержку малого и среднего предпринимательства в расчете на 1 жителя м</w:t>
            </w:r>
            <w:r>
              <w:rPr>
                <w:lang w:eastAsia="ar-SA"/>
              </w:rPr>
              <w:t>униципального образования в 2025</w:t>
            </w:r>
            <w:r w:rsidRPr="00C80EFB">
              <w:rPr>
                <w:lang w:eastAsia="ar-SA"/>
              </w:rPr>
              <w:t xml:space="preserve"> году до 4,46 рублей</w:t>
            </w:r>
          </w:p>
        </w:tc>
      </w:tr>
    </w:tbl>
    <w:p w:rsidR="005B05E8" w:rsidRPr="00C80EFB" w:rsidRDefault="005B05E8" w:rsidP="005B05E8">
      <w:pPr>
        <w:jc w:val="center"/>
        <w:rPr>
          <w:b/>
          <w:bCs/>
          <w:sz w:val="28"/>
          <w:szCs w:val="28"/>
          <w:highlight w:val="yellow"/>
          <w:lang w:eastAsia="ar-SA"/>
        </w:rPr>
      </w:pPr>
    </w:p>
    <w:p w:rsidR="005B05E8" w:rsidRPr="00C80EFB" w:rsidRDefault="005B05E8" w:rsidP="005B05E8">
      <w:pPr>
        <w:numPr>
          <w:ilvl w:val="0"/>
          <w:numId w:val="4"/>
        </w:numPr>
        <w:spacing w:after="200" w:line="276" w:lineRule="auto"/>
        <w:jc w:val="center"/>
        <w:rPr>
          <w:b/>
          <w:bCs/>
          <w:sz w:val="28"/>
          <w:szCs w:val="28"/>
          <w:lang w:eastAsia="ar-SA"/>
        </w:rPr>
      </w:pPr>
      <w:r w:rsidRPr="00C80EFB">
        <w:rPr>
          <w:b/>
          <w:bCs/>
          <w:lang w:eastAsia="ar-SA"/>
        </w:rPr>
        <w:t xml:space="preserve">Характеристика сферы реализации подпрограммы  </w:t>
      </w:r>
    </w:p>
    <w:p w:rsidR="005B05E8" w:rsidRDefault="005B05E8" w:rsidP="00EC5659">
      <w:pPr>
        <w:ind w:firstLine="540"/>
        <w:jc w:val="both"/>
      </w:pPr>
      <w:r w:rsidRPr="00C80EFB">
        <w:t>Малый бизнес как явление социальное, экономическое и политическое, охватывающее практически все отрасли деятельности, должен решить для развития Малогрибановского сельского поселения  следующие основные задачи:</w:t>
      </w:r>
    </w:p>
    <w:p w:rsidR="005B05E8" w:rsidRPr="00C80EFB" w:rsidRDefault="005B05E8" w:rsidP="005B05E8">
      <w:pPr>
        <w:ind w:firstLine="540"/>
        <w:jc w:val="both"/>
      </w:pPr>
      <w:r w:rsidRPr="00C80EFB"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5B05E8" w:rsidRPr="00C80EFB" w:rsidRDefault="005B05E8" w:rsidP="005B05E8">
      <w:pPr>
        <w:ind w:firstLine="540"/>
        <w:jc w:val="both"/>
      </w:pPr>
      <w:r w:rsidRPr="00C80EFB">
        <w:t>- в экономическом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5B05E8" w:rsidRPr="00C80EFB" w:rsidRDefault="005B05E8" w:rsidP="005B05E8">
      <w:pPr>
        <w:ind w:firstLine="540"/>
        <w:jc w:val="both"/>
      </w:pPr>
      <w:r w:rsidRPr="00C80EFB"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5B05E8" w:rsidRPr="00C80EFB" w:rsidRDefault="005B05E8" w:rsidP="005B05E8">
      <w:pPr>
        <w:ind w:firstLine="708"/>
        <w:jc w:val="both"/>
      </w:pPr>
      <w:r w:rsidRPr="00C80EFB">
        <w:t>Развитие МСП продолжает сдерживаться следующими основными проблемами:</w:t>
      </w:r>
    </w:p>
    <w:p w:rsidR="005B05E8" w:rsidRPr="00C80EFB" w:rsidRDefault="005B05E8" w:rsidP="005B05E8">
      <w:pPr>
        <w:ind w:firstLine="708"/>
        <w:jc w:val="both"/>
      </w:pPr>
      <w:r w:rsidRPr="00C80EFB"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5B05E8" w:rsidRPr="00C80EFB" w:rsidRDefault="005B05E8" w:rsidP="005B05E8">
      <w:pPr>
        <w:ind w:firstLine="708"/>
        <w:jc w:val="both"/>
      </w:pPr>
      <w:r w:rsidRPr="00C80EFB"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5B05E8" w:rsidRPr="00C80EFB" w:rsidRDefault="005B05E8" w:rsidP="005B05E8">
      <w:pPr>
        <w:ind w:firstLine="708"/>
        <w:jc w:val="both"/>
      </w:pPr>
      <w:r w:rsidRPr="00C80EFB">
        <w:t xml:space="preserve">а) недостаточный доступ к стартовому капиталу для начинающих предпринимателей; </w:t>
      </w:r>
    </w:p>
    <w:p w:rsidR="005B05E8" w:rsidRPr="00C80EFB" w:rsidRDefault="005B05E8" w:rsidP="005B05E8">
      <w:pPr>
        <w:ind w:firstLine="708"/>
        <w:jc w:val="both"/>
      </w:pPr>
      <w:r w:rsidRPr="00C80EFB"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5B05E8" w:rsidRPr="00C80EFB" w:rsidRDefault="005B05E8" w:rsidP="005B05E8">
      <w:pPr>
        <w:ind w:firstLine="708"/>
        <w:jc w:val="both"/>
      </w:pPr>
      <w:r w:rsidRPr="00C80EFB"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5B05E8" w:rsidRPr="00C80EFB" w:rsidRDefault="005B05E8" w:rsidP="005B05E8">
      <w:pPr>
        <w:ind w:firstLine="708"/>
        <w:jc w:val="both"/>
      </w:pPr>
      <w:r w:rsidRPr="00C80EFB">
        <w:t xml:space="preserve">г) неразвитость инфраструктуры малого бизнеса на территории  поселения </w:t>
      </w:r>
    </w:p>
    <w:p w:rsidR="005B05E8" w:rsidRPr="00C80EFB" w:rsidRDefault="005B05E8" w:rsidP="005B05E8">
      <w:pPr>
        <w:ind w:firstLine="708"/>
        <w:jc w:val="both"/>
      </w:pPr>
      <w:r w:rsidRPr="00C80EFB"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5B05E8" w:rsidRPr="00C80EFB" w:rsidRDefault="005B05E8" w:rsidP="005B05E8">
      <w:pPr>
        <w:ind w:firstLine="708"/>
        <w:jc w:val="both"/>
      </w:pPr>
      <w:r w:rsidRPr="00C80EFB">
        <w:lastRenderedPageBreak/>
        <w:t>- социальной незащищенностью наемных работников в сфере МСП, сохранением нарушений в трудовых отношениях работодателей с работающими по найму, вызывающими текучесть кадров в предпринимательской среде;</w:t>
      </w:r>
    </w:p>
    <w:p w:rsidR="005B05E8" w:rsidRPr="00C80EFB" w:rsidRDefault="005B05E8" w:rsidP="005B05E8">
      <w:pPr>
        <w:ind w:firstLine="708"/>
        <w:jc w:val="both"/>
      </w:pPr>
      <w:r w:rsidRPr="00C80EFB">
        <w:t>- недобросовестной конкуренцией на товарных рынках по отношению к малым предприятиям.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5B05E8" w:rsidRPr="00C80EFB" w:rsidRDefault="005B05E8" w:rsidP="005B05E8">
      <w:pPr>
        <w:jc w:val="both"/>
        <w:rPr>
          <w:sz w:val="28"/>
          <w:szCs w:val="28"/>
          <w:highlight w:val="yellow"/>
        </w:rPr>
      </w:pPr>
    </w:p>
    <w:p w:rsidR="005B05E8" w:rsidRPr="00C80EFB" w:rsidRDefault="005B05E8" w:rsidP="005B05E8">
      <w:pPr>
        <w:ind w:firstLine="540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5B05E8" w:rsidRPr="00C80EFB" w:rsidRDefault="005B05E8" w:rsidP="005B05E8">
      <w:pPr>
        <w:ind w:firstLine="540"/>
        <w:jc w:val="center"/>
      </w:pPr>
    </w:p>
    <w:p w:rsidR="005B05E8" w:rsidRPr="00C80EFB" w:rsidRDefault="005B05E8" w:rsidP="005B05E8">
      <w:pPr>
        <w:ind w:firstLine="708"/>
        <w:jc w:val="center"/>
        <w:rPr>
          <w:b/>
        </w:rPr>
      </w:pPr>
      <w:r w:rsidRPr="00C80EFB">
        <w:rPr>
          <w:b/>
        </w:rPr>
        <w:t>2.1. Цели подпрограммы.</w:t>
      </w:r>
    </w:p>
    <w:p w:rsidR="005B05E8" w:rsidRPr="00C80EFB" w:rsidRDefault="005B05E8" w:rsidP="005B05E8">
      <w:pPr>
        <w:jc w:val="both"/>
      </w:pPr>
      <w:r w:rsidRPr="00C80EFB">
        <w:t xml:space="preserve">        Целью подпрограммы является </w:t>
      </w:r>
      <w:r w:rsidRPr="00C80EFB">
        <w:rPr>
          <w:lang w:eastAsia="ar-SA"/>
        </w:rPr>
        <w:t>создание благоприятного предпринимательского климата и условий для ведения бизнеса</w:t>
      </w:r>
    </w:p>
    <w:p w:rsidR="005B05E8" w:rsidRPr="00C80EFB" w:rsidRDefault="005B05E8" w:rsidP="005B05E8">
      <w:pPr>
        <w:ind w:firstLine="708"/>
        <w:jc w:val="center"/>
        <w:rPr>
          <w:b/>
        </w:rPr>
      </w:pPr>
      <w:r w:rsidRPr="00C80EFB">
        <w:rPr>
          <w:b/>
        </w:rPr>
        <w:t>2.2. Задачи подпрограммы.</w:t>
      </w:r>
    </w:p>
    <w:p w:rsidR="005B05E8" w:rsidRPr="00C80EFB" w:rsidRDefault="005B05E8" w:rsidP="005B05E8">
      <w:pPr>
        <w:jc w:val="both"/>
        <w:rPr>
          <w:lang w:eastAsia="ar-SA"/>
        </w:rPr>
      </w:pPr>
      <w:r w:rsidRPr="00C80EFB">
        <w:rPr>
          <w:lang w:eastAsia="ar-SA"/>
        </w:rPr>
        <w:t>1. Создание условий для привлечения инвестиций в развитие экономики района.</w:t>
      </w:r>
    </w:p>
    <w:p w:rsidR="005B05E8" w:rsidRPr="00C80EFB" w:rsidRDefault="005B05E8" w:rsidP="005B05E8">
      <w:pPr>
        <w:jc w:val="both"/>
        <w:rPr>
          <w:sz w:val="28"/>
          <w:szCs w:val="28"/>
        </w:rPr>
      </w:pPr>
      <w:r w:rsidRPr="00C80EFB">
        <w:rPr>
          <w:lang w:eastAsia="ar-SA"/>
        </w:rPr>
        <w:t>2. Повышение предпринимательской активности и развитие малого и среднего предпринимательства.</w:t>
      </w:r>
    </w:p>
    <w:p w:rsidR="005B05E8" w:rsidRPr="00C80EFB" w:rsidRDefault="005B05E8" w:rsidP="005B05E8">
      <w:pPr>
        <w:ind w:firstLine="709"/>
        <w:jc w:val="center"/>
        <w:rPr>
          <w:b/>
          <w:bCs/>
          <w:color w:val="000000"/>
          <w:highlight w:val="yellow"/>
          <w:lang w:eastAsia="ar-SA"/>
        </w:rPr>
      </w:pPr>
      <w:r w:rsidRPr="00C80EFB">
        <w:rPr>
          <w:b/>
          <w:bCs/>
          <w:color w:val="000000"/>
          <w:lang w:eastAsia="ar-SA"/>
        </w:rPr>
        <w:t>2.3. Показатели (индикаторы) достижения целей решения задач.</w:t>
      </w:r>
    </w:p>
    <w:p w:rsidR="005B05E8" w:rsidRDefault="005B05E8" w:rsidP="005B05E8">
      <w:pPr>
        <w:ind w:firstLine="708"/>
        <w:jc w:val="both"/>
      </w:pPr>
      <w:r w:rsidRPr="00C80EFB">
        <w:t>В результате реализации</w:t>
      </w:r>
      <w:r>
        <w:t xml:space="preserve"> мероприятий подпрограммы в 2025</w:t>
      </w:r>
      <w:r w:rsidRPr="00C80EFB"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5B05E8" w:rsidRDefault="005B05E8" w:rsidP="005B05E8">
      <w:pPr>
        <w:ind w:firstLine="708"/>
        <w:jc w:val="both"/>
      </w:pPr>
    </w:p>
    <w:p w:rsidR="005B05E8" w:rsidRPr="00C80EFB" w:rsidRDefault="005B05E8" w:rsidP="005B05E8">
      <w:pPr>
        <w:ind w:firstLine="708"/>
        <w:jc w:val="both"/>
      </w:pPr>
    </w:p>
    <w:p w:rsidR="005B05E8" w:rsidRPr="00C80EFB" w:rsidRDefault="005B05E8" w:rsidP="005B05E8">
      <w:pPr>
        <w:jc w:val="both"/>
        <w:outlineLvl w:val="2"/>
      </w:pPr>
      <w:r w:rsidRPr="00C80EFB">
        <w:t>1. Показатели экономической эффективности:</w:t>
      </w:r>
    </w:p>
    <w:p w:rsidR="005B05E8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>Оценка достижения показателя производится на основании мониторинга;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</w:p>
    <w:p w:rsidR="005B05E8" w:rsidRPr="00C80EFB" w:rsidRDefault="005B05E8" w:rsidP="005B05E8">
      <w:pPr>
        <w:suppressAutoHyphens/>
        <w:ind w:firstLine="709"/>
        <w:jc w:val="both"/>
        <w:rPr>
          <w:lang w:eastAsia="ar-SA"/>
        </w:rPr>
      </w:pPr>
      <w:r w:rsidRPr="00C80EFB">
        <w:rPr>
          <w:lang w:eastAsia="ar-SA"/>
        </w:rPr>
        <w:t>- прирост количества субъектов малого и среднего предпринимательства, осуществляющих деятельность на территории Малогрибановского сельского поселения, в процентах к предыдущему году.</w:t>
      </w:r>
    </w:p>
    <w:p w:rsidR="005B05E8" w:rsidRPr="00C80EFB" w:rsidRDefault="005B05E8" w:rsidP="005B05E8">
      <w:pPr>
        <w:ind w:firstLine="709"/>
        <w:jc w:val="both"/>
        <w:rPr>
          <w:lang w:eastAsia="ar-SA"/>
        </w:rPr>
      </w:pPr>
      <w:r w:rsidRPr="00C80EFB">
        <w:rPr>
          <w:lang w:eastAsia="ar-SA"/>
        </w:rPr>
        <w:t>Оценка достижения показателя производится на основании мониторинга или при помощи оценочных данных.</w:t>
      </w:r>
    </w:p>
    <w:p w:rsidR="005B05E8" w:rsidRPr="00C80EFB" w:rsidRDefault="005B05E8" w:rsidP="005B05E8">
      <w:pPr>
        <w:jc w:val="both"/>
        <w:outlineLvl w:val="2"/>
      </w:pPr>
      <w:r w:rsidRPr="00C80EFB">
        <w:t>2. Показатели социальной эффективности:</w:t>
      </w:r>
    </w:p>
    <w:p w:rsidR="005B05E8" w:rsidRPr="00C80EFB" w:rsidRDefault="005B05E8" w:rsidP="005B05E8">
      <w:pPr>
        <w:ind w:firstLine="540"/>
        <w:jc w:val="both"/>
      </w:pPr>
      <w:r w:rsidRPr="00C80EFB"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5B05E8" w:rsidRPr="00C80EFB" w:rsidRDefault="005B05E8" w:rsidP="005B05E8">
      <w:pPr>
        <w:ind w:firstLine="540"/>
        <w:jc w:val="both"/>
        <w:rPr>
          <w:sz w:val="28"/>
          <w:szCs w:val="28"/>
          <w:highlight w:val="yellow"/>
        </w:rPr>
      </w:pPr>
    </w:p>
    <w:p w:rsidR="005B05E8" w:rsidRPr="00C80EFB" w:rsidRDefault="005B05E8" w:rsidP="005B05E8">
      <w:pPr>
        <w:ind w:firstLine="709"/>
        <w:jc w:val="center"/>
        <w:rPr>
          <w:b/>
          <w:bCs/>
          <w:color w:val="000000"/>
          <w:lang w:eastAsia="ar-SA"/>
        </w:rPr>
      </w:pPr>
      <w:r w:rsidRPr="00C80EFB">
        <w:rPr>
          <w:b/>
          <w:bCs/>
          <w:color w:val="000000"/>
          <w:lang w:eastAsia="ar-SA"/>
        </w:rPr>
        <w:t>2.4. Основные, ожидаемые конечные результаты подпрограммы муниципальной программы</w:t>
      </w:r>
    </w:p>
    <w:tbl>
      <w:tblPr>
        <w:tblW w:w="9229" w:type="dxa"/>
        <w:tblInd w:w="93" w:type="dxa"/>
        <w:tblLayout w:type="fixed"/>
        <w:tblLook w:val="0000"/>
      </w:tblPr>
      <w:tblGrid>
        <w:gridCol w:w="4410"/>
        <w:gridCol w:w="1134"/>
        <w:gridCol w:w="850"/>
        <w:gridCol w:w="709"/>
        <w:gridCol w:w="992"/>
        <w:gridCol w:w="1134"/>
      </w:tblGrid>
      <w:tr w:rsidR="00835CC6" w:rsidRPr="00C80EFB" w:rsidTr="00EC5659">
        <w:trPr>
          <w:trHeight w:val="46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35CC6">
            <w:pPr>
              <w:rPr>
                <w:lang w:eastAsia="ar-SA"/>
              </w:rPr>
            </w:pPr>
            <w:r w:rsidRPr="00C80EFB">
              <w:rPr>
                <w:lang w:eastAsia="ar-SA"/>
              </w:rPr>
              <w:t>Наименование показателя (индикатора)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CC6" w:rsidRPr="00C80EFB" w:rsidRDefault="00835CC6">
            <w:pPr>
              <w:spacing w:after="200" w:line="276" w:lineRule="auto"/>
            </w:pPr>
          </w:p>
        </w:tc>
      </w:tr>
      <w:tr w:rsidR="00EC5659" w:rsidRPr="00C80EFB" w:rsidTr="00EC5659">
        <w:trPr>
          <w:trHeight w:val="31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35CC6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157621" w:rsidRDefault="005B05E8" w:rsidP="00835CC6">
            <w:pPr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157621" w:rsidRDefault="005B05E8" w:rsidP="00835CC6">
            <w:pPr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157621" w:rsidRDefault="005B05E8" w:rsidP="00835CC6">
            <w:pPr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157621" w:rsidRDefault="005B05E8" w:rsidP="00835CC6">
            <w:pPr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157621" w:rsidRDefault="005B05E8" w:rsidP="00835CC6">
            <w:pPr>
              <w:jc w:val="right"/>
              <w:rPr>
                <w:lang w:eastAsia="ar-SA"/>
              </w:rPr>
            </w:pPr>
            <w:r w:rsidRPr="00157621">
              <w:rPr>
                <w:lang w:eastAsia="ar-SA"/>
              </w:rPr>
              <w:t>2025</w:t>
            </w:r>
          </w:p>
        </w:tc>
      </w:tr>
      <w:tr w:rsidR="00EC5659" w:rsidRPr="00C80EFB" w:rsidTr="00EC5659">
        <w:trPr>
          <w:trHeight w:val="27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C80EFB" w:rsidRDefault="005B05E8" w:rsidP="00835CC6">
            <w:pPr>
              <w:rPr>
                <w:lang w:eastAsia="ar-SA"/>
              </w:rPr>
            </w:pPr>
            <w:r w:rsidRPr="00C80EFB">
              <w:rPr>
                <w:lang w:eastAsia="ar-SA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  <w:r w:rsidR="00EC5659">
              <w:rPr>
                <w:lang w:eastAsia="ar-SA"/>
              </w:rPr>
              <w:t xml:space="preserve"> </w:t>
            </w:r>
            <w:r w:rsidRPr="00C80EFB">
              <w:rPr>
                <w:lang w:eastAsia="ar-SA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157621" w:rsidRDefault="00BD6184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157621" w:rsidRDefault="00BD6184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157621" w:rsidRDefault="00BD6184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157621" w:rsidRDefault="00BD6184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05E8" w:rsidRPr="00157621" w:rsidRDefault="00BD6184" w:rsidP="00835CC6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</w:tr>
    </w:tbl>
    <w:p w:rsidR="005B05E8" w:rsidRDefault="005B05E8" w:rsidP="005B05E8">
      <w:pPr>
        <w:jc w:val="center"/>
        <w:rPr>
          <w:b/>
        </w:rPr>
      </w:pPr>
      <w:r w:rsidRPr="00C80EFB">
        <w:rPr>
          <w:b/>
        </w:rPr>
        <w:lastRenderedPageBreak/>
        <w:t>2.5. Сроки и этапы реализации подпрограммы.</w:t>
      </w:r>
    </w:p>
    <w:p w:rsidR="00835CC6" w:rsidRDefault="00835CC6" w:rsidP="005B05E8">
      <w:pPr>
        <w:jc w:val="center"/>
        <w:rPr>
          <w:b/>
        </w:rPr>
      </w:pPr>
    </w:p>
    <w:p w:rsidR="005B05E8" w:rsidRPr="00C80EFB" w:rsidRDefault="005B05E8" w:rsidP="00835CC6">
      <w:pPr>
        <w:jc w:val="both"/>
      </w:pPr>
      <w:r w:rsidRPr="00C80EFB">
        <w:t>Общий срок реализации подпрограммы ра</w:t>
      </w:r>
      <w:r>
        <w:t>ссчитан на период с 2021 по 2025</w:t>
      </w:r>
      <w:r w:rsidRPr="00C80EFB">
        <w:t xml:space="preserve"> год (в один этап).</w:t>
      </w:r>
    </w:p>
    <w:p w:rsidR="005B05E8" w:rsidRPr="00C80EFB" w:rsidRDefault="005B05E8" w:rsidP="005B05E8">
      <w:pPr>
        <w:jc w:val="both"/>
        <w:rPr>
          <w:highlight w:val="yellow"/>
        </w:rPr>
      </w:pPr>
    </w:p>
    <w:p w:rsidR="005B05E8" w:rsidRPr="00C80EFB" w:rsidRDefault="005B05E8" w:rsidP="005B05E8">
      <w:pPr>
        <w:ind w:left="360"/>
        <w:jc w:val="center"/>
        <w:rPr>
          <w:b/>
        </w:rPr>
      </w:pPr>
      <w:r w:rsidRPr="00C80EFB">
        <w:rPr>
          <w:b/>
          <w:lang w:eastAsia="ar-SA"/>
        </w:rPr>
        <w:t>3.Характеристика основных мероприятий подпрограммы.</w:t>
      </w:r>
    </w:p>
    <w:p w:rsidR="005B05E8" w:rsidRPr="00C80EFB" w:rsidRDefault="005B05E8" w:rsidP="005B05E8">
      <w:pPr>
        <w:ind w:firstLine="540"/>
        <w:jc w:val="both"/>
        <w:rPr>
          <w:lang w:eastAsia="ar-SA"/>
        </w:rPr>
      </w:pPr>
      <w:r w:rsidRPr="00C80EFB">
        <w:rPr>
          <w:u w:val="single"/>
          <w:lang w:eastAsia="ar-SA"/>
        </w:rPr>
        <w:t>Мероприятие 1.</w:t>
      </w:r>
      <w:r w:rsidRPr="00C80EFB">
        <w:rPr>
          <w:lang w:eastAsia="ar-SA"/>
        </w:rPr>
        <w:t xml:space="preserve"> Финансовое обеспечение мероприятий согласно Соглашению по передаче полномочий.</w:t>
      </w:r>
    </w:p>
    <w:p w:rsidR="005B05E8" w:rsidRPr="00C80EFB" w:rsidRDefault="005B05E8" w:rsidP="005B05E8">
      <w:pPr>
        <w:jc w:val="both"/>
      </w:pPr>
      <w:r w:rsidRPr="00C80EFB">
        <w:t xml:space="preserve">       Цель мероприятия – </w:t>
      </w:r>
      <w:r w:rsidRPr="00C80EFB">
        <w:rPr>
          <w:lang w:eastAsia="ar-SA"/>
        </w:rPr>
        <w:t>Создание благоприятного предпринимательского климата и условий для ведения бизнеса</w:t>
      </w:r>
      <w:r w:rsidRPr="00C80EFB">
        <w:t>.</w:t>
      </w:r>
    </w:p>
    <w:p w:rsidR="005B05E8" w:rsidRPr="00C80EFB" w:rsidRDefault="005B05E8" w:rsidP="005B05E8">
      <w:pPr>
        <w:jc w:val="both"/>
      </w:pPr>
      <w:r w:rsidRPr="00C80EFB">
        <w:t xml:space="preserve">Реализация мероприятия – субсидирование </w:t>
      </w:r>
      <w:r w:rsidRPr="00C80EFB">
        <w:rPr>
          <w:color w:val="000000"/>
        </w:rPr>
        <w:t>начинающих субъектов малого и среднего предпринимательства на создание собственного дела</w:t>
      </w:r>
    </w:p>
    <w:p w:rsidR="005B05E8" w:rsidRPr="00C80EFB" w:rsidRDefault="005B05E8" w:rsidP="005B05E8">
      <w:pPr>
        <w:ind w:firstLine="540"/>
        <w:jc w:val="both"/>
      </w:pPr>
      <w:r w:rsidRPr="00C80EFB">
        <w:t>Исполнители: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- </w:t>
      </w:r>
      <w:r w:rsidRPr="00C80EFB">
        <w:rPr>
          <w:bCs/>
          <w:iCs/>
          <w:lang w:eastAsia="ar-SA"/>
        </w:rPr>
        <w:t xml:space="preserve">администрация </w:t>
      </w:r>
      <w:r w:rsidRPr="00C80EFB">
        <w:rPr>
          <w:lang w:eastAsia="ar-SA"/>
        </w:rPr>
        <w:t xml:space="preserve">Малогрибановского сельского </w:t>
      </w:r>
      <w:r w:rsidRPr="00C80EFB">
        <w:rPr>
          <w:bCs/>
          <w:iCs/>
          <w:lang w:eastAsia="ar-SA"/>
        </w:rPr>
        <w:t xml:space="preserve"> поселения Грибановского муниципального района Воронежской области;</w:t>
      </w:r>
    </w:p>
    <w:p w:rsidR="005B05E8" w:rsidRPr="00C80EFB" w:rsidRDefault="005B05E8" w:rsidP="005B05E8">
      <w:pPr>
        <w:ind w:firstLine="540"/>
        <w:jc w:val="both"/>
      </w:pPr>
      <w:r w:rsidRPr="00C80EFB">
        <w:t>- отдел социально - экономического развития и программ администрации Грибановского муниципального района;</w:t>
      </w:r>
    </w:p>
    <w:p w:rsidR="005B05E8" w:rsidRPr="00BD6184" w:rsidRDefault="005B05E8" w:rsidP="005B05E8">
      <w:pPr>
        <w:ind w:firstLine="540"/>
        <w:jc w:val="both"/>
      </w:pPr>
      <w:r w:rsidRPr="00BD6184">
        <w:t>- отдел по финансам администрации Грибановского муниципального района;</w:t>
      </w:r>
    </w:p>
    <w:p w:rsidR="005B05E8" w:rsidRPr="00BD6184" w:rsidRDefault="005B05E8" w:rsidP="005B05E8">
      <w:pPr>
        <w:ind w:firstLine="540"/>
        <w:jc w:val="both"/>
      </w:pPr>
      <w:r w:rsidRPr="00BD6184">
        <w:t>Финансирование мероприятия:</w:t>
      </w:r>
    </w:p>
    <w:p w:rsidR="005B05E8" w:rsidRPr="00BD6184" w:rsidRDefault="00BD6184" w:rsidP="005B05E8">
      <w:pPr>
        <w:snapToGrid w:val="0"/>
        <w:jc w:val="both"/>
        <w:rPr>
          <w:lang w:eastAsia="ar-SA"/>
        </w:rPr>
      </w:pPr>
      <w:r>
        <w:rPr>
          <w:lang w:eastAsia="ar-SA"/>
        </w:rPr>
        <w:t>Всего –6,2</w:t>
      </w:r>
      <w:r w:rsidR="005B05E8" w:rsidRPr="00BD6184">
        <w:rPr>
          <w:lang w:eastAsia="ar-SA"/>
        </w:rPr>
        <w:t>тыс</w:t>
      </w:r>
      <w:proofErr w:type="gramStart"/>
      <w:r w:rsidR="005B05E8" w:rsidRPr="00BD6184">
        <w:rPr>
          <w:lang w:eastAsia="ar-SA"/>
        </w:rPr>
        <w:t>.р</w:t>
      </w:r>
      <w:proofErr w:type="gramEnd"/>
      <w:r w:rsidR="005B05E8" w:rsidRPr="00BD6184">
        <w:rPr>
          <w:lang w:eastAsia="ar-SA"/>
        </w:rPr>
        <w:t>уб., в том числе</w:t>
      </w:r>
    </w:p>
    <w:p w:rsidR="005B05E8" w:rsidRPr="00BD6184" w:rsidRDefault="00BD6184" w:rsidP="005B05E8">
      <w:pPr>
        <w:snapToGrid w:val="0"/>
        <w:jc w:val="both"/>
        <w:rPr>
          <w:lang w:eastAsia="ar-SA"/>
        </w:rPr>
      </w:pPr>
      <w:r>
        <w:rPr>
          <w:lang w:eastAsia="ar-SA"/>
        </w:rPr>
        <w:t xml:space="preserve">из местного бюджета  - 6,2 </w:t>
      </w:r>
      <w:r w:rsidR="005B05E8" w:rsidRPr="00BD6184">
        <w:rPr>
          <w:lang w:eastAsia="ar-SA"/>
        </w:rPr>
        <w:t>тыс</w:t>
      </w:r>
      <w:proofErr w:type="gramStart"/>
      <w:r w:rsidR="005B05E8" w:rsidRPr="00BD6184">
        <w:rPr>
          <w:lang w:eastAsia="ar-SA"/>
        </w:rPr>
        <w:t>.р</w:t>
      </w:r>
      <w:proofErr w:type="gramEnd"/>
      <w:r w:rsidR="005B05E8" w:rsidRPr="00BD6184">
        <w:rPr>
          <w:lang w:eastAsia="ar-SA"/>
        </w:rPr>
        <w:t>уб.;</w:t>
      </w:r>
    </w:p>
    <w:p w:rsidR="005B05E8" w:rsidRPr="00BD6184" w:rsidRDefault="005B05E8" w:rsidP="00835CC6">
      <w:r w:rsidRPr="00BD6184">
        <w:t>в том числе по годам реализации:</w:t>
      </w:r>
    </w:p>
    <w:p w:rsidR="005B05E8" w:rsidRPr="00BD6184" w:rsidRDefault="005B05E8" w:rsidP="005B05E8">
      <w:pPr>
        <w:jc w:val="both"/>
        <w:rPr>
          <w:lang w:eastAsia="ar-SA"/>
        </w:rPr>
      </w:pPr>
      <w:r w:rsidRPr="00BD6184">
        <w:rPr>
          <w:lang w:eastAsia="ar-SA"/>
        </w:rPr>
        <w:t>2021г</w:t>
      </w:r>
      <w:r w:rsidR="00835CC6" w:rsidRPr="00BD6184">
        <w:rPr>
          <w:lang w:eastAsia="ar-SA"/>
        </w:rPr>
        <w:t>.-</w:t>
      </w:r>
      <w:r w:rsidR="00BD6184">
        <w:t>1,5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уб.</w:t>
      </w:r>
    </w:p>
    <w:p w:rsidR="005B05E8" w:rsidRPr="00BD6184" w:rsidRDefault="005B05E8" w:rsidP="005B05E8">
      <w:pPr>
        <w:jc w:val="both"/>
        <w:rPr>
          <w:lang w:eastAsia="ar-SA"/>
        </w:rPr>
      </w:pPr>
      <w:r w:rsidRPr="00BD6184">
        <w:rPr>
          <w:lang w:eastAsia="ar-SA"/>
        </w:rPr>
        <w:t>2022г</w:t>
      </w:r>
      <w:r w:rsidR="00835CC6" w:rsidRPr="00BD6184">
        <w:rPr>
          <w:lang w:eastAsia="ar-SA"/>
        </w:rPr>
        <w:t>.</w:t>
      </w:r>
      <w:r w:rsidRPr="00BD6184">
        <w:t xml:space="preserve">– </w:t>
      </w:r>
      <w:r w:rsidR="00BD6184">
        <w:t>1,5</w:t>
      </w:r>
      <w:r w:rsidRPr="00BD6184">
        <w:t xml:space="preserve"> 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</w:t>
      </w:r>
      <w:r w:rsidR="00835CC6" w:rsidRPr="00BD6184">
        <w:rPr>
          <w:lang w:eastAsia="ar-SA"/>
        </w:rPr>
        <w:t>.</w:t>
      </w:r>
    </w:p>
    <w:p w:rsidR="005B05E8" w:rsidRPr="00BD6184" w:rsidRDefault="005B05E8" w:rsidP="005B05E8">
      <w:pPr>
        <w:jc w:val="both"/>
        <w:rPr>
          <w:lang w:eastAsia="ar-SA"/>
        </w:rPr>
      </w:pPr>
      <w:r w:rsidRPr="00BD6184">
        <w:rPr>
          <w:lang w:eastAsia="ar-SA"/>
        </w:rPr>
        <w:t>2023г</w:t>
      </w:r>
      <w:r w:rsidR="00835CC6" w:rsidRPr="00BD6184">
        <w:rPr>
          <w:lang w:eastAsia="ar-SA"/>
        </w:rPr>
        <w:t>.</w:t>
      </w:r>
      <w:r w:rsidRPr="00BD6184">
        <w:t xml:space="preserve">– </w:t>
      </w:r>
      <w:r w:rsidR="00BD6184">
        <w:t>1,5</w:t>
      </w:r>
      <w:r w:rsidRPr="00BD6184">
        <w:t xml:space="preserve"> 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</w:t>
      </w:r>
      <w:r w:rsidR="00835CC6" w:rsidRPr="00BD6184">
        <w:rPr>
          <w:lang w:eastAsia="ar-SA"/>
        </w:rPr>
        <w:t>.</w:t>
      </w:r>
    </w:p>
    <w:p w:rsidR="005B05E8" w:rsidRPr="00BD6184" w:rsidRDefault="005B05E8" w:rsidP="005B05E8">
      <w:pPr>
        <w:jc w:val="both"/>
      </w:pPr>
      <w:r w:rsidRPr="00BD6184">
        <w:t>2024г</w:t>
      </w:r>
      <w:r w:rsidR="00835CC6" w:rsidRPr="00BD6184">
        <w:t>.</w:t>
      </w:r>
      <w:r w:rsidR="00F50514" w:rsidRPr="00BD6184">
        <w:t>– 1</w:t>
      </w:r>
      <w:r w:rsidRPr="00BD6184">
        <w:t xml:space="preserve">,7 </w:t>
      </w:r>
      <w:r w:rsidRPr="00BD6184">
        <w:rPr>
          <w:lang w:eastAsia="ar-SA"/>
        </w:rPr>
        <w:t>тыс.руб</w:t>
      </w:r>
      <w:r w:rsidR="00835CC6" w:rsidRPr="00BD6184">
        <w:rPr>
          <w:lang w:eastAsia="ar-SA"/>
        </w:rPr>
        <w:t>.</w:t>
      </w:r>
    </w:p>
    <w:p w:rsidR="005B05E8" w:rsidRPr="00BD6184" w:rsidRDefault="005B05E8" w:rsidP="005B05E8">
      <w:pPr>
        <w:jc w:val="both"/>
        <w:rPr>
          <w:lang w:eastAsia="ar-SA"/>
        </w:rPr>
      </w:pPr>
      <w:r w:rsidRPr="00BD6184">
        <w:t>2025г</w:t>
      </w:r>
      <w:r w:rsidR="00835CC6" w:rsidRPr="00BD6184">
        <w:t>.</w:t>
      </w:r>
      <w:r w:rsidRPr="00BD6184">
        <w:t xml:space="preserve">– </w:t>
      </w:r>
      <w:r w:rsidR="00BD6184">
        <w:t>0</w:t>
      </w:r>
      <w:r w:rsidRPr="00BD6184">
        <w:t xml:space="preserve"> 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</w:t>
      </w:r>
      <w:r w:rsidR="00835CC6" w:rsidRPr="00BD6184">
        <w:rPr>
          <w:lang w:eastAsia="ar-SA"/>
        </w:rPr>
        <w:t>.</w:t>
      </w:r>
    </w:p>
    <w:p w:rsidR="005B05E8" w:rsidRPr="007856D2" w:rsidRDefault="005B05E8" w:rsidP="005B05E8">
      <w:pPr>
        <w:jc w:val="both"/>
        <w:rPr>
          <w:sz w:val="28"/>
          <w:szCs w:val="28"/>
          <w:highlight w:val="yellow"/>
        </w:rPr>
      </w:pPr>
    </w:p>
    <w:p w:rsidR="005B05E8" w:rsidRPr="00C80EFB" w:rsidRDefault="005B05E8" w:rsidP="005B05E8">
      <w:pPr>
        <w:numPr>
          <w:ilvl w:val="0"/>
          <w:numId w:val="5"/>
        </w:numPr>
        <w:spacing w:after="200" w:line="276" w:lineRule="auto"/>
        <w:jc w:val="center"/>
      </w:pPr>
      <w:r w:rsidRPr="00C80EFB">
        <w:rPr>
          <w:b/>
        </w:rPr>
        <w:t>Основные меры муниципального и правового регулирования подпрограммы</w:t>
      </w:r>
    </w:p>
    <w:p w:rsidR="005B05E8" w:rsidRPr="00C80EFB" w:rsidRDefault="005B05E8" w:rsidP="005B05E8">
      <w:pPr>
        <w:ind w:firstLine="708"/>
        <w:jc w:val="both"/>
      </w:pPr>
      <w:r w:rsidRPr="00C80EFB"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5B05E8" w:rsidRPr="00C80EFB" w:rsidRDefault="005B05E8" w:rsidP="005B05E8">
      <w:pPr>
        <w:ind w:firstLine="708"/>
        <w:jc w:val="both"/>
      </w:pPr>
      <w:r w:rsidRPr="00C80EFB"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r w:rsidRPr="00C80EFB">
        <w:rPr>
          <w:lang w:eastAsia="ar-SA"/>
        </w:rPr>
        <w:t>Малогрибановского сельского</w:t>
      </w:r>
      <w:r w:rsidRPr="00C80EFB">
        <w:rPr>
          <w:sz w:val="28"/>
          <w:szCs w:val="28"/>
          <w:lang w:eastAsia="ar-SA"/>
        </w:rPr>
        <w:t xml:space="preserve"> </w:t>
      </w:r>
      <w:r w:rsidRPr="00C80EFB">
        <w:t>поселения, регламентирующие поддержку малого и среднего предпринимательства.</w:t>
      </w:r>
    </w:p>
    <w:p w:rsidR="005B05E8" w:rsidRPr="00C80EFB" w:rsidRDefault="005B05E8" w:rsidP="005B05E8">
      <w:pPr>
        <w:ind w:firstLine="540"/>
        <w:jc w:val="both"/>
      </w:pPr>
      <w:r w:rsidRPr="00C80EFB"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5B05E8" w:rsidRPr="00C80EFB" w:rsidRDefault="005B05E8" w:rsidP="005B05E8">
      <w:pPr>
        <w:ind w:firstLine="540"/>
        <w:jc w:val="both"/>
      </w:pPr>
      <w:r w:rsidRPr="00C80EFB">
        <w:t>Принципами поддержки субъектов малого и среднего предпринимательства являются:</w:t>
      </w:r>
    </w:p>
    <w:p w:rsidR="005B05E8" w:rsidRPr="00C80EFB" w:rsidRDefault="005B05E8" w:rsidP="005B05E8">
      <w:pPr>
        <w:ind w:firstLine="540"/>
        <w:jc w:val="both"/>
      </w:pPr>
      <w:r w:rsidRPr="00C80EFB">
        <w:t>1) заявительный порядок обращения субъектов малого и среднего предпринимательства за оказанием поддержки;</w:t>
      </w:r>
    </w:p>
    <w:p w:rsidR="005B05E8" w:rsidRPr="00C80EFB" w:rsidRDefault="005B05E8" w:rsidP="005B05E8">
      <w:pPr>
        <w:ind w:firstLine="540"/>
        <w:jc w:val="both"/>
      </w:pPr>
      <w:r w:rsidRPr="00C80EFB">
        <w:t>2) равный доступ субъектов малого и среднего предпринимательства к участию в Программе;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3) оказание поддержки с соблюдением требований, установленных Федеральным </w:t>
      </w:r>
      <w:hyperlink r:id="rId6" w:history="1">
        <w:r w:rsidRPr="00157621">
          <w:rPr>
            <w:color w:val="0000FF"/>
            <w:u w:val="single"/>
          </w:rPr>
          <w:t>законом</w:t>
        </w:r>
      </w:hyperlink>
      <w:r w:rsidRPr="00C80EFB">
        <w:t xml:space="preserve"> от 26.07.2006 N 135-ФЗ "О защите конкуренции";</w:t>
      </w:r>
    </w:p>
    <w:p w:rsidR="005B05E8" w:rsidRPr="00C80EFB" w:rsidRDefault="005B05E8" w:rsidP="005B05E8">
      <w:pPr>
        <w:ind w:firstLine="540"/>
        <w:jc w:val="both"/>
      </w:pPr>
      <w:r w:rsidRPr="00C80EFB">
        <w:t>4) открытость процедур оказания поддержки.</w:t>
      </w:r>
    </w:p>
    <w:p w:rsidR="005B05E8" w:rsidRPr="00C80EFB" w:rsidRDefault="005B05E8" w:rsidP="005B05E8">
      <w:pPr>
        <w:ind w:firstLine="540"/>
        <w:jc w:val="both"/>
      </w:pPr>
      <w:r w:rsidRPr="00C80EFB">
        <w:lastRenderedPageBreak/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7" w:history="1">
        <w:r w:rsidRPr="00157621">
          <w:rPr>
            <w:color w:val="0000FF"/>
            <w:u w:val="single"/>
          </w:rPr>
          <w:t>законом</w:t>
        </w:r>
      </w:hyperlink>
      <w:r w:rsidRPr="00C80EFB"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Реализация </w:t>
      </w:r>
      <w:hyperlink r:id="rId8" w:history="1">
        <w:r w:rsidRPr="00C80EFB">
          <w:rPr>
            <w:color w:val="0000FF"/>
            <w:u w:val="single"/>
          </w:rPr>
          <w:t xml:space="preserve">мероприятия </w:t>
        </w:r>
      </w:hyperlink>
      <w:r w:rsidRPr="00C80EFB">
        <w:t>подпрограммы предусматривает следующие условия:</w:t>
      </w:r>
    </w:p>
    <w:p w:rsidR="005B05E8" w:rsidRPr="00C80EFB" w:rsidRDefault="005B05E8" w:rsidP="005B05E8">
      <w:pPr>
        <w:ind w:firstLine="540"/>
        <w:jc w:val="both"/>
      </w:pPr>
      <w:r w:rsidRPr="00C80EFB">
        <w:t>- гранты предоставляются действующим менее одного года малым предприятиям;</w:t>
      </w:r>
    </w:p>
    <w:p w:rsidR="005B05E8" w:rsidRPr="00C80EFB" w:rsidRDefault="005B05E8" w:rsidP="005B05E8">
      <w:pPr>
        <w:ind w:firstLine="540"/>
        <w:jc w:val="both"/>
      </w:pPr>
      <w:r w:rsidRPr="00C80EFB">
        <w:t>- гранты предоставляются при наличии бизнес-</w:t>
      </w:r>
      <w:r>
        <w:t xml:space="preserve"> </w:t>
      </w:r>
      <w:r w:rsidRPr="00C80EFB">
        <w:t>проекта, оцениваемого комиссией с участием представителей некоммерческих организаций предпринимателей;</w:t>
      </w:r>
    </w:p>
    <w:p w:rsidR="005B05E8" w:rsidRPr="00C80EFB" w:rsidRDefault="005B05E8" w:rsidP="005B05E8">
      <w:pPr>
        <w:ind w:firstLine="540"/>
        <w:jc w:val="both"/>
      </w:pPr>
      <w:r w:rsidRPr="00C80EFB">
        <w:t>- гарантии сохранения рабочих мест или увеличение не менее чем на 1 единицу;</w:t>
      </w:r>
    </w:p>
    <w:p w:rsidR="005B05E8" w:rsidRPr="00C80EFB" w:rsidRDefault="005B05E8" w:rsidP="005B05E8">
      <w:pPr>
        <w:ind w:firstLine="540"/>
        <w:jc w:val="both"/>
      </w:pPr>
      <w:r w:rsidRPr="00C80EFB">
        <w:t>Предоставление грантов осуществляется на безвозмездной основе.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</w:t>
      </w:r>
      <w:r w:rsidRPr="00C80EFB">
        <w:rPr>
          <w:lang w:eastAsia="ar-SA"/>
        </w:rPr>
        <w:t xml:space="preserve">Малогрибановского сельского </w:t>
      </w:r>
      <w:r w:rsidRPr="00C80EFB">
        <w:rPr>
          <w:bCs/>
          <w:iCs/>
          <w:lang w:eastAsia="ar-SA"/>
        </w:rPr>
        <w:t xml:space="preserve"> </w:t>
      </w:r>
      <w:r w:rsidRPr="00C80EFB">
        <w:t>поселения.</w:t>
      </w:r>
    </w:p>
    <w:p w:rsidR="005B05E8" w:rsidRPr="00EC5659" w:rsidRDefault="005B05E8" w:rsidP="00EC5659">
      <w:pPr>
        <w:numPr>
          <w:ilvl w:val="0"/>
          <w:numId w:val="5"/>
        </w:numPr>
        <w:spacing w:after="200" w:line="276" w:lineRule="auto"/>
        <w:jc w:val="center"/>
        <w:outlineLvl w:val="3"/>
        <w:rPr>
          <w:b/>
        </w:rPr>
      </w:pPr>
      <w:r w:rsidRPr="00C80EFB">
        <w:rPr>
          <w:b/>
        </w:rPr>
        <w:t>Характеристика основных мероприятий</w:t>
      </w:r>
    </w:p>
    <w:tbl>
      <w:tblPr>
        <w:tblW w:w="9245" w:type="dxa"/>
        <w:tblInd w:w="93" w:type="dxa"/>
        <w:tblLook w:val="0000"/>
      </w:tblPr>
      <w:tblGrid>
        <w:gridCol w:w="519"/>
        <w:gridCol w:w="1617"/>
        <w:gridCol w:w="1308"/>
        <w:gridCol w:w="1814"/>
        <w:gridCol w:w="1870"/>
        <w:gridCol w:w="2349"/>
      </w:tblGrid>
      <w:tr w:rsidR="005B05E8" w:rsidRPr="007856D2" w:rsidTr="00895788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№ п/п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Ожидаемые результаты</w:t>
            </w:r>
          </w:p>
        </w:tc>
      </w:tr>
      <w:tr w:rsidR="005B05E8" w:rsidRPr="007856D2" w:rsidTr="00895788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9</w:t>
            </w:r>
          </w:p>
        </w:tc>
      </w:tr>
      <w:tr w:rsidR="005B05E8" w:rsidRPr="007856D2" w:rsidTr="00895788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2021 – 2025гг.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BD6184" w:rsidP="00895788">
            <w:pPr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Создание условий для эффективной предпринимательской деятельности</w:t>
            </w:r>
          </w:p>
        </w:tc>
      </w:tr>
      <w:tr w:rsidR="005B05E8" w:rsidRPr="007856D2" w:rsidTr="0089578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right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rPr>
                <w:b/>
                <w:bCs/>
                <w:color w:val="000000"/>
                <w:lang w:eastAsia="ar-SA"/>
              </w:rPr>
            </w:pPr>
            <w:r w:rsidRPr="00BD6184">
              <w:rPr>
                <w:b/>
                <w:bCs/>
                <w:color w:val="000000"/>
                <w:lang w:eastAsia="ar-SA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BD6184" w:rsidP="00895788">
            <w:pPr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right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 </w:t>
            </w:r>
          </w:p>
        </w:tc>
      </w:tr>
      <w:tr w:rsidR="005B05E8" w:rsidRPr="00C80EFB" w:rsidTr="0089578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right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BD6184" w:rsidP="00895788">
            <w:pPr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05E8" w:rsidRPr="00BD6184" w:rsidRDefault="005B05E8" w:rsidP="00895788">
            <w:pPr>
              <w:jc w:val="right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 </w:t>
            </w:r>
          </w:p>
        </w:tc>
      </w:tr>
    </w:tbl>
    <w:p w:rsidR="005B05E8" w:rsidRPr="00C80EFB" w:rsidRDefault="005B05E8" w:rsidP="00EC5659">
      <w:pPr>
        <w:outlineLvl w:val="3"/>
        <w:rPr>
          <w:b/>
          <w:highlight w:val="yellow"/>
        </w:rPr>
      </w:pPr>
    </w:p>
    <w:p w:rsidR="005B05E8" w:rsidRPr="00C80EFB" w:rsidRDefault="005B05E8" w:rsidP="005B05E8">
      <w:pPr>
        <w:numPr>
          <w:ilvl w:val="0"/>
          <w:numId w:val="5"/>
        </w:numPr>
        <w:spacing w:after="200" w:line="276" w:lineRule="auto"/>
        <w:jc w:val="center"/>
        <w:rPr>
          <w:b/>
        </w:rPr>
      </w:pPr>
      <w:r w:rsidRPr="00C80EFB">
        <w:rPr>
          <w:b/>
        </w:rPr>
        <w:t>Финансовое обеспечение реализации подпрограммы</w:t>
      </w:r>
    </w:p>
    <w:p w:rsidR="005B05E8" w:rsidRPr="00C80EFB" w:rsidRDefault="005B05E8" w:rsidP="00835CC6">
      <w:pPr>
        <w:spacing w:line="360" w:lineRule="atLeast"/>
        <w:jc w:val="both"/>
      </w:pPr>
      <w:proofErr w:type="gramStart"/>
      <w:r w:rsidRPr="00C80EFB">
        <w:t>Общий объем фи</w:t>
      </w:r>
      <w:r>
        <w:t xml:space="preserve">нансирования подпрограммы – </w:t>
      </w:r>
      <w:r w:rsidR="00BD6184">
        <w:t>6,2</w:t>
      </w:r>
      <w:r w:rsidRPr="00C80EFB">
        <w:t xml:space="preserve"> тыс. руб., из них: - федеральный бюджет –0  тыс. руб., областной бюджет – 0 тыс. </w:t>
      </w:r>
      <w:r>
        <w:t>руб.; муниципальный бюджет –</w:t>
      </w:r>
      <w:r w:rsidR="00BD6184">
        <w:t>6,2</w:t>
      </w:r>
      <w:r w:rsidRPr="00157621">
        <w:t>тыс</w:t>
      </w:r>
      <w:r w:rsidRPr="00C80EFB">
        <w:t xml:space="preserve">. руб. </w:t>
      </w:r>
      <w:proofErr w:type="gramEnd"/>
    </w:p>
    <w:p w:rsidR="005B05E8" w:rsidRPr="00BD6184" w:rsidRDefault="005B05E8" w:rsidP="005B05E8">
      <w:pPr>
        <w:spacing w:line="360" w:lineRule="atLeast"/>
        <w:ind w:firstLine="360"/>
        <w:jc w:val="both"/>
      </w:pPr>
      <w:r w:rsidRPr="00C80EFB">
        <w:t xml:space="preserve">В </w:t>
      </w:r>
      <w:r w:rsidRPr="00BD6184">
        <w:t>том числе по годам реализации:</w:t>
      </w:r>
    </w:p>
    <w:p w:rsidR="005B05E8" w:rsidRPr="00BD6184" w:rsidRDefault="005B05E8" w:rsidP="00835CC6">
      <w:pPr>
        <w:outlineLvl w:val="3"/>
        <w:rPr>
          <w:lang w:eastAsia="ar-SA"/>
        </w:rPr>
      </w:pPr>
      <w:r w:rsidRPr="00BD6184">
        <w:t xml:space="preserve"> </w:t>
      </w:r>
      <w:r w:rsidR="00835CC6" w:rsidRPr="00BD6184">
        <w:rPr>
          <w:lang w:eastAsia="ar-SA"/>
        </w:rPr>
        <w:t>2021</w:t>
      </w:r>
      <w:r w:rsidRPr="00BD6184">
        <w:rPr>
          <w:lang w:eastAsia="ar-SA"/>
        </w:rPr>
        <w:t>г</w:t>
      </w:r>
      <w:r w:rsidR="00835CC6" w:rsidRPr="00BD6184">
        <w:rPr>
          <w:lang w:eastAsia="ar-SA"/>
        </w:rPr>
        <w:t>.-</w:t>
      </w:r>
      <w:r w:rsidR="00BD6184">
        <w:t>1,5</w:t>
      </w:r>
      <w:r w:rsidRPr="00BD6184">
        <w:t xml:space="preserve"> 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уб.</w:t>
      </w:r>
    </w:p>
    <w:p w:rsidR="005B05E8" w:rsidRPr="00BD6184" w:rsidRDefault="005B05E8" w:rsidP="005B05E8">
      <w:pPr>
        <w:jc w:val="both"/>
        <w:rPr>
          <w:lang w:eastAsia="ar-SA"/>
        </w:rPr>
      </w:pPr>
      <w:r w:rsidRPr="00BD6184">
        <w:rPr>
          <w:lang w:eastAsia="ar-SA"/>
        </w:rPr>
        <w:t>2022г</w:t>
      </w:r>
      <w:r w:rsidR="00835CC6" w:rsidRPr="00BD6184">
        <w:rPr>
          <w:lang w:eastAsia="ar-SA"/>
        </w:rPr>
        <w:t>.</w:t>
      </w:r>
      <w:r w:rsidRPr="00BD6184">
        <w:t xml:space="preserve">– </w:t>
      </w:r>
      <w:r w:rsidR="00BD6184">
        <w:t>1,5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</w:t>
      </w:r>
      <w:r w:rsidR="00835CC6" w:rsidRPr="00BD6184">
        <w:rPr>
          <w:lang w:eastAsia="ar-SA"/>
        </w:rPr>
        <w:t>.</w:t>
      </w:r>
    </w:p>
    <w:p w:rsidR="005B05E8" w:rsidRPr="00BD6184" w:rsidRDefault="005B05E8" w:rsidP="005B05E8">
      <w:pPr>
        <w:jc w:val="both"/>
        <w:rPr>
          <w:lang w:eastAsia="ar-SA"/>
        </w:rPr>
      </w:pPr>
      <w:r w:rsidRPr="00BD6184">
        <w:rPr>
          <w:lang w:eastAsia="ar-SA"/>
        </w:rPr>
        <w:t>2023г</w:t>
      </w:r>
      <w:r w:rsidR="00835CC6" w:rsidRPr="00BD6184">
        <w:rPr>
          <w:lang w:eastAsia="ar-SA"/>
        </w:rPr>
        <w:t>.</w:t>
      </w:r>
      <w:r w:rsidRPr="00BD6184">
        <w:t xml:space="preserve">– </w:t>
      </w:r>
      <w:r w:rsidR="00BD6184">
        <w:t>1,5</w:t>
      </w:r>
      <w:r w:rsidRPr="00BD6184">
        <w:t xml:space="preserve"> 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</w:t>
      </w:r>
      <w:r w:rsidR="00835CC6" w:rsidRPr="00BD6184">
        <w:rPr>
          <w:lang w:eastAsia="ar-SA"/>
        </w:rPr>
        <w:t>.</w:t>
      </w:r>
    </w:p>
    <w:p w:rsidR="005B05E8" w:rsidRPr="00BD6184" w:rsidRDefault="005B05E8" w:rsidP="005B05E8">
      <w:pPr>
        <w:jc w:val="both"/>
      </w:pPr>
      <w:r w:rsidRPr="00BD6184">
        <w:t>2024г</w:t>
      </w:r>
      <w:r w:rsidR="00835CC6" w:rsidRPr="00BD6184">
        <w:t>.</w:t>
      </w:r>
      <w:r w:rsidR="00F50514" w:rsidRPr="00BD6184">
        <w:t>– 1</w:t>
      </w:r>
      <w:r w:rsidRPr="00BD6184">
        <w:t xml:space="preserve">,7 </w:t>
      </w:r>
      <w:r w:rsidRPr="00BD6184">
        <w:rPr>
          <w:lang w:eastAsia="ar-SA"/>
        </w:rPr>
        <w:t>тыс.руб</w:t>
      </w:r>
      <w:r w:rsidR="00835CC6" w:rsidRPr="00BD6184">
        <w:rPr>
          <w:lang w:eastAsia="ar-SA"/>
        </w:rPr>
        <w:t>.</w:t>
      </w:r>
    </w:p>
    <w:p w:rsidR="005B05E8" w:rsidRPr="00BD6184" w:rsidRDefault="005B05E8" w:rsidP="005B05E8">
      <w:pPr>
        <w:outlineLvl w:val="3"/>
        <w:rPr>
          <w:b/>
        </w:rPr>
      </w:pPr>
      <w:r w:rsidRPr="00BD6184">
        <w:t>2025г</w:t>
      </w:r>
      <w:r w:rsidR="00835CC6" w:rsidRPr="00BD6184">
        <w:t>.</w:t>
      </w:r>
      <w:r w:rsidRPr="00BD6184">
        <w:t xml:space="preserve">– </w:t>
      </w:r>
      <w:r w:rsidR="00F50514" w:rsidRPr="00BD6184">
        <w:t xml:space="preserve"> </w:t>
      </w:r>
      <w:r w:rsidR="00BD6184">
        <w:t>0</w:t>
      </w:r>
      <w:r w:rsidRPr="00BD6184">
        <w:t xml:space="preserve"> </w:t>
      </w:r>
      <w:r w:rsidRPr="00BD6184">
        <w:rPr>
          <w:lang w:eastAsia="ar-SA"/>
        </w:rPr>
        <w:t>тыс</w:t>
      </w:r>
      <w:proofErr w:type="gramStart"/>
      <w:r w:rsidRPr="00BD6184">
        <w:rPr>
          <w:lang w:eastAsia="ar-SA"/>
        </w:rPr>
        <w:t>.р</w:t>
      </w:r>
      <w:proofErr w:type="gramEnd"/>
      <w:r w:rsidRPr="00BD6184">
        <w:rPr>
          <w:lang w:eastAsia="ar-SA"/>
        </w:rPr>
        <w:t>уб</w:t>
      </w:r>
      <w:r w:rsidR="00835CC6" w:rsidRPr="00BD6184">
        <w:rPr>
          <w:lang w:eastAsia="ar-SA"/>
        </w:rPr>
        <w:t>.</w:t>
      </w:r>
    </w:p>
    <w:p w:rsidR="005B05E8" w:rsidRPr="00C80EFB" w:rsidRDefault="005B05E8" w:rsidP="005B05E8">
      <w:pPr>
        <w:jc w:val="center"/>
        <w:outlineLvl w:val="3"/>
        <w:rPr>
          <w:b/>
        </w:rPr>
      </w:pPr>
      <w:r w:rsidRPr="00C80EFB">
        <w:rPr>
          <w:b/>
        </w:rPr>
        <w:lastRenderedPageBreak/>
        <w:t>6.1. Объемы и источники финансирования подпрограммы</w:t>
      </w:r>
    </w:p>
    <w:p w:rsidR="005B05E8" w:rsidRPr="00C80EFB" w:rsidRDefault="005B05E8" w:rsidP="005B05E8">
      <w:pPr>
        <w:jc w:val="center"/>
        <w:rPr>
          <w:b/>
        </w:rPr>
      </w:pPr>
      <w:r w:rsidRPr="00C80EFB">
        <w:rPr>
          <w:b/>
        </w:rPr>
        <w:t>муниципальной программы</w:t>
      </w:r>
    </w:p>
    <w:tbl>
      <w:tblPr>
        <w:tblW w:w="9229" w:type="dxa"/>
        <w:tblInd w:w="93" w:type="dxa"/>
        <w:tblLayout w:type="fixed"/>
        <w:tblLook w:val="0000"/>
      </w:tblPr>
      <w:tblGrid>
        <w:gridCol w:w="582"/>
        <w:gridCol w:w="1701"/>
        <w:gridCol w:w="993"/>
        <w:gridCol w:w="1134"/>
        <w:gridCol w:w="1275"/>
        <w:gridCol w:w="1134"/>
        <w:gridCol w:w="1134"/>
        <w:gridCol w:w="1276"/>
      </w:tblGrid>
      <w:tr w:rsidR="00EC5659" w:rsidRPr="007856D2" w:rsidTr="00EC5659">
        <w:trPr>
          <w:cantSplit/>
          <w:trHeight w:val="66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N  п/п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Наименование показателя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Ед</w:t>
            </w:r>
            <w:r w:rsidR="00835CC6" w:rsidRPr="00BD6184">
              <w:rPr>
                <w:lang w:eastAsia="ar-SA"/>
              </w:rPr>
              <w:t>.</w:t>
            </w:r>
          </w:p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 изм</w:t>
            </w:r>
            <w:r w:rsidR="00835CC6" w:rsidRPr="00BD6184"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2025</w:t>
            </w:r>
          </w:p>
        </w:tc>
      </w:tr>
      <w:tr w:rsidR="00EC5659" w:rsidRPr="007856D2" w:rsidTr="00EC5659">
        <w:trPr>
          <w:cantSplit/>
          <w:trHeight w:val="8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1.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Объем финансирования, всего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тыс.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F50514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1</w:t>
            </w:r>
            <w:r w:rsidR="005B05E8" w:rsidRPr="00BD6184">
              <w:rPr>
                <w:color w:val="000000"/>
                <w:lang w:eastAsia="ar-SA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</w:p>
        </w:tc>
      </w:tr>
      <w:tr w:rsidR="00EC5659" w:rsidRPr="007856D2" w:rsidTr="00EC5659">
        <w:trPr>
          <w:cantSplit/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в том числе: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</w:p>
        </w:tc>
      </w:tr>
      <w:tr w:rsidR="00EC5659" w:rsidRPr="007856D2" w:rsidTr="00EC5659">
        <w:trPr>
          <w:cantSplit/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федеральный бюджет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тыс.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</w:tr>
      <w:tr w:rsidR="00EC5659" w:rsidRPr="007856D2" w:rsidTr="00EC5659">
        <w:trPr>
          <w:cantSplit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областной бюджет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тыс. 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</w:tr>
      <w:tr w:rsidR="00EC5659" w:rsidRPr="007856D2" w:rsidTr="00EC5659">
        <w:trPr>
          <w:cantSplit/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тыс.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F50514" w:rsidP="00895788">
            <w:pPr>
              <w:jc w:val="center"/>
              <w:rPr>
                <w:color w:val="000000"/>
                <w:lang w:eastAsia="ar-SA"/>
              </w:rPr>
            </w:pPr>
            <w:r w:rsidRPr="00BD6184">
              <w:rPr>
                <w:color w:val="000000"/>
                <w:lang w:eastAsia="ar-SA"/>
              </w:rPr>
              <w:t>1</w:t>
            </w:r>
            <w:r w:rsidR="005B05E8" w:rsidRPr="00BD6184">
              <w:rPr>
                <w:color w:val="000000"/>
                <w:lang w:eastAsia="ar-SA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BD6184" w:rsidP="00895788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</w:t>
            </w:r>
            <w:bookmarkStart w:id="0" w:name="_GoBack"/>
            <w:bookmarkEnd w:id="0"/>
          </w:p>
        </w:tc>
      </w:tr>
      <w:tr w:rsidR="00EC5659" w:rsidRPr="00C80EFB" w:rsidTr="00EC5659">
        <w:trPr>
          <w:cantSplit/>
          <w:trHeight w:val="5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DF19DE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>внебюджетны</w:t>
            </w:r>
            <w:r w:rsidR="005B05E8" w:rsidRPr="00BD6184">
              <w:rPr>
                <w:lang w:eastAsia="ar-SA"/>
              </w:rPr>
              <w:t xml:space="preserve">е источники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rPr>
                <w:lang w:eastAsia="ar-SA"/>
              </w:rPr>
            </w:pPr>
            <w:r w:rsidRPr="00BD6184">
              <w:rPr>
                <w:lang w:eastAsia="ar-SA"/>
              </w:rPr>
              <w:t xml:space="preserve">тыс.  рублей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BD6184" w:rsidRDefault="005B05E8" w:rsidP="00895788">
            <w:pPr>
              <w:jc w:val="center"/>
              <w:rPr>
                <w:lang w:eastAsia="ar-SA"/>
              </w:rPr>
            </w:pPr>
            <w:r w:rsidRPr="00BD6184">
              <w:rPr>
                <w:lang w:eastAsia="ar-SA"/>
              </w:rPr>
              <w:t>0</w:t>
            </w:r>
          </w:p>
        </w:tc>
      </w:tr>
    </w:tbl>
    <w:p w:rsidR="005B05E8" w:rsidRPr="00C80EFB" w:rsidRDefault="005B05E8" w:rsidP="005B05E8">
      <w:pPr>
        <w:jc w:val="center"/>
        <w:rPr>
          <w:b/>
          <w:highlight w:val="yellow"/>
        </w:rPr>
      </w:pPr>
    </w:p>
    <w:p w:rsidR="005B05E8" w:rsidRPr="00DF19DE" w:rsidRDefault="005B05E8" w:rsidP="00DF19DE">
      <w:pPr>
        <w:numPr>
          <w:ilvl w:val="0"/>
          <w:numId w:val="5"/>
        </w:numPr>
        <w:spacing w:after="200" w:line="276" w:lineRule="auto"/>
        <w:jc w:val="center"/>
        <w:rPr>
          <w:b/>
          <w:lang w:eastAsia="ar-SA"/>
        </w:rPr>
      </w:pPr>
      <w:r w:rsidRPr="00C80EFB">
        <w:rPr>
          <w:b/>
          <w:lang w:eastAsia="ar-SA"/>
        </w:rPr>
        <w:t>Анализ рисков реализации подпрограммы и описание мер управления рисками реализации подпрограммы</w:t>
      </w:r>
    </w:p>
    <w:p w:rsidR="005B05E8" w:rsidRPr="00C80EFB" w:rsidRDefault="005B05E8" w:rsidP="005B05E8">
      <w:pPr>
        <w:spacing w:after="200" w:line="276" w:lineRule="auto"/>
        <w:ind w:left="108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1170"/>
        <w:gridCol w:w="4536"/>
      </w:tblGrid>
      <w:tr w:rsidR="005B05E8" w:rsidRPr="00C80EFB" w:rsidTr="00F50514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Возможные риски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Оценка влияния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Способы управления рисками</w:t>
            </w:r>
          </w:p>
        </w:tc>
      </w:tr>
      <w:tr w:rsidR="005B05E8" w:rsidRPr="00C80EFB" w:rsidTr="00F50514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средняя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Расширение рынка сбыта продукции местных товаропроизводителей.</w:t>
            </w:r>
          </w:p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color w:val="000000"/>
                <w:spacing w:val="-2"/>
                <w:lang w:eastAsia="ar-SA"/>
              </w:rPr>
              <w:t xml:space="preserve">Увеличение объемов </w:t>
            </w:r>
            <w:r w:rsidRPr="00C80EFB">
              <w:rPr>
                <w:color w:val="000000"/>
                <w:spacing w:val="-1"/>
                <w:lang w:eastAsia="ar-SA"/>
              </w:rPr>
              <w:t>производства и расширение рынков сбыта промышленной и сельскохозяйствен</w:t>
            </w:r>
            <w:r w:rsidRPr="00C80EFB">
              <w:rPr>
                <w:color w:val="000000"/>
                <w:spacing w:val="-2"/>
                <w:lang w:eastAsia="ar-SA"/>
              </w:rPr>
              <w:t>ной продукции.</w:t>
            </w:r>
          </w:p>
        </w:tc>
      </w:tr>
      <w:tr w:rsidR="005B05E8" w:rsidRPr="00C80EFB" w:rsidTr="00F50514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tabs>
                <w:tab w:val="left" w:pos="0"/>
                <w:tab w:val="left" w:pos="175"/>
                <w:tab w:val="left" w:pos="317"/>
              </w:tabs>
              <w:suppressAutoHyphens/>
              <w:rPr>
                <w:spacing w:val="-2"/>
                <w:lang w:eastAsia="ar-SA"/>
              </w:rPr>
            </w:pPr>
            <w:r w:rsidRPr="00C80EFB">
              <w:rPr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lang w:eastAsia="ar-SA"/>
              </w:rPr>
            </w:pPr>
            <w:r w:rsidRPr="00C80EFB">
              <w:rPr>
                <w:lang w:eastAsia="ar-SA"/>
              </w:rPr>
              <w:t>Размещение новых производств на свободных инфраструктурно - обустроенных участках</w:t>
            </w:r>
          </w:p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lang w:eastAsia="ar-SA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5B05E8" w:rsidRPr="00C80EFB" w:rsidTr="00F50514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spacing w:val="-2"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высокая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jc w:val="both"/>
              <w:rPr>
                <w:b/>
                <w:lang w:eastAsia="ar-SA"/>
              </w:rPr>
            </w:pPr>
            <w:r w:rsidRPr="00C80EFB">
              <w:rPr>
                <w:spacing w:val="-2"/>
                <w:lang w:eastAsia="ar-SA"/>
              </w:rPr>
              <w:t>У</w:t>
            </w:r>
            <w:r w:rsidRPr="00C80EFB">
              <w:rPr>
                <w:color w:val="000000"/>
                <w:kern w:val="24"/>
                <w:lang w:eastAsia="ar-SA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5B05E8" w:rsidRPr="00C80EFB" w:rsidRDefault="005B05E8" w:rsidP="005B05E8">
      <w:pPr>
        <w:ind w:firstLine="540"/>
        <w:jc w:val="both"/>
        <w:rPr>
          <w:b/>
          <w:sz w:val="28"/>
          <w:szCs w:val="28"/>
          <w:highlight w:val="yellow"/>
        </w:rPr>
      </w:pPr>
    </w:p>
    <w:p w:rsidR="005B05E8" w:rsidRPr="00C80EFB" w:rsidRDefault="005B05E8" w:rsidP="005B05E8">
      <w:pPr>
        <w:numPr>
          <w:ilvl w:val="0"/>
          <w:numId w:val="5"/>
        </w:numPr>
        <w:spacing w:after="200" w:line="276" w:lineRule="auto"/>
        <w:jc w:val="center"/>
        <w:rPr>
          <w:b/>
        </w:rPr>
      </w:pPr>
      <w:r w:rsidRPr="00C80EFB">
        <w:rPr>
          <w:b/>
        </w:rPr>
        <w:t>Оценка эффективности реализации подпрограммы</w:t>
      </w:r>
    </w:p>
    <w:p w:rsidR="005B05E8" w:rsidRPr="00C80EFB" w:rsidRDefault="005B05E8" w:rsidP="005B05E8">
      <w:pPr>
        <w:ind w:firstLine="540"/>
        <w:jc w:val="both"/>
      </w:pPr>
      <w:r w:rsidRPr="00C80EFB">
        <w:t>В результате реализации</w:t>
      </w:r>
      <w:r>
        <w:t xml:space="preserve"> мероприятий подпрограммы к 2025</w:t>
      </w:r>
      <w:r w:rsidRPr="00C80EFB">
        <w:t xml:space="preserve">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5B05E8" w:rsidRPr="00C80EFB" w:rsidRDefault="005B05E8" w:rsidP="005B05E8">
      <w:pPr>
        <w:ind w:firstLine="540"/>
        <w:jc w:val="both"/>
        <w:outlineLvl w:val="2"/>
        <w:rPr>
          <w:b/>
        </w:rPr>
      </w:pPr>
      <w:r w:rsidRPr="00C80EFB">
        <w:rPr>
          <w:b/>
        </w:rPr>
        <w:t>Показатели экономической эффективности:</w:t>
      </w:r>
    </w:p>
    <w:p w:rsidR="005B05E8" w:rsidRPr="00C80EFB" w:rsidRDefault="005B05E8" w:rsidP="005B05E8">
      <w:pPr>
        <w:ind w:firstLine="567"/>
        <w:jc w:val="both"/>
        <w:rPr>
          <w:lang w:eastAsia="ar-SA"/>
        </w:rPr>
      </w:pPr>
      <w:r w:rsidRPr="00C80EFB">
        <w:rPr>
          <w:lang w:eastAsia="ar-SA"/>
        </w:rPr>
        <w:t xml:space="preserve">- оборот продукции (услуг), производимой малыми предприятиями, в т.ч. микропредприятиями и индивидуальными предпринимателями, тыс.руб. </w:t>
      </w:r>
    </w:p>
    <w:p w:rsidR="005B05E8" w:rsidRPr="00C80EFB" w:rsidRDefault="005B05E8" w:rsidP="005B05E8">
      <w:pPr>
        <w:suppressAutoHyphens/>
        <w:ind w:firstLine="567"/>
        <w:jc w:val="both"/>
        <w:rPr>
          <w:lang w:eastAsia="ar-SA"/>
        </w:rPr>
      </w:pPr>
      <w:r w:rsidRPr="00C80EFB">
        <w:rPr>
          <w:lang w:eastAsia="ar-SA"/>
        </w:rPr>
        <w:lastRenderedPageBreak/>
        <w:t>- прирост оборота продукции и услуг, производимых малыми предприятиями, в том числе микропредприятиями и индивидуальными предпринимателями, в постоянных ценах, в процентах к предыдущему году.</w:t>
      </w:r>
    </w:p>
    <w:p w:rsidR="005B05E8" w:rsidRPr="00C80EFB" w:rsidRDefault="005B05E8" w:rsidP="005B05E8">
      <w:pPr>
        <w:suppressAutoHyphens/>
        <w:ind w:firstLine="567"/>
        <w:jc w:val="both"/>
        <w:rPr>
          <w:lang w:eastAsia="ar-SA"/>
        </w:rPr>
      </w:pPr>
      <w:r w:rsidRPr="00C80EFB">
        <w:rPr>
          <w:lang w:eastAsia="ar-SA"/>
        </w:rPr>
        <w:t>- прирост количества субъектов малого и среднего предпринимательства, осуществляющих деятельность на территории Малогрибановского сельского</w:t>
      </w:r>
      <w:r w:rsidRPr="00C80EFB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C80EFB">
        <w:rPr>
          <w:lang w:eastAsia="ar-SA"/>
        </w:rPr>
        <w:t>поселения, в процентах к предыдущему году.</w:t>
      </w:r>
    </w:p>
    <w:p w:rsidR="005B05E8" w:rsidRPr="00C80EFB" w:rsidRDefault="005B05E8" w:rsidP="005B05E8">
      <w:pPr>
        <w:ind w:firstLine="540"/>
        <w:jc w:val="both"/>
        <w:outlineLvl w:val="2"/>
        <w:rPr>
          <w:b/>
        </w:rPr>
      </w:pPr>
      <w:r w:rsidRPr="00C80EFB">
        <w:rPr>
          <w:b/>
        </w:rPr>
        <w:t>Показатели социальной эффективности:</w:t>
      </w:r>
    </w:p>
    <w:p w:rsidR="005B05E8" w:rsidRPr="00C80EFB" w:rsidRDefault="005B05E8" w:rsidP="005B05E8">
      <w:pPr>
        <w:ind w:firstLine="540"/>
        <w:jc w:val="both"/>
      </w:pPr>
      <w:r w:rsidRPr="00C80EFB"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5B05E8" w:rsidRPr="00C80EFB" w:rsidRDefault="005B05E8" w:rsidP="005B05E8">
      <w:pPr>
        <w:ind w:firstLine="540"/>
        <w:jc w:val="both"/>
      </w:pPr>
      <w:r w:rsidRPr="00C80EFB"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5B05E8" w:rsidRPr="00C80EFB" w:rsidRDefault="005B05E8" w:rsidP="00DF19DE">
      <w:pPr>
        <w:jc w:val="both"/>
      </w:pPr>
      <w:r w:rsidRPr="00C80EFB">
        <w:t>- создание новых рабочих мест, в том числе для молодежи и социально незащищенных слоев населения;</w:t>
      </w:r>
    </w:p>
    <w:p w:rsidR="005B05E8" w:rsidRPr="00C80EFB" w:rsidRDefault="005B05E8" w:rsidP="005B05E8">
      <w:pPr>
        <w:ind w:firstLine="540"/>
        <w:jc w:val="both"/>
      </w:pPr>
      <w:r w:rsidRPr="00C80EFB">
        <w:t xml:space="preserve">- снижение безработицы, обеспечение занятости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r w:rsidRPr="00C80EFB">
        <w:rPr>
          <w:lang w:eastAsia="ar-SA"/>
        </w:rPr>
        <w:t xml:space="preserve">Малогрибановском сельском </w:t>
      </w:r>
      <w:r w:rsidRPr="00C80EFB">
        <w:t>поселении;</w:t>
      </w:r>
    </w:p>
    <w:p w:rsidR="005B05E8" w:rsidRPr="00C80EFB" w:rsidRDefault="005B05E8" w:rsidP="005B05E8">
      <w:pPr>
        <w:ind w:firstLine="540"/>
        <w:jc w:val="both"/>
      </w:pPr>
      <w:r w:rsidRPr="00C80EFB">
        <w:t>- насыщение потребительского рынка товарами и услугами, удовлетворение потребительского спроса населения.</w:t>
      </w:r>
    </w:p>
    <w:p w:rsidR="00F50514" w:rsidRDefault="00F50514" w:rsidP="00F50514">
      <w:pPr>
        <w:jc w:val="both"/>
        <w:sectPr w:rsidR="00F50514" w:rsidSect="00F5051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05E8" w:rsidRPr="00C80EFB" w:rsidRDefault="005B05E8" w:rsidP="00F50514">
      <w:pPr>
        <w:rPr>
          <w:lang w:eastAsia="ar-SA"/>
        </w:rPr>
      </w:pPr>
    </w:p>
    <w:p w:rsidR="005B05E8" w:rsidRPr="00C80EFB" w:rsidRDefault="005B05E8" w:rsidP="005B05E8">
      <w:pPr>
        <w:ind w:firstLine="540"/>
        <w:jc w:val="right"/>
        <w:rPr>
          <w:lang w:eastAsia="ar-SA"/>
        </w:rPr>
      </w:pPr>
      <w:r w:rsidRPr="00C80EFB">
        <w:rPr>
          <w:lang w:eastAsia="ar-SA"/>
        </w:rPr>
        <w:t xml:space="preserve">Приложение к муниципальной программе </w:t>
      </w:r>
    </w:p>
    <w:p w:rsidR="005B05E8" w:rsidRPr="00C80EFB" w:rsidRDefault="005B05E8" w:rsidP="005B05E8">
      <w:pPr>
        <w:ind w:firstLine="540"/>
        <w:jc w:val="right"/>
        <w:rPr>
          <w:lang w:eastAsia="ar-SA"/>
        </w:rPr>
      </w:pPr>
      <w:r w:rsidRPr="00C80EFB">
        <w:rPr>
          <w:lang w:eastAsia="ar-SA"/>
        </w:rPr>
        <w:t xml:space="preserve">«Развитие и поддержка малого и среднего предпринимательства в </w:t>
      </w:r>
    </w:p>
    <w:p w:rsidR="005B05E8" w:rsidRPr="00C80EFB" w:rsidRDefault="005B05E8" w:rsidP="005B05E8">
      <w:pPr>
        <w:ind w:firstLine="540"/>
        <w:jc w:val="right"/>
        <w:rPr>
          <w:lang w:eastAsia="ar-SA"/>
        </w:rPr>
      </w:pPr>
      <w:r w:rsidRPr="00C80EFB">
        <w:rPr>
          <w:lang w:eastAsia="ar-SA"/>
        </w:rPr>
        <w:t xml:space="preserve">Малогрибановском сельском поселении Грибановского </w:t>
      </w:r>
    </w:p>
    <w:p w:rsidR="005B05E8" w:rsidRPr="00C80EFB" w:rsidRDefault="005B05E8" w:rsidP="005B05E8">
      <w:pPr>
        <w:ind w:firstLine="540"/>
        <w:jc w:val="right"/>
        <w:rPr>
          <w:highlight w:val="yellow"/>
          <w:lang w:eastAsia="ar-SA"/>
        </w:rPr>
      </w:pPr>
      <w:r w:rsidRPr="00C80EFB">
        <w:rPr>
          <w:lang w:eastAsia="ar-SA"/>
        </w:rPr>
        <w:t>мун</w:t>
      </w:r>
      <w:r>
        <w:rPr>
          <w:lang w:eastAsia="ar-SA"/>
        </w:rPr>
        <w:t>иципального района» на 2015-2025</w:t>
      </w:r>
      <w:r w:rsidRPr="00C80EFB">
        <w:rPr>
          <w:lang w:eastAsia="ar-SA"/>
        </w:rPr>
        <w:t>гг.</w:t>
      </w:r>
    </w:p>
    <w:p w:rsidR="005B05E8" w:rsidRPr="00C80EFB" w:rsidRDefault="005B05E8" w:rsidP="005B05E8">
      <w:pPr>
        <w:ind w:firstLine="540"/>
        <w:jc w:val="right"/>
        <w:rPr>
          <w:highlight w:val="yellow"/>
          <w:lang w:eastAsia="ar-SA"/>
        </w:rPr>
      </w:pPr>
    </w:p>
    <w:p w:rsidR="005B05E8" w:rsidRPr="00C80EFB" w:rsidRDefault="005B05E8" w:rsidP="005B05E8">
      <w:pPr>
        <w:ind w:firstLine="540"/>
        <w:jc w:val="center"/>
        <w:rPr>
          <w:lang w:eastAsia="ar-SA"/>
        </w:rPr>
      </w:pPr>
      <w:r w:rsidRPr="00C80EFB">
        <w:rPr>
          <w:lang w:eastAsia="ar-SA"/>
        </w:rPr>
        <w:t>План реализации муниципальной программы «Развитие и поддержка малого и среднего предпринимательства в Малогрибановском  сельском поселении Грибановского мун</w:t>
      </w:r>
      <w:r>
        <w:rPr>
          <w:lang w:eastAsia="ar-SA"/>
        </w:rPr>
        <w:t>иципального района» на 2021-2025</w:t>
      </w:r>
      <w:r w:rsidR="00DF19DE">
        <w:rPr>
          <w:lang w:eastAsia="ar-SA"/>
        </w:rPr>
        <w:t>гг.» на 2024</w:t>
      </w:r>
      <w:r w:rsidRPr="00C80EFB">
        <w:rPr>
          <w:lang w:eastAsia="ar-SA"/>
        </w:rPr>
        <w:t xml:space="preserve"> год</w:t>
      </w:r>
    </w:p>
    <w:tbl>
      <w:tblPr>
        <w:tblW w:w="0" w:type="auto"/>
        <w:tblInd w:w="93" w:type="dxa"/>
        <w:tblLayout w:type="fixed"/>
        <w:tblLook w:val="000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20"/>
      </w:tblGrid>
      <w:tr w:rsidR="005B05E8" w:rsidRPr="00C80EFB" w:rsidTr="00895788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№ 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КБК </w:t>
            </w:r>
            <w:r w:rsidRPr="00C80EFB">
              <w:rPr>
                <w:sz w:val="21"/>
                <w:szCs w:val="21"/>
                <w:lang w:eastAsia="ar-SA"/>
              </w:rPr>
              <w:br/>
              <w:t>(местный</w:t>
            </w:r>
            <w:r w:rsidRPr="00C80EFB">
              <w:rPr>
                <w:sz w:val="21"/>
                <w:szCs w:val="21"/>
                <w:lang w:eastAsia="ar-SA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 2015 год</w:t>
            </w:r>
          </w:p>
        </w:tc>
      </w:tr>
      <w:tr w:rsidR="005B05E8" w:rsidRPr="00C80EFB" w:rsidTr="00895788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</w:tr>
      <w:tr w:rsidR="005B05E8" w:rsidRPr="00C80EFB" w:rsidTr="00895788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начала реализации</w:t>
            </w:r>
            <w:r w:rsidRPr="00C80EFB">
              <w:rPr>
                <w:sz w:val="21"/>
                <w:szCs w:val="21"/>
                <w:lang w:eastAsia="ar-SA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окончания реализации</w:t>
            </w:r>
            <w:r w:rsidRPr="00C80EFB">
              <w:rPr>
                <w:sz w:val="21"/>
                <w:szCs w:val="21"/>
                <w:lang w:eastAsia="ar-SA"/>
              </w:rPr>
              <w:br/>
              <w:t>мероприятия</w:t>
            </w:r>
            <w:r w:rsidRPr="00C80EFB">
              <w:rPr>
                <w:sz w:val="21"/>
                <w:szCs w:val="21"/>
                <w:lang w:eastAsia="ar-SA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</w:p>
        </w:tc>
      </w:tr>
      <w:tr w:rsidR="005B05E8" w:rsidRPr="00C80EFB" w:rsidTr="00895788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9</w:t>
            </w:r>
          </w:p>
        </w:tc>
      </w:tr>
      <w:tr w:rsidR="005B05E8" w:rsidRPr="00C80EFB" w:rsidTr="00895788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«Развитие и поддержка малого и среднего предпринимательства»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rPr>
                <w:highlight w:val="yellow"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 xml:space="preserve">Администрация </w:t>
            </w:r>
            <w:r w:rsidRPr="00C80EFB">
              <w:rPr>
                <w:lang w:eastAsia="ar-SA"/>
              </w:rPr>
              <w:t>Малогрибановского сельского</w:t>
            </w:r>
            <w:r w:rsidRPr="00C80EFB">
              <w:rPr>
                <w:bCs/>
                <w:iCs/>
                <w:lang w:eastAsia="ar-SA"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DF19DE" w:rsidP="00895788">
            <w:pPr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01.01.2024</w:t>
            </w:r>
            <w:r w:rsidR="005B05E8" w:rsidRPr="00C80EFB">
              <w:rPr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DF19DE" w:rsidP="00895788">
            <w:pPr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31.12.2024</w:t>
            </w:r>
            <w:r w:rsidR="005B05E8" w:rsidRPr="00C80EFB">
              <w:rPr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05E8" w:rsidRPr="00C80EFB" w:rsidRDefault="005B05E8" w:rsidP="00895788">
            <w:pPr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Увеличение объема 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B05E8" w:rsidRPr="00C80EFB" w:rsidRDefault="005B05E8" w:rsidP="00895788">
            <w:pPr>
              <w:rPr>
                <w:sz w:val="21"/>
                <w:szCs w:val="21"/>
                <w:highlight w:val="yellow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914 0 412 594  9085  540 251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DF19DE" w:rsidP="00895788">
            <w:pPr>
              <w:jc w:val="center"/>
              <w:rPr>
                <w:sz w:val="21"/>
                <w:szCs w:val="21"/>
                <w:highlight w:val="yellow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1,7</w:t>
            </w:r>
          </w:p>
        </w:tc>
      </w:tr>
      <w:tr w:rsidR="005B05E8" w:rsidRPr="00C80EFB" w:rsidTr="00895788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5E8" w:rsidRPr="00C80EFB" w:rsidRDefault="005B05E8" w:rsidP="00895788">
            <w:pPr>
              <w:jc w:val="center"/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Основное </w:t>
            </w:r>
            <w:r w:rsidRPr="00C80EFB">
              <w:rPr>
                <w:sz w:val="21"/>
                <w:szCs w:val="21"/>
                <w:lang w:eastAsia="ar-SA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  <w:r w:rsidRPr="00C80EFB">
              <w:rPr>
                <w:bCs/>
                <w:iCs/>
                <w:lang w:eastAsia="ar-SA"/>
              </w:rPr>
              <w:t xml:space="preserve">Администрация </w:t>
            </w:r>
            <w:r w:rsidRPr="00C80EFB">
              <w:rPr>
                <w:lang w:eastAsia="ar-SA"/>
              </w:rPr>
              <w:t>Малогрибановского сельского</w:t>
            </w:r>
            <w:r w:rsidRPr="00C80EFB">
              <w:rPr>
                <w:bCs/>
                <w:iCs/>
                <w:lang w:eastAsia="ar-SA"/>
              </w:rPr>
              <w:t xml:space="preserve">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DF19DE" w:rsidP="00895788">
            <w:pPr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01.01.2024</w:t>
            </w:r>
            <w:r w:rsidR="005B05E8" w:rsidRPr="00C80EFB">
              <w:rPr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DF19DE" w:rsidP="00895788">
            <w:pPr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31.12.2024</w:t>
            </w:r>
            <w:r w:rsidR="005B05E8" w:rsidRPr="00C80EFB">
              <w:rPr>
                <w:sz w:val="21"/>
                <w:szCs w:val="21"/>
                <w:lang w:eastAsia="ar-SA"/>
              </w:rPr>
              <w:t>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05E8" w:rsidRPr="00C80EFB" w:rsidRDefault="005B05E8" w:rsidP="00895788">
            <w:pPr>
              <w:rPr>
                <w:sz w:val="21"/>
                <w:szCs w:val="21"/>
                <w:highlight w:val="yellow"/>
                <w:lang w:eastAsia="ar-SA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5B05E8" w:rsidP="00895788">
            <w:pPr>
              <w:rPr>
                <w:sz w:val="21"/>
                <w:szCs w:val="21"/>
                <w:lang w:eastAsia="ar-SA"/>
              </w:rPr>
            </w:pPr>
            <w:r w:rsidRPr="00C80EFB">
              <w:rPr>
                <w:sz w:val="21"/>
                <w:szCs w:val="21"/>
                <w:lang w:eastAsia="ar-SA"/>
              </w:rPr>
              <w:t xml:space="preserve"> 914  0412 594  9085  540 251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5E8" w:rsidRPr="00C80EFB" w:rsidRDefault="00DF19DE" w:rsidP="00895788">
            <w:pPr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1,7</w:t>
            </w:r>
          </w:p>
        </w:tc>
      </w:tr>
    </w:tbl>
    <w:p w:rsidR="00895788" w:rsidRPr="005B05E8" w:rsidRDefault="00895788" w:rsidP="00EC5659"/>
    <w:sectPr w:rsidR="00895788" w:rsidRPr="005B05E8" w:rsidSect="00F5051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/>
  <w:rsids>
    <w:rsidRoot w:val="005B05E8"/>
    <w:rsid w:val="0050627C"/>
    <w:rsid w:val="005B05E8"/>
    <w:rsid w:val="007856D2"/>
    <w:rsid w:val="00835CC6"/>
    <w:rsid w:val="00895788"/>
    <w:rsid w:val="009D6260"/>
    <w:rsid w:val="00AA23C2"/>
    <w:rsid w:val="00BD6184"/>
    <w:rsid w:val="00BF0192"/>
    <w:rsid w:val="00DD1E7A"/>
    <w:rsid w:val="00DF19DE"/>
    <w:rsid w:val="00EC5659"/>
    <w:rsid w:val="00F50514"/>
    <w:rsid w:val="00F66415"/>
    <w:rsid w:val="00F73FE5"/>
    <w:rsid w:val="00F9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05E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05E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B05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5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05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05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5B05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5B05E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B05E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B05E8"/>
    <w:pPr>
      <w:ind w:left="720"/>
      <w:contextualSpacing/>
    </w:pPr>
  </w:style>
  <w:style w:type="paragraph" w:customStyle="1" w:styleId="Style1">
    <w:name w:val="Style1"/>
    <w:basedOn w:val="a"/>
    <w:uiPriority w:val="99"/>
    <w:rsid w:val="005B05E8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5B05E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B05E8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1">
    <w:name w:val="Font Style11"/>
    <w:basedOn w:val="a0"/>
    <w:uiPriority w:val="99"/>
    <w:rsid w:val="005B05E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B05E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5">
    <w:name w:val="Font Style15"/>
    <w:basedOn w:val="a0"/>
    <w:uiPriority w:val="99"/>
    <w:rsid w:val="005B05E8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5B05E8"/>
  </w:style>
  <w:style w:type="numbering" w:customStyle="1" w:styleId="110">
    <w:name w:val="Нет списка11"/>
    <w:next w:val="a2"/>
    <w:uiPriority w:val="99"/>
    <w:semiHidden/>
    <w:unhideWhenUsed/>
    <w:rsid w:val="005B05E8"/>
  </w:style>
  <w:style w:type="paragraph" w:customStyle="1" w:styleId="a5">
    <w:name w:val="Заголовок"/>
    <w:basedOn w:val="a"/>
    <w:next w:val="a6"/>
    <w:rsid w:val="005B05E8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11">
    <w:name w:val="Основной текст с отступом 211"/>
    <w:basedOn w:val="a"/>
    <w:rsid w:val="005B05E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4">
    <w:name w:val="Style4"/>
    <w:basedOn w:val="a"/>
    <w:rsid w:val="005B05E8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paragraph" w:customStyle="1" w:styleId="a7">
    <w:name w:val="Обычный + По ширине"/>
    <w:aliases w:val="Первая строка:  1,25 см"/>
    <w:basedOn w:val="a"/>
    <w:rsid w:val="005B05E8"/>
    <w:pPr>
      <w:widowControl w:val="0"/>
      <w:ind w:firstLine="709"/>
      <w:jc w:val="both"/>
    </w:pPr>
    <w:rPr>
      <w:lang w:eastAsia="ar-SA"/>
    </w:rPr>
  </w:style>
  <w:style w:type="character" w:customStyle="1" w:styleId="FontStyle17">
    <w:name w:val="Font Style17"/>
    <w:rsid w:val="005B05E8"/>
    <w:rPr>
      <w:rFonts w:ascii="Times New Roman" w:hAnsi="Times New Roman" w:cs="Times New Roman" w:hint="default"/>
      <w:b/>
      <w:bCs/>
      <w:sz w:val="26"/>
      <w:szCs w:val="26"/>
    </w:rPr>
  </w:style>
  <w:style w:type="character" w:styleId="a8">
    <w:name w:val="Hyperlink"/>
    <w:basedOn w:val="a0"/>
    <w:rsid w:val="005B05E8"/>
    <w:rPr>
      <w:color w:val="0000FF"/>
      <w:u w:val="single"/>
    </w:rPr>
  </w:style>
  <w:style w:type="paragraph" w:styleId="a6">
    <w:name w:val="Body Text"/>
    <w:basedOn w:val="a"/>
    <w:link w:val="a9"/>
    <w:uiPriority w:val="99"/>
    <w:semiHidden/>
    <w:unhideWhenUsed/>
    <w:rsid w:val="005B05E8"/>
    <w:pPr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6"/>
    <w:uiPriority w:val="99"/>
    <w:semiHidden/>
    <w:rsid w:val="005B0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uiPriority w:val="99"/>
    <w:rsid w:val="005B05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B05E8"/>
    <w:rPr>
      <w:rFonts w:ascii="Tahoma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5B05E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1;n=36898;fld=134;dst=10024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186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169;fld=13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89889.30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20</Pages>
  <Words>5961</Words>
  <Characters>33979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5</cp:revision>
  <dcterms:created xsi:type="dcterms:W3CDTF">2024-01-19T12:39:00Z</dcterms:created>
  <dcterms:modified xsi:type="dcterms:W3CDTF">2024-01-23T08:16:00Z</dcterms:modified>
</cp:coreProperties>
</file>