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250FFB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250FFB">
        <w:rPr>
          <w:sz w:val="28"/>
          <w:szCs w:val="28"/>
        </w:rPr>
        <w:t xml:space="preserve"> Малая Грибановка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50FFB"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50FFB">
        <w:rPr>
          <w:sz w:val="28"/>
          <w:szCs w:val="28"/>
        </w:rPr>
        <w:t xml:space="preserve"> Малогрибановском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250FFB"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250FFB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>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3298"/>
        <w:gridCol w:w="3188"/>
      </w:tblGrid>
      <w:tr w:rsidR="00250FFB" w:rsidRPr="00E34571" w:rsidTr="00250FFB">
        <w:tc>
          <w:tcPr>
            <w:tcW w:w="2660" w:type="dxa"/>
            <w:shd w:val="clear" w:color="auto" w:fill="auto"/>
          </w:tcPr>
          <w:p w:rsidR="00E34571" w:rsidRPr="00E34571" w:rsidRDefault="00186B63" w:rsidP="00250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50FFB">
              <w:rPr>
                <w:sz w:val="28"/>
                <w:szCs w:val="28"/>
              </w:rPr>
              <w:t xml:space="preserve">  </w:t>
            </w:r>
            <w:r w:rsidR="00E34571" w:rsidRPr="00E34571">
              <w:rPr>
                <w:sz w:val="28"/>
                <w:szCs w:val="28"/>
              </w:rPr>
              <w:t xml:space="preserve">сельского </w:t>
            </w:r>
            <w:r w:rsidR="00250F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8" w:type="dxa"/>
            <w:shd w:val="clear" w:color="auto" w:fill="auto"/>
          </w:tcPr>
          <w:p w:rsidR="00E34571" w:rsidRPr="00E34571" w:rsidRDefault="00250FFB" w:rsidP="00250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3188" w:type="dxa"/>
            <w:shd w:val="clear" w:color="auto" w:fill="auto"/>
          </w:tcPr>
          <w:p w:rsidR="00E34571" w:rsidRPr="00E34571" w:rsidRDefault="00250FFB" w:rsidP="00250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Л.Н. Корнеева</w:t>
            </w:r>
          </w:p>
        </w:tc>
      </w:tr>
    </w:tbl>
    <w:p w:rsidR="00E34571" w:rsidRPr="00E34571" w:rsidRDefault="00E34571" w:rsidP="00250FFB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250FFB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50FFB">
        <w:rPr>
          <w:rFonts w:eastAsia="Calibri"/>
          <w:sz w:val="28"/>
          <w:szCs w:val="28"/>
          <w:lang w:eastAsia="en-US"/>
        </w:rPr>
        <w:t xml:space="preserve"> Малогрибановском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E3457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50FFB">
        <w:rPr>
          <w:rFonts w:eastAsia="Calibri"/>
          <w:sz w:val="28"/>
          <w:szCs w:val="28"/>
          <w:lang w:eastAsia="en-US"/>
        </w:rPr>
        <w:t xml:space="preserve"> Малогрибановского</w:t>
      </w:r>
      <w:proofErr w:type="gram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250FFB">
        <w:rPr>
          <w:sz w:val="28"/>
          <w:szCs w:val="28"/>
        </w:rPr>
        <w:t xml:space="preserve"> Малогрибановском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250FFB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250FFB"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DC25A6">
        <w:rPr>
          <w:sz w:val="28"/>
          <w:szCs w:val="28"/>
        </w:rPr>
        <w:t xml:space="preserve"> 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DC25A6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DC25A6"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</w:t>
      </w:r>
      <w:r w:rsidR="00093F1C">
        <w:rPr>
          <w:sz w:val="28"/>
          <w:szCs w:val="28"/>
        </w:rPr>
        <w:t xml:space="preserve">айона от  31.05.2012 года № 138 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="00DC25A6">
        <w:rPr>
          <w:sz w:val="28"/>
          <w:szCs w:val="28"/>
        </w:rPr>
        <w:t>территории Малогрибановского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  <w:lang/>
        </w:rPr>
        <w:t xml:space="preserve"> </w:t>
      </w:r>
      <w:r w:rsidRPr="00E34571">
        <w:rPr>
          <w:sz w:val="28"/>
          <w:szCs w:val="28"/>
        </w:rPr>
        <w:t xml:space="preserve">(далее – </w:t>
      </w:r>
      <w:r w:rsidRPr="00E34571">
        <w:rPr>
          <w:sz w:val="28"/>
          <w:szCs w:val="28"/>
        </w:rPr>
        <w:lastRenderedPageBreak/>
        <w:t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</w:t>
      </w:r>
      <w:bookmarkStart w:id="0" w:name="_GoBack"/>
      <w:bookmarkEnd w:id="0"/>
      <w:r w:rsidRPr="00E34571">
        <w:rPr>
          <w:sz w:val="28"/>
          <w:szCs w:val="28"/>
        </w:rPr>
        <w:t xml:space="preserve"> благоустройства территории </w:t>
      </w:r>
      <w:r w:rsidR="00DC25A6">
        <w:rPr>
          <w:sz w:val="28"/>
          <w:szCs w:val="28"/>
        </w:rPr>
        <w:t xml:space="preserve"> Малогрибановского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E34571">
        <w:rPr>
          <w:iCs/>
          <w:sz w:val="28"/>
          <w:szCs w:val="28"/>
        </w:rPr>
        <w:lastRenderedPageBreak/>
        <w:t>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</w:t>
            </w:r>
            <w:r w:rsidRPr="00E34571">
              <w:rPr>
                <w:sz w:val="28"/>
                <w:szCs w:val="28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E34571">
              <w:rPr>
                <w:sz w:val="28"/>
                <w:szCs w:val="28"/>
              </w:rPr>
              <w:lastRenderedPageBreak/>
              <w:t>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DC25A6">
        <w:rPr>
          <w:iCs/>
          <w:sz w:val="28"/>
          <w:szCs w:val="28"/>
        </w:rPr>
        <w:t>30</w:t>
      </w:r>
      <w:r w:rsidRPr="00E34571">
        <w:rPr>
          <w:iCs/>
          <w:sz w:val="28"/>
          <w:szCs w:val="28"/>
        </w:rPr>
        <w:t>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DC25A6">
        <w:rPr>
          <w:iCs/>
          <w:sz w:val="28"/>
          <w:szCs w:val="28"/>
        </w:rPr>
        <w:t>10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5"/>
    <w:rsid w:val="00000EEC"/>
    <w:rsid w:val="00085894"/>
    <w:rsid w:val="00093F1C"/>
    <w:rsid w:val="000B4EF4"/>
    <w:rsid w:val="000C2B02"/>
    <w:rsid w:val="000C782D"/>
    <w:rsid w:val="000E1F81"/>
    <w:rsid w:val="000E4F67"/>
    <w:rsid w:val="00152C5D"/>
    <w:rsid w:val="00186B63"/>
    <w:rsid w:val="00195EA4"/>
    <w:rsid w:val="00250FFB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63F53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C25A6"/>
    <w:rsid w:val="00DD0911"/>
    <w:rsid w:val="00DE517D"/>
    <w:rsid w:val="00DF6A5B"/>
    <w:rsid w:val="00E34571"/>
    <w:rsid w:val="00E639D7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16</cp:revision>
  <dcterms:created xsi:type="dcterms:W3CDTF">2022-09-13T08:03:00Z</dcterms:created>
  <dcterms:modified xsi:type="dcterms:W3CDTF">2023-10-03T06:53:00Z</dcterms:modified>
</cp:coreProperties>
</file>