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5D" w:rsidRDefault="00C23A5D" w:rsidP="00C23A5D">
      <w:pPr>
        <w:pStyle w:val="10"/>
        <w:ind w:firstLine="709"/>
        <w:rPr>
          <w:rFonts w:ascii="Times New Roman" w:hAnsi="Times New Roman" w:cs="Times New Roman"/>
          <w:sz w:val="28"/>
        </w:rPr>
      </w:pPr>
      <w:r>
        <w:rPr>
          <w:rFonts w:ascii="Times New Roman" w:hAnsi="Times New Roman" w:cs="Times New Roman"/>
          <w:sz w:val="28"/>
        </w:rPr>
        <w:t xml:space="preserve">АДМИНИСТРАЦИЯ </w:t>
      </w:r>
    </w:p>
    <w:p w:rsidR="00C23A5D" w:rsidRDefault="002D65C4" w:rsidP="00C23A5D">
      <w:pPr>
        <w:pStyle w:val="10"/>
        <w:ind w:firstLine="709"/>
        <w:rPr>
          <w:rFonts w:ascii="Times New Roman" w:hAnsi="Times New Roman" w:cs="Times New Roman"/>
          <w:sz w:val="28"/>
        </w:rPr>
      </w:pPr>
      <w:r>
        <w:rPr>
          <w:rFonts w:ascii="Times New Roman" w:hAnsi="Times New Roman" w:cs="Times New Roman"/>
          <w:sz w:val="28"/>
        </w:rPr>
        <w:t xml:space="preserve"> МАЛОГРИБАНОВСКОГО </w:t>
      </w:r>
      <w:r w:rsidR="00C23A5D">
        <w:rPr>
          <w:rFonts w:ascii="Times New Roman" w:hAnsi="Times New Roman" w:cs="Times New Roman"/>
          <w:sz w:val="28"/>
        </w:rPr>
        <w:t xml:space="preserve"> СЕЛЬСКОГО ПОСЕЛЕНИЯ </w:t>
      </w:r>
    </w:p>
    <w:p w:rsidR="00C23A5D" w:rsidRDefault="00C23A5D" w:rsidP="00C23A5D">
      <w:pPr>
        <w:pStyle w:val="10"/>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C23A5D" w:rsidRDefault="00C23A5D" w:rsidP="00C23A5D">
      <w:pPr>
        <w:pStyle w:val="10"/>
        <w:ind w:firstLine="709"/>
        <w:rPr>
          <w:rFonts w:ascii="Times New Roman" w:hAnsi="Times New Roman" w:cs="Times New Roman"/>
          <w:sz w:val="28"/>
        </w:rPr>
      </w:pPr>
      <w:r>
        <w:rPr>
          <w:rFonts w:ascii="Times New Roman" w:hAnsi="Times New Roman" w:cs="Times New Roman"/>
          <w:sz w:val="28"/>
        </w:rPr>
        <w:t>ВОРОНЕЖСКОЙ  ОБЛАСТИ</w:t>
      </w:r>
    </w:p>
    <w:p w:rsidR="00C23A5D" w:rsidRDefault="00C23A5D" w:rsidP="00C23A5D">
      <w:pPr>
        <w:pStyle w:val="10"/>
        <w:ind w:firstLine="709"/>
        <w:rPr>
          <w:rFonts w:ascii="Times New Roman" w:hAnsi="Times New Roman" w:cs="Times New Roman"/>
          <w:sz w:val="28"/>
        </w:rPr>
      </w:pPr>
    </w:p>
    <w:p w:rsidR="00C23A5D" w:rsidRDefault="00C23A5D" w:rsidP="00C23A5D">
      <w:pPr>
        <w:pStyle w:val="10"/>
        <w:ind w:firstLine="709"/>
        <w:rPr>
          <w:rFonts w:ascii="Times New Roman" w:hAnsi="Times New Roman" w:cs="Times New Roman"/>
          <w:sz w:val="28"/>
        </w:rPr>
      </w:pPr>
      <w:r>
        <w:rPr>
          <w:rFonts w:ascii="Times New Roman" w:hAnsi="Times New Roman" w:cs="Times New Roman"/>
          <w:sz w:val="28"/>
        </w:rPr>
        <w:t>ПОСТАНОВЛЕНИЕ</w:t>
      </w:r>
    </w:p>
    <w:p w:rsidR="00C23A5D" w:rsidRDefault="00C23A5D" w:rsidP="00C23A5D">
      <w:pPr>
        <w:ind w:firstLine="709"/>
        <w:jc w:val="center"/>
        <w:rPr>
          <w:rFonts w:ascii="Times New Roman" w:hAnsi="Times New Roman"/>
          <w:b/>
          <w:sz w:val="28"/>
          <w:szCs w:val="28"/>
        </w:rPr>
      </w:pPr>
    </w:p>
    <w:p w:rsidR="00C23A5D" w:rsidRPr="002D65C4" w:rsidRDefault="002D65C4" w:rsidP="00C23A5D">
      <w:pPr>
        <w:pStyle w:val="20"/>
        <w:ind w:right="0" w:firstLine="142"/>
        <w:rPr>
          <w:rFonts w:ascii="Times New Roman" w:hAnsi="Times New Roman" w:cs="Times New Roman"/>
          <w:b w:val="0"/>
          <w:sz w:val="28"/>
          <w:u w:val="single"/>
        </w:rPr>
      </w:pPr>
      <w:r w:rsidRPr="002D65C4">
        <w:rPr>
          <w:rFonts w:ascii="Times New Roman" w:hAnsi="Times New Roman" w:cs="Times New Roman"/>
          <w:b w:val="0"/>
          <w:sz w:val="28"/>
          <w:u w:val="single"/>
        </w:rPr>
        <w:t>от  14.05.2020 г.  № 18</w:t>
      </w:r>
      <w:r w:rsidR="00C23A5D" w:rsidRPr="002D65C4">
        <w:rPr>
          <w:rFonts w:ascii="Times New Roman" w:hAnsi="Times New Roman" w:cs="Times New Roman"/>
          <w:b w:val="0"/>
          <w:sz w:val="28"/>
          <w:u w:val="single"/>
        </w:rPr>
        <w:t xml:space="preserve"> </w:t>
      </w:r>
    </w:p>
    <w:p w:rsidR="00C23A5D" w:rsidRDefault="002D65C4" w:rsidP="00C23A5D">
      <w:pPr>
        <w:pStyle w:val="20"/>
        <w:ind w:right="0" w:firstLine="142"/>
        <w:rPr>
          <w:rFonts w:ascii="Times New Roman" w:hAnsi="Times New Roman" w:cs="Times New Roman"/>
          <w:b w:val="0"/>
          <w:sz w:val="28"/>
        </w:rPr>
      </w:pPr>
      <w:r>
        <w:rPr>
          <w:rFonts w:ascii="Times New Roman" w:hAnsi="Times New Roman" w:cs="Times New Roman"/>
          <w:b w:val="0"/>
          <w:sz w:val="28"/>
        </w:rPr>
        <w:t xml:space="preserve"> с</w:t>
      </w:r>
      <w:proofErr w:type="gramStart"/>
      <w:r>
        <w:rPr>
          <w:rFonts w:ascii="Times New Roman" w:hAnsi="Times New Roman" w:cs="Times New Roman"/>
          <w:b w:val="0"/>
          <w:sz w:val="28"/>
        </w:rPr>
        <w:t>.М</w:t>
      </w:r>
      <w:proofErr w:type="gramEnd"/>
      <w:r>
        <w:rPr>
          <w:rFonts w:ascii="Times New Roman" w:hAnsi="Times New Roman" w:cs="Times New Roman"/>
          <w:b w:val="0"/>
          <w:sz w:val="28"/>
        </w:rPr>
        <w:t>алая Грибановка</w:t>
      </w:r>
    </w:p>
    <w:p w:rsidR="00C23A5D" w:rsidRDefault="00C23A5D" w:rsidP="00C23A5D">
      <w:pPr>
        <w:pStyle w:val="20"/>
        <w:ind w:right="0" w:firstLine="709"/>
        <w:rPr>
          <w:rFonts w:ascii="Times New Roman" w:eastAsia="SimSun" w:hAnsi="Times New Roman" w:cs="Times New Roman"/>
          <w:b w:val="0"/>
          <w:kern w:val="2"/>
          <w:sz w:val="28"/>
          <w:lang w:eastAsia="hi-IN" w:bidi="hi-IN"/>
        </w:rPr>
      </w:pPr>
    </w:p>
    <w:p w:rsidR="00C23A5D" w:rsidRDefault="00C23A5D" w:rsidP="00C23A5D">
      <w:pPr>
        <w:pStyle w:val="ConsPlusTitle"/>
        <w:widowControl/>
        <w:ind w:right="4421"/>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2D65C4">
        <w:rPr>
          <w:rFonts w:ascii="Times New Roman" w:eastAsia="SimSun" w:hAnsi="Times New Roman" w:cs="Times New Roman"/>
          <w:b w:val="0"/>
          <w:kern w:val="2"/>
          <w:sz w:val="28"/>
          <w:szCs w:val="28"/>
          <w:lang w:eastAsia="hi-IN" w:bidi="hi-IN"/>
        </w:rPr>
        <w:t xml:space="preserve"> Малогрибановского </w:t>
      </w:r>
      <w:r>
        <w:rPr>
          <w:rFonts w:ascii="Times New Roman" w:eastAsia="SimSun" w:hAnsi="Times New Roman" w:cs="Times New Roman"/>
          <w:b w:val="0"/>
          <w:kern w:val="2"/>
          <w:sz w:val="28"/>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C23A5D" w:rsidRDefault="00C23A5D" w:rsidP="00C23A5D">
      <w:pPr>
        <w:ind w:firstLine="709"/>
        <w:rPr>
          <w:rFonts w:ascii="Times New Roman" w:hAnsi="Times New Roman"/>
          <w:sz w:val="28"/>
          <w:szCs w:val="28"/>
        </w:rPr>
      </w:pPr>
    </w:p>
    <w:p w:rsidR="00A17AA4" w:rsidRDefault="00C23A5D" w:rsidP="00C23A5D">
      <w:pPr>
        <w:ind w:firstLine="709"/>
        <w:rPr>
          <w:rFonts w:ascii="Times New Roman" w:hAnsi="Times New Roman"/>
          <w:sz w:val="28"/>
          <w:szCs w:val="28"/>
        </w:rPr>
      </w:pPr>
      <w:proofErr w:type="gramStart"/>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A17AA4" w:rsidRDefault="00A17AA4" w:rsidP="00C23A5D">
      <w:pPr>
        <w:ind w:firstLine="709"/>
        <w:rPr>
          <w:rFonts w:ascii="Times New Roman" w:hAnsi="Times New Roman"/>
          <w:sz w:val="28"/>
          <w:szCs w:val="28"/>
        </w:rPr>
      </w:pPr>
    </w:p>
    <w:p w:rsidR="00C23A5D" w:rsidRDefault="00A17AA4" w:rsidP="00C23A5D">
      <w:pPr>
        <w:ind w:firstLine="709"/>
        <w:jc w:val="center"/>
        <w:rPr>
          <w:rFonts w:ascii="Times New Roman" w:hAnsi="Times New Roman"/>
          <w:sz w:val="28"/>
          <w:szCs w:val="28"/>
        </w:rPr>
      </w:pPr>
      <w:r>
        <w:rPr>
          <w:rFonts w:ascii="Times New Roman" w:hAnsi="Times New Roman"/>
          <w:sz w:val="28"/>
          <w:szCs w:val="28"/>
        </w:rPr>
        <w:t>П О С Т А Н О В Л Я Е Т</w:t>
      </w:r>
      <w:proofErr w:type="gramStart"/>
      <w:r>
        <w:rPr>
          <w:rFonts w:ascii="Times New Roman" w:hAnsi="Times New Roman"/>
          <w:sz w:val="28"/>
          <w:szCs w:val="28"/>
        </w:rPr>
        <w:t xml:space="preserve"> :</w:t>
      </w:r>
      <w:proofErr w:type="gramEnd"/>
    </w:p>
    <w:p w:rsidR="00A17AA4" w:rsidRDefault="00A17AA4" w:rsidP="00C23A5D">
      <w:pPr>
        <w:ind w:firstLine="709"/>
        <w:jc w:val="center"/>
        <w:rPr>
          <w:rFonts w:ascii="Times New Roman" w:hAnsi="Times New Roman"/>
          <w:sz w:val="28"/>
          <w:szCs w:val="28"/>
        </w:rPr>
      </w:pPr>
    </w:p>
    <w:p w:rsidR="00C23A5D" w:rsidRDefault="00C23A5D" w:rsidP="00C23A5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kern w:val="2"/>
          <w:sz w:val="28"/>
          <w:szCs w:val="28"/>
          <w:lang w:eastAsia="hi-IN" w:bidi="hi-IN"/>
        </w:rPr>
        <w:t xml:space="preserve">администрации </w:t>
      </w:r>
      <w:r w:rsidR="002D65C4">
        <w:rPr>
          <w:rFonts w:ascii="Times New Roman" w:eastAsia="SimSun" w:hAnsi="Times New Roman" w:cs="Times New Roman"/>
          <w:b w:val="0"/>
          <w:kern w:val="2"/>
          <w:sz w:val="28"/>
          <w:szCs w:val="28"/>
          <w:lang w:eastAsia="hi-IN" w:bidi="hi-IN"/>
        </w:rPr>
        <w:t xml:space="preserve"> Малогрибановского </w:t>
      </w:r>
      <w:r>
        <w:rPr>
          <w:rFonts w:ascii="Times New Roman" w:eastAsia="SimSun" w:hAnsi="Times New Roman" w:cs="Times New Roman"/>
          <w:b w:val="0"/>
          <w:kern w:val="2"/>
          <w:sz w:val="28"/>
          <w:szCs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SimSun" w:hAnsi="Times New Roman" w:cs="Times New Roman"/>
          <w:b w:val="0"/>
          <w:kern w:val="2"/>
          <w:sz w:val="28"/>
          <w:szCs w:val="28"/>
          <w:lang w:eastAsia="hi-IN" w:bidi="hi-IN"/>
        </w:rPr>
        <w:t>Прекращение права постоянного (бессрочного) пользования земельными участками, находящимися в муниципальной собственности»</w:t>
      </w:r>
      <w:r>
        <w:rPr>
          <w:rFonts w:ascii="Times New Roman" w:hAnsi="Times New Roman" w:cs="Times New Roman"/>
          <w:b w:val="0"/>
          <w:sz w:val="28"/>
          <w:szCs w:val="28"/>
        </w:rPr>
        <w:t>.</w:t>
      </w:r>
    </w:p>
    <w:p w:rsidR="00C23A5D" w:rsidRDefault="00C23A5D" w:rsidP="00C23A5D">
      <w:pPr>
        <w:keepNext/>
        <w:widowControl w:val="0"/>
        <w:tabs>
          <w:tab w:val="left" w:pos="4536"/>
        </w:tabs>
        <w:autoSpaceDE w:val="0"/>
        <w:autoSpaceDN w:val="0"/>
        <w:adjustRightInd w:val="0"/>
        <w:ind w:firstLine="709"/>
        <w:outlineLvl w:val="1"/>
        <w:rPr>
          <w:rFonts w:ascii="Times New Roman" w:hAnsi="Times New Roman"/>
          <w:sz w:val="28"/>
          <w:szCs w:val="28"/>
        </w:rPr>
      </w:pPr>
      <w:r>
        <w:rPr>
          <w:rFonts w:ascii="Times New Roman" w:hAnsi="Times New Roman"/>
          <w:sz w:val="28"/>
          <w:szCs w:val="28"/>
        </w:rPr>
        <w:t xml:space="preserve">2. Признать утратившими силу  постановления  администрации </w:t>
      </w:r>
      <w:r w:rsidR="002D65C4">
        <w:rPr>
          <w:rFonts w:ascii="Times New Roman" w:hAnsi="Times New Roman"/>
          <w:sz w:val="28"/>
          <w:szCs w:val="28"/>
        </w:rPr>
        <w:t xml:space="preserve"> Малогрибановского </w:t>
      </w:r>
      <w:r>
        <w:rPr>
          <w:rFonts w:ascii="Times New Roman" w:hAnsi="Times New Roman"/>
          <w:sz w:val="28"/>
          <w:szCs w:val="28"/>
        </w:rPr>
        <w:t xml:space="preserve"> сельского поселения Грибановского муниципального района:</w:t>
      </w:r>
    </w:p>
    <w:p w:rsidR="00C23A5D" w:rsidRDefault="007F04C5" w:rsidP="00C23A5D">
      <w:pPr>
        <w:pStyle w:val="ConsPlusTitle"/>
        <w:widowControl/>
        <w:ind w:right="27" w:firstLine="709"/>
        <w:jc w:val="both"/>
        <w:rPr>
          <w:rFonts w:ascii="Times New Roman" w:eastAsia="SimSun" w:hAnsi="Times New Roman" w:cs="Times New Roman"/>
          <w:b w:val="0"/>
          <w:kern w:val="2"/>
          <w:sz w:val="28"/>
          <w:szCs w:val="28"/>
          <w:lang w:eastAsia="hi-IN" w:bidi="hi-IN"/>
        </w:rPr>
      </w:pPr>
      <w:r>
        <w:rPr>
          <w:rFonts w:ascii="Times New Roman" w:hAnsi="Times New Roman" w:cs="Times New Roman"/>
          <w:b w:val="0"/>
          <w:sz w:val="28"/>
          <w:szCs w:val="28"/>
        </w:rPr>
        <w:t>- от 10.11.2015 г. № 79</w:t>
      </w:r>
      <w:r w:rsidR="00C23A5D">
        <w:rPr>
          <w:rFonts w:ascii="Times New Roman" w:hAnsi="Times New Roman" w:cs="Times New Roman"/>
          <w:b w:val="0"/>
          <w:sz w:val="28"/>
          <w:szCs w:val="28"/>
        </w:rPr>
        <w:t xml:space="preserve"> «</w:t>
      </w:r>
      <w:r w:rsidR="00C23A5D">
        <w:rPr>
          <w:rFonts w:ascii="Times New Roman" w:eastAsia="SimSun" w:hAnsi="Times New Roman" w:cs="Times New Roman"/>
          <w:b w:val="0"/>
          <w:kern w:val="2"/>
          <w:sz w:val="28"/>
          <w:szCs w:val="28"/>
          <w:lang w:eastAsia="hi-IN" w:bidi="hi-IN"/>
        </w:rPr>
        <w:t xml:space="preserve">Об утверждении административного </w:t>
      </w:r>
    </w:p>
    <w:p w:rsidR="00C23A5D" w:rsidRDefault="00C23A5D" w:rsidP="00C23A5D">
      <w:pPr>
        <w:pStyle w:val="ConsPlusTitle"/>
        <w:widowControl/>
        <w:ind w:right="27"/>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 xml:space="preserve">регламента администрации </w:t>
      </w:r>
      <w:r w:rsidR="002D65C4">
        <w:rPr>
          <w:rFonts w:ascii="Times New Roman" w:eastAsia="SimSun" w:hAnsi="Times New Roman" w:cs="Times New Roman"/>
          <w:b w:val="0"/>
          <w:kern w:val="2"/>
          <w:sz w:val="28"/>
          <w:szCs w:val="28"/>
          <w:lang w:eastAsia="hi-IN" w:bidi="hi-IN"/>
        </w:rPr>
        <w:t xml:space="preserve"> Малогрибановского </w:t>
      </w:r>
      <w:r>
        <w:rPr>
          <w:rFonts w:ascii="Times New Roman" w:eastAsia="SimSun" w:hAnsi="Times New Roman" w:cs="Times New Roman"/>
          <w:b w:val="0"/>
          <w:kern w:val="2"/>
          <w:sz w:val="28"/>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Pr>
          <w:rFonts w:ascii="Times New Roman" w:eastAsia="SimSun" w:hAnsi="Times New Roman" w:cs="Times New Roman"/>
          <w:b w:val="0"/>
          <w:kern w:val="2"/>
          <w:sz w:val="28"/>
          <w:szCs w:val="28"/>
          <w:lang w:eastAsia="hi-IN" w:bidi="hi-IN"/>
        </w:rPr>
        <w:t>который</w:t>
      </w:r>
      <w:proofErr w:type="gramEnd"/>
      <w:r>
        <w:rPr>
          <w:rFonts w:ascii="Times New Roman" w:eastAsia="SimSun" w:hAnsi="Times New Roman" w:cs="Times New Roman"/>
          <w:b w:val="0"/>
          <w:kern w:val="2"/>
          <w:sz w:val="28"/>
          <w:szCs w:val="28"/>
          <w:lang w:eastAsia="hi-IN" w:bidi="hi-IN"/>
        </w:rPr>
        <w:t xml:space="preserve"> не разграничена»;</w:t>
      </w:r>
    </w:p>
    <w:p w:rsidR="00C23A5D" w:rsidRDefault="00A17AA4" w:rsidP="00C23A5D">
      <w:pPr>
        <w:pStyle w:val="ConsPlusTitle"/>
        <w:widowControl/>
        <w:ind w:firstLine="709"/>
        <w:jc w:val="both"/>
        <w:rPr>
          <w:rFonts w:ascii="Times New Roman" w:hAnsi="Times New Roman" w:cs="Times New Roman"/>
          <w:b w:val="0"/>
          <w:kern w:val="2"/>
          <w:sz w:val="28"/>
          <w:szCs w:val="28"/>
          <w:lang w:eastAsia="hi-IN" w:bidi="hi-IN"/>
        </w:rPr>
      </w:pPr>
      <w:proofErr w:type="gramStart"/>
      <w:r>
        <w:rPr>
          <w:rFonts w:ascii="Times New Roman" w:hAnsi="Times New Roman" w:cs="Times New Roman"/>
          <w:b w:val="0"/>
          <w:sz w:val="28"/>
          <w:szCs w:val="28"/>
        </w:rPr>
        <w:t xml:space="preserve">- от 24.11.2016 г. № </w:t>
      </w:r>
      <w:r w:rsidR="007F04C5">
        <w:rPr>
          <w:rFonts w:ascii="Times New Roman" w:hAnsi="Times New Roman" w:cs="Times New Roman"/>
          <w:b w:val="0"/>
          <w:sz w:val="28"/>
          <w:szCs w:val="28"/>
        </w:rPr>
        <w:t>90</w:t>
      </w:r>
      <w:r w:rsidR="00C23A5D">
        <w:rPr>
          <w:rFonts w:ascii="Times New Roman" w:hAnsi="Times New Roman" w:cs="Times New Roman"/>
          <w:b w:val="0"/>
          <w:sz w:val="28"/>
          <w:szCs w:val="28"/>
        </w:rPr>
        <w:t xml:space="preserve"> «О внесении изменений в постановление администрации </w:t>
      </w:r>
      <w:r w:rsidR="002D65C4">
        <w:rPr>
          <w:rFonts w:ascii="Times New Roman" w:hAnsi="Times New Roman" w:cs="Times New Roman"/>
          <w:b w:val="0"/>
          <w:sz w:val="28"/>
          <w:szCs w:val="28"/>
        </w:rPr>
        <w:t xml:space="preserve"> Малогрибановского </w:t>
      </w:r>
      <w:r w:rsidR="00C23A5D">
        <w:rPr>
          <w:rFonts w:ascii="Times New Roman" w:hAnsi="Times New Roman" w:cs="Times New Roman"/>
          <w:b w:val="0"/>
          <w:sz w:val="28"/>
          <w:szCs w:val="28"/>
        </w:rPr>
        <w:t xml:space="preserve"> сельского поселения Грибановского муниципального рай</w:t>
      </w:r>
      <w:r w:rsidR="007F04C5">
        <w:rPr>
          <w:rFonts w:ascii="Times New Roman" w:hAnsi="Times New Roman" w:cs="Times New Roman"/>
          <w:b w:val="0"/>
          <w:sz w:val="28"/>
          <w:szCs w:val="28"/>
        </w:rPr>
        <w:t>она Воронежской области от 10.11</w:t>
      </w:r>
      <w:r w:rsidR="00C23A5D">
        <w:rPr>
          <w:rFonts w:ascii="Times New Roman" w:hAnsi="Times New Roman" w:cs="Times New Roman"/>
          <w:b w:val="0"/>
          <w:sz w:val="28"/>
          <w:szCs w:val="28"/>
        </w:rPr>
        <w:t xml:space="preserve">. </w:t>
      </w:r>
      <w:r w:rsidR="007F04C5">
        <w:rPr>
          <w:rFonts w:ascii="Times New Roman" w:hAnsi="Times New Roman" w:cs="Times New Roman"/>
          <w:b w:val="0"/>
          <w:sz w:val="28"/>
          <w:szCs w:val="28"/>
        </w:rPr>
        <w:t>2015 г. №79</w:t>
      </w:r>
      <w:r w:rsidR="00C23A5D">
        <w:rPr>
          <w:rFonts w:ascii="Times New Roman" w:hAnsi="Times New Roman" w:cs="Times New Roman"/>
          <w:b w:val="0"/>
          <w:sz w:val="28"/>
          <w:szCs w:val="28"/>
        </w:rPr>
        <w:t xml:space="preserve"> «</w:t>
      </w:r>
      <w:r w:rsidR="00C23A5D">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2D65C4">
        <w:rPr>
          <w:rFonts w:ascii="Times New Roman" w:hAnsi="Times New Roman" w:cs="Times New Roman"/>
          <w:b w:val="0"/>
          <w:sz w:val="28"/>
          <w:szCs w:val="28"/>
        </w:rPr>
        <w:t xml:space="preserve">Малогрибановского  </w:t>
      </w:r>
      <w:r w:rsidR="00C23A5D">
        <w:rPr>
          <w:rFonts w:ascii="Times New Roman" w:hAnsi="Times New Roman" w:cs="Times New Roman"/>
          <w:b w:val="0"/>
          <w:kern w:val="2"/>
          <w:sz w:val="28"/>
          <w:szCs w:val="28"/>
          <w:lang w:eastAsia="hi-IN" w:bidi="hi-IN"/>
        </w:rPr>
        <w:t xml:space="preserve">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w:t>
      </w:r>
      <w:r w:rsidR="00C23A5D">
        <w:rPr>
          <w:rFonts w:ascii="Times New Roman" w:hAnsi="Times New Roman" w:cs="Times New Roman"/>
          <w:b w:val="0"/>
          <w:kern w:val="2"/>
          <w:sz w:val="28"/>
          <w:szCs w:val="28"/>
          <w:lang w:eastAsia="hi-IN" w:bidi="hi-IN"/>
        </w:rPr>
        <w:lastRenderedPageBreak/>
        <w:t>собственности или государственная собственность  на который не разграничена»».</w:t>
      </w:r>
      <w:proofErr w:type="gramEnd"/>
    </w:p>
    <w:p w:rsidR="00C23A5D" w:rsidRDefault="00C23A5D" w:rsidP="00C23A5D">
      <w:pPr>
        <w:ind w:firstLine="709"/>
        <w:rPr>
          <w:rFonts w:ascii="Times New Roman" w:hAnsi="Times New Roman"/>
          <w:sz w:val="28"/>
          <w:szCs w:val="28"/>
        </w:rPr>
      </w:pPr>
      <w:r>
        <w:rPr>
          <w:rFonts w:ascii="Times New Roman" w:hAnsi="Times New Roman"/>
          <w:sz w:val="28"/>
          <w:szCs w:val="28"/>
        </w:rPr>
        <w:t>2. Контроль исполнения настоящего постановления оставляю за собой.</w:t>
      </w:r>
    </w:p>
    <w:p w:rsidR="00C23A5D" w:rsidRDefault="00C23A5D" w:rsidP="00C23A5D">
      <w:pPr>
        <w:ind w:firstLine="709"/>
        <w:rPr>
          <w:rFonts w:ascii="Times New Roman" w:hAnsi="Times New Roman"/>
          <w:sz w:val="28"/>
          <w:szCs w:val="28"/>
        </w:rPr>
      </w:pPr>
    </w:p>
    <w:tbl>
      <w:tblPr>
        <w:tblW w:w="12600" w:type="dxa"/>
        <w:tblInd w:w="-34" w:type="dxa"/>
        <w:tblLook w:val="04A0"/>
      </w:tblPr>
      <w:tblGrid>
        <w:gridCol w:w="236"/>
        <w:gridCol w:w="9262"/>
        <w:gridCol w:w="3102"/>
      </w:tblGrid>
      <w:tr w:rsidR="00C23A5D" w:rsidTr="002D65C4">
        <w:tc>
          <w:tcPr>
            <w:tcW w:w="236" w:type="dxa"/>
            <w:hideMark/>
          </w:tcPr>
          <w:p w:rsidR="00C23A5D" w:rsidRDefault="002D65C4" w:rsidP="002D65C4">
            <w:pPr>
              <w:ind w:right="-6050" w:firstLine="0"/>
              <w:rPr>
                <w:rFonts w:ascii="Times New Roman" w:hAnsi="Times New Roman"/>
                <w:sz w:val="28"/>
                <w:szCs w:val="28"/>
              </w:rPr>
            </w:pPr>
            <w:r>
              <w:rPr>
                <w:rFonts w:ascii="Times New Roman" w:hAnsi="Times New Roman"/>
                <w:sz w:val="28"/>
                <w:szCs w:val="28"/>
              </w:rPr>
              <w:t xml:space="preserve"> </w:t>
            </w:r>
          </w:p>
        </w:tc>
        <w:tc>
          <w:tcPr>
            <w:tcW w:w="9262" w:type="dxa"/>
          </w:tcPr>
          <w:p w:rsidR="00C23A5D" w:rsidRDefault="00C23A5D">
            <w:pPr>
              <w:ind w:firstLine="709"/>
              <w:rPr>
                <w:rFonts w:ascii="Times New Roman" w:hAnsi="Times New Roman"/>
                <w:sz w:val="28"/>
                <w:szCs w:val="28"/>
              </w:rPr>
            </w:pPr>
          </w:p>
        </w:tc>
        <w:tc>
          <w:tcPr>
            <w:tcW w:w="3102" w:type="dxa"/>
            <w:hideMark/>
          </w:tcPr>
          <w:p w:rsidR="00C23A5D" w:rsidRDefault="00C23A5D" w:rsidP="002D65C4">
            <w:pPr>
              <w:ind w:left="1328" w:firstLine="709"/>
              <w:jc w:val="right"/>
              <w:rPr>
                <w:rFonts w:ascii="Times New Roman" w:hAnsi="Times New Roman"/>
                <w:sz w:val="28"/>
                <w:szCs w:val="28"/>
              </w:rPr>
            </w:pPr>
          </w:p>
        </w:tc>
      </w:tr>
    </w:tbl>
    <w:p w:rsidR="00C23A5D" w:rsidRDefault="00C23A5D" w:rsidP="00C23A5D">
      <w:pPr>
        <w:ind w:firstLine="709"/>
        <w:rPr>
          <w:rFonts w:ascii="Times New Roman" w:hAnsi="Times New Roman"/>
          <w:sz w:val="28"/>
          <w:szCs w:val="28"/>
        </w:rPr>
      </w:pPr>
    </w:p>
    <w:p w:rsidR="00C23A5D" w:rsidRDefault="00C23A5D" w:rsidP="002D65C4">
      <w:pPr>
        <w:pStyle w:val="30"/>
        <w:tabs>
          <w:tab w:val="left" w:pos="0"/>
        </w:tabs>
        <w:ind w:left="0" w:right="-1"/>
        <w:jc w:val="left"/>
        <w:rPr>
          <w:rFonts w:ascii="Times New Roman" w:hAnsi="Times New Roman"/>
          <w:sz w:val="28"/>
        </w:rPr>
      </w:pPr>
      <w:r>
        <w:rPr>
          <w:rFonts w:ascii="Times New Roman" w:hAnsi="Times New Roman"/>
          <w:sz w:val="28"/>
        </w:rPr>
        <w:br w:type="page"/>
      </w:r>
    </w:p>
    <w:p w:rsidR="00C23A5D" w:rsidRDefault="00C23A5D" w:rsidP="00C23A5D">
      <w:pPr>
        <w:pStyle w:val="ConsPlusNormal0"/>
        <w:ind w:firstLine="709"/>
        <w:jc w:val="right"/>
        <w:outlineLvl w:val="0"/>
        <w:rPr>
          <w:szCs w:val="28"/>
        </w:rPr>
      </w:pPr>
      <w:r>
        <w:rPr>
          <w:szCs w:val="28"/>
        </w:rPr>
        <w:lastRenderedPageBreak/>
        <w:t>Приложение</w:t>
      </w:r>
    </w:p>
    <w:p w:rsidR="00C23A5D" w:rsidRDefault="00C23A5D" w:rsidP="00C23A5D">
      <w:pPr>
        <w:pStyle w:val="ConsPlusNormal0"/>
        <w:ind w:firstLine="709"/>
        <w:jc w:val="right"/>
        <w:rPr>
          <w:szCs w:val="28"/>
        </w:rPr>
      </w:pPr>
      <w:r>
        <w:rPr>
          <w:szCs w:val="28"/>
        </w:rPr>
        <w:t>к постановлению</w:t>
      </w:r>
    </w:p>
    <w:p w:rsidR="007F04C5" w:rsidRDefault="007F04C5" w:rsidP="00C23A5D">
      <w:pPr>
        <w:pStyle w:val="ConsPlusNormal0"/>
        <w:ind w:firstLine="709"/>
        <w:jc w:val="right"/>
        <w:rPr>
          <w:szCs w:val="28"/>
        </w:rPr>
      </w:pPr>
      <w:r>
        <w:rPr>
          <w:szCs w:val="28"/>
        </w:rPr>
        <w:t>администрации Малогрибановского</w:t>
      </w:r>
    </w:p>
    <w:p w:rsidR="00C23A5D" w:rsidRDefault="00C23A5D" w:rsidP="00C23A5D">
      <w:pPr>
        <w:pStyle w:val="ConsPlusNormal0"/>
        <w:ind w:firstLine="709"/>
        <w:jc w:val="right"/>
        <w:rPr>
          <w:szCs w:val="28"/>
        </w:rPr>
      </w:pPr>
      <w:r>
        <w:rPr>
          <w:szCs w:val="28"/>
        </w:rPr>
        <w:t xml:space="preserve"> сельского поселения</w:t>
      </w:r>
    </w:p>
    <w:p w:rsidR="00C23A5D" w:rsidRDefault="00C23A5D" w:rsidP="00C23A5D">
      <w:pPr>
        <w:pStyle w:val="ConsPlusNormal0"/>
        <w:ind w:firstLine="709"/>
        <w:jc w:val="right"/>
        <w:rPr>
          <w:szCs w:val="28"/>
        </w:rPr>
      </w:pPr>
      <w:r>
        <w:rPr>
          <w:szCs w:val="28"/>
        </w:rPr>
        <w:t xml:space="preserve">Грибановского </w:t>
      </w:r>
    </w:p>
    <w:p w:rsidR="00C23A5D" w:rsidRDefault="00C23A5D" w:rsidP="00C23A5D">
      <w:pPr>
        <w:pStyle w:val="ConsPlusNormal0"/>
        <w:ind w:firstLine="709"/>
        <w:jc w:val="right"/>
        <w:rPr>
          <w:szCs w:val="28"/>
        </w:rPr>
      </w:pPr>
      <w:r>
        <w:rPr>
          <w:szCs w:val="28"/>
        </w:rPr>
        <w:t>муниципального района</w:t>
      </w:r>
    </w:p>
    <w:p w:rsidR="00C23A5D" w:rsidRDefault="007F04C5" w:rsidP="00C23A5D">
      <w:pPr>
        <w:pStyle w:val="ConsPlusNormal0"/>
        <w:ind w:firstLine="709"/>
        <w:jc w:val="right"/>
        <w:rPr>
          <w:szCs w:val="28"/>
        </w:rPr>
      </w:pPr>
      <w:r>
        <w:rPr>
          <w:szCs w:val="28"/>
        </w:rPr>
        <w:t>от 14.05.2020г. № 18</w:t>
      </w:r>
    </w:p>
    <w:p w:rsidR="00C23A5D" w:rsidRDefault="00C23A5D" w:rsidP="00C23A5D">
      <w:pPr>
        <w:pStyle w:val="30"/>
        <w:ind w:left="0" w:firstLine="709"/>
        <w:rPr>
          <w:rFonts w:ascii="Times New Roman" w:hAnsi="Times New Roman"/>
          <w:sz w:val="28"/>
        </w:rPr>
      </w:pPr>
    </w:p>
    <w:p w:rsidR="00C23A5D" w:rsidRDefault="00C23A5D" w:rsidP="00C23A5D">
      <w:pPr>
        <w:pStyle w:val="30"/>
        <w:ind w:left="0" w:firstLine="709"/>
        <w:rPr>
          <w:rFonts w:ascii="Times New Roman" w:hAnsi="Times New Roman"/>
          <w:sz w:val="28"/>
        </w:rPr>
      </w:pPr>
    </w:p>
    <w:p w:rsidR="00C23A5D" w:rsidRDefault="00C23A5D" w:rsidP="00C23A5D">
      <w:pPr>
        <w:ind w:firstLine="709"/>
        <w:rPr>
          <w:rFonts w:ascii="Times New Roman" w:hAnsi="Times New Roman"/>
          <w:sz w:val="28"/>
          <w:szCs w:val="28"/>
        </w:rPr>
      </w:pP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 xml:space="preserve">АДМИНИСТРАЦИИ  МАЛОГРИБАНОВСКОГО  СЕЛЬСКОГО ПОСЕЛЕНИЯ ГРИБАНОВСКОГО МУНИЦИПАЛЬНОГО РАЙОНА </w:t>
      </w: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 xml:space="preserve">ВОРОНЕЖСКОЙ ОБЛАСТИ </w:t>
      </w:r>
    </w:p>
    <w:p w:rsidR="00FD6082" w:rsidRDefault="00FD6082" w:rsidP="00FD6082">
      <w:pPr>
        <w:ind w:firstLine="709"/>
        <w:jc w:val="center"/>
        <w:rPr>
          <w:rFonts w:ascii="Times New Roman" w:hAnsi="Times New Roman"/>
          <w:b/>
          <w:bCs/>
          <w:sz w:val="28"/>
          <w:szCs w:val="28"/>
        </w:rPr>
      </w:pPr>
      <w:r>
        <w:rPr>
          <w:rFonts w:ascii="Times New Roman" w:hAnsi="Times New Roman"/>
          <w:b/>
          <w:sz w:val="28"/>
          <w:szCs w:val="28"/>
        </w:rPr>
        <w:t>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FD6082" w:rsidRDefault="00FD6082" w:rsidP="00FD6082">
      <w:pPr>
        <w:ind w:firstLine="709"/>
        <w:rPr>
          <w:rFonts w:ascii="Times New Roman" w:hAnsi="Times New Roman"/>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1. ОБЩИЕ ПОЛОЖЕНИЯ</w:t>
      </w: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1.1. Предмет регулирования административного регламента</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1.1.1. </w:t>
      </w:r>
      <w:proofErr w:type="gramStart"/>
      <w:r>
        <w:rPr>
          <w:rFonts w:ascii="Times New Roman" w:hAnsi="Times New Roman"/>
          <w:sz w:val="28"/>
          <w:szCs w:val="28"/>
        </w:rPr>
        <w:t>Административный регламент администрации Малогрибановского сельского поселения Грибановского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сельского поселения, взаимодействия администрации сельского поселения Грибановского муниципального</w:t>
      </w:r>
      <w:proofErr w:type="gramEnd"/>
      <w:r>
        <w:rPr>
          <w:rFonts w:ascii="Times New Roman" w:hAnsi="Times New Roman"/>
          <w:sz w:val="28"/>
          <w:szCs w:val="28"/>
        </w:rPr>
        <w:t xml:space="preserve">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1.1.2. </w:t>
      </w:r>
      <w:proofErr w:type="gramStart"/>
      <w:r>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администрации сельского поселения и МФЦ в связи с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установленном ст. 53 Земельного кодекса Российской Федерации.</w:t>
      </w:r>
      <w:proofErr w:type="gramEnd"/>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1.2. Описание заявителей</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w:t>
      </w:r>
      <w:r>
        <w:rPr>
          <w:rFonts w:ascii="Times New Roman" w:hAnsi="Times New Roman"/>
          <w:sz w:val="28"/>
          <w:szCs w:val="28"/>
        </w:rPr>
        <w:lastRenderedPageBreak/>
        <w:t>представители, действующие в силу закона или на основании договора, доверенности (далее - заявитель, заявители).</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1.3. Требования к порядку информирования о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1.3.1. Орган, предоставляющий муниципальную услуг</w:t>
      </w:r>
      <w:proofErr w:type="gramStart"/>
      <w:r>
        <w:rPr>
          <w:rFonts w:ascii="Times New Roman" w:hAnsi="Times New Roman"/>
          <w:sz w:val="28"/>
          <w:szCs w:val="28"/>
        </w:rPr>
        <w:t>у-</w:t>
      </w:r>
      <w:proofErr w:type="gramEnd"/>
      <w:r>
        <w:rPr>
          <w:rFonts w:ascii="Times New Roman" w:hAnsi="Times New Roman"/>
          <w:sz w:val="28"/>
          <w:szCs w:val="28"/>
        </w:rPr>
        <w:t xml:space="preserve"> администрации сельского поселения Грибановского муниципального района  Воронежской области (далее - администрация).</w:t>
      </w:r>
    </w:p>
    <w:p w:rsidR="00FD6082" w:rsidRDefault="00FD6082" w:rsidP="00FD6082">
      <w:pPr>
        <w:ind w:firstLine="709"/>
        <w:rPr>
          <w:rFonts w:ascii="Times New Roman" w:hAnsi="Times New Roman"/>
          <w:sz w:val="28"/>
          <w:szCs w:val="28"/>
        </w:rPr>
      </w:pPr>
      <w:r>
        <w:rPr>
          <w:rFonts w:ascii="Times New Roman" w:hAnsi="Times New Roman"/>
          <w:sz w:val="28"/>
          <w:szCs w:val="28"/>
        </w:rPr>
        <w:t>За предоставлением муниципальной услуги заявитель может также обратиться в МФЦ.</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Pr>
          <w:rFonts w:ascii="Times New Roman" w:hAnsi="Times New Roman"/>
          <w:sz w:val="28"/>
          <w:szCs w:val="28"/>
        </w:rPr>
        <w:t>интернет-адресах</w:t>
      </w:r>
      <w:proofErr w:type="spellEnd"/>
      <w:proofErr w:type="gramEnd"/>
      <w:r>
        <w:rPr>
          <w:rFonts w:ascii="Times New Roman" w:hAnsi="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FD6082" w:rsidRDefault="00FD6082" w:rsidP="00FD6082">
      <w:pPr>
        <w:autoSpaceDE w:val="0"/>
        <w:autoSpaceDN w:val="0"/>
        <w:adjustRightInd w:val="0"/>
        <w:rPr>
          <w:rFonts w:asciiTheme="minorHAnsi" w:hAnsiTheme="minorHAnsi" w:cstheme="minorBidi"/>
          <w:sz w:val="28"/>
          <w:szCs w:val="28"/>
        </w:rPr>
      </w:pPr>
      <w:r>
        <w:rPr>
          <w:rFonts w:ascii="Times New Roman" w:hAnsi="Times New Roman"/>
          <w:sz w:val="28"/>
          <w:szCs w:val="28"/>
        </w:rPr>
        <w:t>- на официальном сайте администрации  в сети Интернет</w:t>
      </w:r>
      <w:r>
        <w:rPr>
          <w:szCs w:val="28"/>
        </w:rPr>
        <w:t>:</w:t>
      </w:r>
      <w:r>
        <w:rPr>
          <w:sz w:val="28"/>
          <w:szCs w:val="28"/>
        </w:rPr>
        <w:t xml:space="preserve"> (</w:t>
      </w:r>
      <w:proofErr w:type="spellStart"/>
      <w:r>
        <w:rPr>
          <w:rFonts w:eastAsia="Calibri"/>
          <w:sz w:val="28"/>
          <w:szCs w:val="28"/>
        </w:rPr>
        <w:t>www</w:t>
      </w:r>
      <w:proofErr w:type="spellEnd"/>
      <w:r>
        <w:rPr>
          <w:rFonts w:eastAsia="Calibri"/>
          <w:sz w:val="28"/>
          <w:szCs w:val="28"/>
        </w:rPr>
        <w:t>.</w:t>
      </w:r>
      <w:r>
        <w:rPr>
          <w:sz w:val="28"/>
          <w:szCs w:val="28"/>
        </w:rPr>
        <w:t xml:space="preserve"> http:// </w:t>
      </w:r>
      <w:proofErr w:type="spellStart"/>
      <w:r>
        <w:rPr>
          <w:sz w:val="28"/>
          <w:szCs w:val="28"/>
          <w:lang w:val="en-US"/>
        </w:rPr>
        <w:t>mgrib</w:t>
      </w:r>
      <w:proofErr w:type="spellEnd"/>
      <w:r>
        <w:rPr>
          <w:sz w:val="28"/>
          <w:szCs w:val="28"/>
        </w:rPr>
        <w:t xml:space="preserve">. </w:t>
      </w:r>
      <w:proofErr w:type="spellStart"/>
      <w:r>
        <w:rPr>
          <w:sz w:val="28"/>
          <w:szCs w:val="28"/>
          <w:lang w:val="en-US"/>
        </w:rPr>
        <w:t>ru</w:t>
      </w:r>
      <w:proofErr w:type="spellEnd"/>
      <w:r>
        <w:rPr>
          <w:sz w:val="28"/>
          <w:szCs w:val="28"/>
        </w:rPr>
        <w:t>/</w:t>
      </w:r>
      <w:r>
        <w:rPr>
          <w:rFonts w:eastAsia="Calibri"/>
          <w:sz w:val="28"/>
          <w:szCs w:val="28"/>
        </w:rPr>
        <w:t xml:space="preserve"> .</w:t>
      </w:r>
      <w:r>
        <w:rPr>
          <w:sz w:val="28"/>
          <w:szCs w:val="28"/>
        </w:rPr>
        <w:t>);</w:t>
      </w:r>
    </w:p>
    <w:p w:rsidR="00FD6082" w:rsidRDefault="00FD6082" w:rsidP="00FD6082">
      <w:pPr>
        <w:pStyle w:val="ConsPlusNormal0"/>
        <w:ind w:firstLine="709"/>
        <w:jc w:val="both"/>
        <w:rPr>
          <w:szCs w:val="28"/>
        </w:rPr>
      </w:pPr>
      <w:r>
        <w:rPr>
          <w:szCs w:val="28"/>
        </w:rPr>
        <w:t xml:space="preserve">  </w:t>
      </w:r>
    </w:p>
    <w:p w:rsidR="00FD6082" w:rsidRDefault="00FD6082" w:rsidP="00FD6082">
      <w:pPr>
        <w:ind w:firstLine="709"/>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proofErr w:type="spellStart"/>
      <w:r>
        <w:rPr>
          <w:rFonts w:ascii="Times New Roman" w:hAnsi="Times New Roman"/>
          <w:sz w:val="28"/>
          <w:szCs w:val="28"/>
        </w:rPr>
        <w:t>www.govvrn.ru</w:t>
      </w:r>
      <w:proofErr w:type="spellEnd"/>
      <w:r>
        <w:rPr>
          <w:rFonts w:ascii="Times New Roman" w:hAnsi="Times New Roman"/>
          <w:sz w:val="28"/>
          <w:szCs w:val="28"/>
        </w:rPr>
        <w:t>) (далее - Портал Воронежской области в сети Интернет);</w:t>
      </w:r>
    </w:p>
    <w:p w:rsidR="00FD6082" w:rsidRDefault="00FD6082" w:rsidP="00FD6082">
      <w:pPr>
        <w:ind w:firstLine="709"/>
        <w:rPr>
          <w:rFonts w:ascii="Times New Roman" w:hAnsi="Times New Roman"/>
          <w:sz w:val="28"/>
          <w:szCs w:val="28"/>
        </w:rPr>
      </w:pPr>
      <w:r>
        <w:rPr>
          <w:rFonts w:ascii="Times New Roman" w:hAnsi="Times New Roman"/>
          <w:sz w:val="28"/>
          <w:szCs w:val="28"/>
        </w:rPr>
        <w:t>- на Едином портале государственных и муниципальных услуг (функций) в сети Интернет (</w:t>
      </w:r>
      <w:proofErr w:type="spellStart"/>
      <w:r>
        <w:rPr>
          <w:rFonts w:ascii="Times New Roman" w:hAnsi="Times New Roman"/>
          <w:sz w:val="28"/>
          <w:szCs w:val="28"/>
        </w:rPr>
        <w:t>www.gosuslugi.ru</w:t>
      </w:r>
      <w:proofErr w:type="spellEnd"/>
      <w:r>
        <w:rPr>
          <w:rFonts w:ascii="Times New Roman" w:hAnsi="Times New Roman"/>
          <w:sz w:val="28"/>
          <w:szCs w:val="28"/>
        </w:rPr>
        <w:t>);</w:t>
      </w:r>
    </w:p>
    <w:p w:rsidR="00FD6082" w:rsidRDefault="00FD6082" w:rsidP="00FD6082">
      <w:pPr>
        <w:ind w:firstLine="709"/>
        <w:rPr>
          <w:rFonts w:ascii="Times New Roman" w:hAnsi="Times New Roman"/>
          <w:sz w:val="28"/>
          <w:szCs w:val="28"/>
        </w:rPr>
      </w:pPr>
      <w:r>
        <w:rPr>
          <w:rFonts w:ascii="Times New Roman" w:hAnsi="Times New Roman"/>
          <w:sz w:val="28"/>
          <w:szCs w:val="28"/>
        </w:rPr>
        <w:t>- на официальном сайте МФЦ (www.mydocuments36.ru);</w:t>
      </w:r>
    </w:p>
    <w:p w:rsidR="00FD6082" w:rsidRDefault="00FD6082" w:rsidP="00FD6082">
      <w:pPr>
        <w:ind w:firstLine="709"/>
        <w:rPr>
          <w:rFonts w:ascii="Times New Roman" w:hAnsi="Times New Roman"/>
          <w:sz w:val="28"/>
          <w:szCs w:val="28"/>
        </w:rPr>
      </w:pPr>
      <w:r>
        <w:rPr>
          <w:rFonts w:ascii="Times New Roman" w:hAnsi="Times New Roman"/>
          <w:sz w:val="28"/>
          <w:szCs w:val="28"/>
        </w:rPr>
        <w:t>- на информационном стенде администрации;</w:t>
      </w:r>
    </w:p>
    <w:p w:rsidR="00FD6082" w:rsidRDefault="00FD6082" w:rsidP="00FD6082">
      <w:pPr>
        <w:ind w:firstLine="709"/>
        <w:rPr>
          <w:rFonts w:ascii="Times New Roman" w:hAnsi="Times New Roman"/>
          <w:sz w:val="28"/>
          <w:szCs w:val="28"/>
        </w:rPr>
      </w:pPr>
      <w:r>
        <w:rPr>
          <w:rFonts w:ascii="Times New Roman" w:hAnsi="Times New Roman"/>
          <w:sz w:val="28"/>
          <w:szCs w:val="28"/>
        </w:rPr>
        <w:t>- на информационных стендах в МФЦ.</w:t>
      </w:r>
    </w:p>
    <w:p w:rsidR="00FD6082" w:rsidRDefault="00FD6082" w:rsidP="00FD6082">
      <w:pPr>
        <w:ind w:firstLine="709"/>
        <w:rPr>
          <w:rFonts w:ascii="Times New Roman" w:hAnsi="Times New Roman"/>
          <w:sz w:val="28"/>
          <w:szCs w:val="28"/>
        </w:rPr>
      </w:pPr>
      <w:r>
        <w:rPr>
          <w:rFonts w:ascii="Times New Roman"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непосредственно в администрации,  МФЦ;</w:t>
      </w:r>
    </w:p>
    <w:p w:rsidR="00FD6082" w:rsidRDefault="00FD6082" w:rsidP="00FD6082">
      <w:pPr>
        <w:ind w:firstLine="709"/>
        <w:rPr>
          <w:rFonts w:ascii="Times New Roman" w:hAnsi="Times New Roman"/>
          <w:sz w:val="28"/>
          <w:szCs w:val="28"/>
        </w:rPr>
      </w:pPr>
      <w:r>
        <w:rPr>
          <w:rFonts w:ascii="Times New Roman" w:hAnsi="Times New Roman"/>
          <w:sz w:val="28"/>
          <w:szCs w:val="28"/>
        </w:rPr>
        <w:t>- с использованием средств телефонной связи, средств сети Интернет, средств почтовой связи.</w:t>
      </w:r>
    </w:p>
    <w:p w:rsidR="00FD6082" w:rsidRDefault="00FD6082" w:rsidP="00FD6082">
      <w:pPr>
        <w:ind w:firstLine="709"/>
        <w:rPr>
          <w:rFonts w:ascii="Times New Roman" w:hAnsi="Times New Roman"/>
          <w:sz w:val="28"/>
          <w:szCs w:val="28"/>
        </w:rPr>
      </w:pPr>
      <w:r>
        <w:rPr>
          <w:rFonts w:ascii="Times New Roman"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rsidR="00FD6082" w:rsidRDefault="00FD6082" w:rsidP="00FD6082">
      <w:pPr>
        <w:ind w:firstLine="709"/>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9743F5" w:rsidRDefault="009743F5" w:rsidP="00FD6082">
      <w:pPr>
        <w:ind w:firstLine="709"/>
        <w:rPr>
          <w:rFonts w:ascii="Times New Roman" w:hAnsi="Times New Roman"/>
          <w:sz w:val="28"/>
          <w:szCs w:val="28"/>
        </w:rPr>
      </w:pPr>
    </w:p>
    <w:p w:rsidR="009743F5" w:rsidRDefault="009743F5" w:rsidP="00FD6082">
      <w:pPr>
        <w:ind w:firstLine="709"/>
        <w:rPr>
          <w:rFonts w:ascii="Times New Roman" w:hAnsi="Times New Roman"/>
          <w:sz w:val="28"/>
          <w:szCs w:val="28"/>
        </w:rPr>
      </w:pPr>
    </w:p>
    <w:p w:rsidR="009743F5" w:rsidRDefault="009743F5" w:rsidP="00FD6082">
      <w:pPr>
        <w:ind w:firstLine="709"/>
        <w:rPr>
          <w:rFonts w:ascii="Times New Roman" w:hAnsi="Times New Roman"/>
          <w:sz w:val="28"/>
          <w:szCs w:val="28"/>
        </w:rPr>
      </w:pPr>
    </w:p>
    <w:p w:rsidR="009743F5" w:rsidRDefault="009743F5" w:rsidP="00FD6082">
      <w:pPr>
        <w:ind w:firstLine="709"/>
        <w:rPr>
          <w:rFonts w:ascii="Times New Roman" w:hAnsi="Times New Roman"/>
          <w:sz w:val="28"/>
          <w:szCs w:val="28"/>
        </w:rPr>
      </w:pP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6082" w:rsidRDefault="00FD6082" w:rsidP="00FD6082">
      <w:pPr>
        <w:ind w:firstLine="709"/>
        <w:rPr>
          <w:rFonts w:ascii="Times New Roman" w:hAnsi="Times New Roman"/>
          <w:sz w:val="28"/>
          <w:szCs w:val="28"/>
        </w:rPr>
      </w:pPr>
      <w:r>
        <w:rPr>
          <w:rFonts w:ascii="Times New Roman" w:hAnsi="Times New Roman"/>
          <w:sz w:val="28"/>
          <w:szCs w:val="28"/>
        </w:rPr>
        <w:t>-    текст настоящего Административного регламента;</w:t>
      </w:r>
    </w:p>
    <w:p w:rsidR="00FD6082" w:rsidRDefault="00FD6082" w:rsidP="00FD6082">
      <w:pPr>
        <w:ind w:firstLine="709"/>
        <w:rPr>
          <w:rFonts w:ascii="Times New Roman" w:hAnsi="Times New Roman"/>
          <w:sz w:val="28"/>
          <w:szCs w:val="28"/>
        </w:rPr>
      </w:pPr>
      <w:r>
        <w:rPr>
          <w:rFonts w:ascii="Times New Roman" w:hAnsi="Times New Roman"/>
          <w:sz w:val="28"/>
          <w:szCs w:val="28"/>
        </w:rPr>
        <w:t>- тексты из нормативных правовых актов, регулирующих предоставление муниципальной услуги, либо выдержки из них;</w:t>
      </w:r>
    </w:p>
    <w:p w:rsidR="00FD6082" w:rsidRDefault="00FD6082" w:rsidP="00FD6082">
      <w:pPr>
        <w:ind w:firstLine="709"/>
        <w:rPr>
          <w:rFonts w:ascii="Times New Roman" w:hAnsi="Times New Roman"/>
          <w:sz w:val="28"/>
          <w:szCs w:val="28"/>
        </w:rPr>
      </w:pPr>
      <w:r>
        <w:rPr>
          <w:rFonts w:ascii="Times New Roman" w:hAnsi="Times New Roman"/>
          <w:sz w:val="28"/>
          <w:szCs w:val="28"/>
        </w:rPr>
        <w:t>- формы, образцы заявлений,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FD6082" w:rsidRDefault="00FD6082" w:rsidP="00FD6082">
      <w:pPr>
        <w:ind w:firstLine="709"/>
        <w:rPr>
          <w:rFonts w:ascii="Times New Roman" w:hAnsi="Times New Roman"/>
          <w:sz w:val="28"/>
          <w:szCs w:val="28"/>
        </w:rPr>
      </w:pPr>
      <w:r>
        <w:rPr>
          <w:rFonts w:ascii="Times New Roman" w:hAnsi="Times New Roman"/>
          <w:sz w:val="28"/>
          <w:szCs w:val="28"/>
        </w:rPr>
        <w:t>- о порядке предоставления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о ходе предоставления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об отказе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FD6082" w:rsidRDefault="00FD6082" w:rsidP="00FD6082">
      <w:pPr>
        <w:ind w:firstLine="709"/>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6082" w:rsidRDefault="00FD6082" w:rsidP="00FD6082">
      <w:pPr>
        <w:ind w:firstLine="709"/>
        <w:rPr>
          <w:rFonts w:ascii="Times New Roman" w:hAnsi="Times New Roman"/>
          <w:sz w:val="28"/>
          <w:szCs w:val="28"/>
        </w:rPr>
      </w:pPr>
      <w:r>
        <w:rPr>
          <w:rFonts w:ascii="Times New Roman"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6082" w:rsidRDefault="00FD6082" w:rsidP="00FD6082">
      <w:pPr>
        <w:ind w:firstLine="709"/>
        <w:rPr>
          <w:rFonts w:ascii="Times New Roman" w:hAnsi="Times New Roman"/>
          <w:sz w:val="28"/>
          <w:szCs w:val="28"/>
        </w:rPr>
      </w:pPr>
      <w:r>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6082" w:rsidRDefault="00FD6082" w:rsidP="00FD6082">
      <w:pPr>
        <w:ind w:firstLine="709"/>
        <w:rPr>
          <w:rFonts w:ascii="Times New Roman" w:hAnsi="Times New Roman"/>
          <w:sz w:val="28"/>
          <w:szCs w:val="28"/>
        </w:rPr>
      </w:pPr>
      <w:r>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6082" w:rsidRDefault="00FD6082" w:rsidP="00FD6082">
      <w:pPr>
        <w:ind w:firstLine="709"/>
        <w:rPr>
          <w:rFonts w:ascii="Times New Roman" w:hAnsi="Times New Roman"/>
          <w:sz w:val="28"/>
          <w:szCs w:val="28"/>
        </w:rPr>
      </w:pPr>
      <w:r>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FD6082" w:rsidRDefault="00FD6082" w:rsidP="00FD6082">
      <w:pPr>
        <w:ind w:firstLine="709"/>
        <w:jc w:val="center"/>
        <w:rPr>
          <w:rFonts w:ascii="Times New Roman" w:hAnsi="Times New Roman"/>
          <w:b/>
          <w:sz w:val="28"/>
          <w:szCs w:val="28"/>
        </w:rPr>
      </w:pPr>
    </w:p>
    <w:p w:rsidR="009743F5" w:rsidRDefault="009743F5" w:rsidP="00FD6082">
      <w:pPr>
        <w:ind w:firstLine="709"/>
        <w:jc w:val="center"/>
        <w:rPr>
          <w:rFonts w:ascii="Times New Roman" w:hAnsi="Times New Roman"/>
          <w:b/>
          <w:sz w:val="28"/>
          <w:szCs w:val="28"/>
        </w:rPr>
      </w:pPr>
    </w:p>
    <w:p w:rsidR="009743F5" w:rsidRDefault="009743F5"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lastRenderedPageBreak/>
        <w:t>2. СТАНДАРТ ПРЕДОСТАВЛЕНИЯ МУНИЦИПАЛЬНОЙ УСЛУГИ</w:t>
      </w: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2.1. Наименование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рамках</w:t>
      </w:r>
      <w:proofErr w:type="gramEnd"/>
      <w:r>
        <w:rPr>
          <w:rFonts w:ascii="Times New Roman" w:hAnsi="Times New Roman"/>
          <w:sz w:val="28"/>
          <w:szCs w:val="28"/>
        </w:rPr>
        <w:t xml:space="preserve"> действия настоящего Административного регламента осуществляется 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2.2. Наименование органа, предоставляющего муниципальную услугу</w:t>
      </w:r>
    </w:p>
    <w:p w:rsidR="00FD6082" w:rsidRDefault="00FD6082" w:rsidP="00FD6082">
      <w:pPr>
        <w:ind w:firstLine="709"/>
        <w:rPr>
          <w:rFonts w:ascii="Times New Roman" w:hAnsi="Times New Roman"/>
          <w:sz w:val="28"/>
          <w:szCs w:val="28"/>
        </w:rPr>
      </w:pPr>
      <w:r>
        <w:rPr>
          <w:rFonts w:ascii="Times New Roman" w:hAnsi="Times New Roman"/>
          <w:sz w:val="28"/>
          <w:szCs w:val="28"/>
        </w:rPr>
        <w:t>2.2.1. Орган, предоставляющий муниципальную услугу, - администрация  Малогрибановского сельского поселения Грибановского муниципального района  Воронежской области.</w:t>
      </w:r>
    </w:p>
    <w:p w:rsidR="00FD6082" w:rsidRDefault="00FD6082" w:rsidP="00FD6082">
      <w:pPr>
        <w:ind w:firstLine="709"/>
        <w:rPr>
          <w:rFonts w:ascii="Times New Roman" w:hAnsi="Times New Roman"/>
          <w:sz w:val="28"/>
          <w:szCs w:val="28"/>
        </w:rPr>
      </w:pPr>
      <w:r>
        <w:rPr>
          <w:rFonts w:ascii="Times New Roman" w:hAnsi="Times New Roman"/>
          <w:sz w:val="28"/>
          <w:szCs w:val="28"/>
        </w:rPr>
        <w:t>За предоставлением муниципальной услуги заявитель может также обратиться в МФЦ.</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2.2.2. </w:t>
      </w:r>
      <w:proofErr w:type="gramStart"/>
      <w:r>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Pr>
          <w:rFonts w:ascii="Times New Roman" w:hAnsi="Times New Roman"/>
          <w:sz w:val="28"/>
          <w:szCs w:val="28"/>
        </w:rPr>
        <w:t>, кадастра и картографии" по Воронежской области.</w:t>
      </w:r>
    </w:p>
    <w:p w:rsidR="00FD6082" w:rsidRDefault="00FD6082" w:rsidP="00FD6082">
      <w:pPr>
        <w:ind w:firstLine="709"/>
        <w:rPr>
          <w:rFonts w:ascii="Times New Roman" w:hAnsi="Times New Roman"/>
          <w:sz w:val="28"/>
          <w:szCs w:val="28"/>
        </w:rPr>
      </w:pPr>
      <w:r>
        <w:rPr>
          <w:rFonts w:ascii="Times New Roman" w:hAnsi="Times New Roman"/>
          <w:sz w:val="28"/>
          <w:szCs w:val="28"/>
        </w:rPr>
        <w:t>2.2.3. Услуги, которые являются необходимыми и обязательными для предоставления муниципальной услуги, отсутствуют.</w:t>
      </w:r>
    </w:p>
    <w:p w:rsidR="00FD6082" w:rsidRDefault="00FD6082" w:rsidP="00FD6082">
      <w:pPr>
        <w:tabs>
          <w:tab w:val="left" w:pos="93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2.2.4. </w:t>
      </w:r>
      <w:proofErr w:type="gramStart"/>
      <w:r>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«Об утверждении перечня услуг, которые являются необходимыми и обязательными для предоставления администрацией  Малогрибановского</w:t>
      </w:r>
      <w:proofErr w:type="gramEnd"/>
      <w:r>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FD6082" w:rsidRDefault="00FD6082" w:rsidP="00FD6082">
      <w:pPr>
        <w:ind w:firstLine="709"/>
        <w:rPr>
          <w:rFonts w:ascii="Times New Roman" w:eastAsiaTheme="minorHAnsi" w:hAnsi="Times New Roman"/>
          <w:sz w:val="28"/>
          <w:szCs w:val="28"/>
          <w:lang w:eastAsia="en-US"/>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2.3. Результат предоставления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FD6082" w:rsidRDefault="00FD6082" w:rsidP="00FD6082">
      <w:pPr>
        <w:ind w:firstLine="709"/>
        <w:jc w:val="center"/>
        <w:rPr>
          <w:rFonts w:ascii="Times New Roman" w:hAnsi="Times New Roman"/>
          <w:b/>
          <w:sz w:val="28"/>
          <w:szCs w:val="28"/>
        </w:rPr>
      </w:pPr>
    </w:p>
    <w:p w:rsidR="009743F5" w:rsidRDefault="009743F5" w:rsidP="00FD6082">
      <w:pPr>
        <w:ind w:firstLine="709"/>
        <w:jc w:val="center"/>
        <w:rPr>
          <w:rFonts w:ascii="Times New Roman" w:hAnsi="Times New Roman"/>
          <w:b/>
          <w:sz w:val="28"/>
          <w:szCs w:val="28"/>
        </w:rPr>
      </w:pPr>
    </w:p>
    <w:p w:rsidR="009743F5" w:rsidRDefault="009743F5" w:rsidP="00FD6082">
      <w:pPr>
        <w:ind w:firstLine="709"/>
        <w:jc w:val="center"/>
        <w:rPr>
          <w:rFonts w:ascii="Times New Roman" w:hAnsi="Times New Roman"/>
          <w:b/>
          <w:sz w:val="28"/>
          <w:szCs w:val="28"/>
        </w:rPr>
      </w:pPr>
    </w:p>
    <w:p w:rsidR="009743F5" w:rsidRDefault="009743F5" w:rsidP="00FD6082">
      <w:pPr>
        <w:ind w:firstLine="709"/>
        <w:jc w:val="center"/>
        <w:rPr>
          <w:rFonts w:ascii="Times New Roman" w:hAnsi="Times New Roman"/>
          <w:b/>
          <w:sz w:val="28"/>
          <w:szCs w:val="28"/>
        </w:rPr>
      </w:pPr>
    </w:p>
    <w:p w:rsidR="009743F5" w:rsidRDefault="009743F5"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lastRenderedPageBreak/>
        <w:t>2.4. Срок предоставления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D6082" w:rsidRDefault="00FD6082" w:rsidP="00FD6082">
      <w:pPr>
        <w:ind w:firstLine="709"/>
        <w:rPr>
          <w:rFonts w:ascii="Times New Roman" w:hAnsi="Times New Roman"/>
          <w:sz w:val="28"/>
          <w:szCs w:val="28"/>
        </w:rPr>
      </w:pPr>
      <w:r>
        <w:rPr>
          <w:rFonts w:ascii="Times New Roman" w:hAnsi="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FD6082" w:rsidRDefault="00FD6082" w:rsidP="00FD6082">
      <w:pPr>
        <w:ind w:firstLine="709"/>
        <w:rPr>
          <w:rFonts w:ascii="Times New Roman" w:hAnsi="Times New Roman"/>
          <w:sz w:val="28"/>
          <w:szCs w:val="28"/>
        </w:rPr>
      </w:pPr>
      <w:r>
        <w:rPr>
          <w:rFonts w:ascii="Times New Roman" w:hAnsi="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FD6082" w:rsidRDefault="00FD6082" w:rsidP="00FD6082">
      <w:pPr>
        <w:ind w:firstLine="709"/>
        <w:rPr>
          <w:rFonts w:ascii="Times New Roman" w:hAnsi="Times New Roman"/>
          <w:sz w:val="28"/>
          <w:szCs w:val="28"/>
        </w:rPr>
      </w:pPr>
      <w:r>
        <w:rPr>
          <w:rFonts w:ascii="Times New Roman" w:hAnsi="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FD6082" w:rsidRDefault="00FD6082" w:rsidP="00FD6082">
      <w:pPr>
        <w:ind w:firstLine="709"/>
        <w:rPr>
          <w:rFonts w:ascii="Times New Roman" w:hAnsi="Times New Roman"/>
          <w:sz w:val="28"/>
          <w:szCs w:val="28"/>
        </w:rPr>
      </w:pPr>
      <w:r>
        <w:rPr>
          <w:rFonts w:ascii="Times New Roman" w:hAnsi="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по направлению (выдаче)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FD6082" w:rsidRDefault="00FD6082" w:rsidP="00FD6082">
      <w:pPr>
        <w:ind w:firstLine="709"/>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D6082" w:rsidRDefault="00FD6082" w:rsidP="00FD6082">
      <w:pPr>
        <w:ind w:firstLine="709"/>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2.5. Правовые основания предоставления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rsidR="00FD6082" w:rsidRDefault="00FD6082" w:rsidP="00FD6082">
      <w:pPr>
        <w:ind w:firstLine="709"/>
        <w:rPr>
          <w:rFonts w:ascii="Times New Roman" w:hAnsi="Times New Roman"/>
          <w:sz w:val="28"/>
          <w:szCs w:val="28"/>
        </w:rPr>
      </w:pPr>
      <w:r>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FD6082" w:rsidRDefault="00FD6082" w:rsidP="00FD6082">
      <w:pPr>
        <w:ind w:firstLine="709"/>
        <w:rPr>
          <w:rFonts w:ascii="Times New Roman" w:hAnsi="Times New Roman"/>
          <w:sz w:val="28"/>
          <w:szCs w:val="28"/>
        </w:rPr>
      </w:pPr>
      <w:r>
        <w:rPr>
          <w:rFonts w:ascii="Times New Roman" w:hAnsi="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FD6082" w:rsidRDefault="00FD6082" w:rsidP="00FD6082">
      <w:pPr>
        <w:ind w:firstLine="709"/>
        <w:rPr>
          <w:rFonts w:ascii="Times New Roman" w:hAnsi="Times New Roman"/>
          <w:sz w:val="28"/>
          <w:szCs w:val="28"/>
        </w:rPr>
      </w:pPr>
      <w:r>
        <w:rPr>
          <w:rFonts w:ascii="Times New Roman" w:hAnsi="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FD6082" w:rsidRDefault="00FD6082" w:rsidP="00FD6082">
      <w:pPr>
        <w:ind w:firstLine="709"/>
        <w:rPr>
          <w:rFonts w:ascii="Times New Roman" w:hAnsi="Times New Roman"/>
          <w:sz w:val="28"/>
          <w:szCs w:val="28"/>
        </w:rPr>
      </w:pPr>
      <w:r>
        <w:rPr>
          <w:rFonts w:ascii="Times New Roman" w:hAnsi="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FD6082" w:rsidRDefault="00FD6082" w:rsidP="00FD6082">
      <w:pPr>
        <w:ind w:firstLine="709"/>
        <w:rPr>
          <w:rFonts w:ascii="Times New Roman" w:hAnsi="Times New Roman"/>
          <w:sz w:val="28"/>
          <w:szCs w:val="28"/>
        </w:rPr>
      </w:pPr>
      <w:r>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D6082" w:rsidRDefault="00FD6082" w:rsidP="00FD6082">
      <w:pPr>
        <w:ind w:firstLine="709"/>
        <w:rPr>
          <w:rFonts w:ascii="Times New Roman" w:hAnsi="Times New Roman"/>
          <w:sz w:val="28"/>
          <w:szCs w:val="28"/>
        </w:rPr>
      </w:pPr>
      <w:r>
        <w:rPr>
          <w:rFonts w:ascii="Times New Roman" w:hAnsi="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FD6082" w:rsidRDefault="00FD6082" w:rsidP="00FD6082">
      <w:pPr>
        <w:ind w:firstLine="709"/>
        <w:rPr>
          <w:rFonts w:ascii="Times New Roman" w:hAnsi="Times New Roman"/>
          <w:sz w:val="28"/>
          <w:szCs w:val="28"/>
        </w:rPr>
      </w:pPr>
      <w:r>
        <w:rPr>
          <w:rFonts w:ascii="Times New Roman"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FD6082" w:rsidRDefault="00FD6082" w:rsidP="00FD6082">
      <w:pPr>
        <w:ind w:firstLine="709"/>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FD6082" w:rsidRDefault="00FD6082" w:rsidP="00FD6082">
      <w:pPr>
        <w:ind w:firstLine="709"/>
        <w:rPr>
          <w:rFonts w:ascii="Times New Roman" w:hAnsi="Times New Roman"/>
          <w:sz w:val="28"/>
          <w:szCs w:val="28"/>
        </w:rPr>
      </w:pPr>
      <w:r>
        <w:rPr>
          <w:rFonts w:ascii="Times New Roman"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FD6082" w:rsidRDefault="00FD6082" w:rsidP="00FD6082">
      <w:pPr>
        <w:ind w:firstLine="709"/>
        <w:rPr>
          <w:rFonts w:ascii="Times New Roman" w:hAnsi="Times New Roman"/>
          <w:sz w:val="28"/>
          <w:szCs w:val="28"/>
        </w:rPr>
      </w:pPr>
      <w:r>
        <w:rPr>
          <w:rFonts w:ascii="Times New Roman" w:hAnsi="Times New Roman"/>
          <w:sz w:val="28"/>
          <w:szCs w:val="28"/>
        </w:rPr>
        <w:t>и иными действующими в данной сфере нормативными правовыми актами.</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2.6. Исчерпывающий перечень документов, необходимых для предоставления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D6082" w:rsidRDefault="00FD6082" w:rsidP="00FD6082">
      <w:pPr>
        <w:ind w:firstLine="709"/>
        <w:rPr>
          <w:rFonts w:ascii="Times New Roman" w:hAnsi="Times New Roman"/>
          <w:sz w:val="28"/>
          <w:szCs w:val="28"/>
        </w:rPr>
      </w:pPr>
      <w:r>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FD6082" w:rsidRDefault="00FD6082" w:rsidP="00FD6082">
      <w:pPr>
        <w:ind w:firstLine="709"/>
        <w:rPr>
          <w:rFonts w:ascii="Times New Roman" w:hAnsi="Times New Roman"/>
          <w:sz w:val="28"/>
          <w:szCs w:val="28"/>
        </w:rPr>
      </w:pPr>
      <w:proofErr w:type="gramStart"/>
      <w:r>
        <w:rPr>
          <w:rFonts w:ascii="Times New Roman" w:hAnsi="Times New Roman"/>
          <w:sz w:val="28"/>
          <w:szCs w:val="28"/>
        </w:rPr>
        <w:t>В письменном заявлении должна быть указана информация о заявителе (для физических лиц:</w:t>
      </w:r>
      <w:proofErr w:type="gramEnd"/>
      <w:r>
        <w:rPr>
          <w:rFonts w:ascii="Times New Roman" w:hAnsi="Times New Roman"/>
          <w:sz w:val="28"/>
          <w:szCs w:val="28"/>
        </w:rPr>
        <w:t xml:space="preserve"> </w:t>
      </w:r>
      <w:proofErr w:type="gramStart"/>
      <w:r>
        <w:rPr>
          <w:rFonts w:ascii="Times New Roman" w:hAnsi="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Pr>
          <w:rFonts w:ascii="Times New Roman" w:hAnsi="Times New Roman"/>
          <w:sz w:val="28"/>
          <w:szCs w:val="28"/>
        </w:rPr>
        <w:t xml:space="preserve"> Заявление должно быть подписано заявителем или его уполномоченным представителем.</w:t>
      </w:r>
    </w:p>
    <w:p w:rsidR="00FD6082" w:rsidRDefault="00FD6082" w:rsidP="00FD6082">
      <w:pPr>
        <w:ind w:firstLine="709"/>
        <w:rPr>
          <w:rFonts w:ascii="Times New Roman" w:hAnsi="Times New Roman"/>
          <w:sz w:val="28"/>
          <w:szCs w:val="28"/>
        </w:rPr>
      </w:pPr>
      <w:r>
        <w:rPr>
          <w:rFonts w:ascii="Times New Roman" w:hAnsi="Times New Roman"/>
          <w:sz w:val="28"/>
          <w:szCs w:val="28"/>
        </w:rPr>
        <w:t>Форма заявления приведена в приложении N 2 к настоящему Административному регламенту.</w:t>
      </w:r>
    </w:p>
    <w:p w:rsidR="00FD6082" w:rsidRDefault="00FD6082" w:rsidP="00FD6082">
      <w:pPr>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D6082" w:rsidRDefault="00FD6082" w:rsidP="00FD6082">
      <w:pPr>
        <w:ind w:firstLine="709"/>
        <w:rPr>
          <w:rFonts w:ascii="Times New Roman" w:hAnsi="Times New Roman"/>
          <w:sz w:val="28"/>
          <w:szCs w:val="28"/>
        </w:rPr>
      </w:pPr>
      <w:r>
        <w:rPr>
          <w:rFonts w:ascii="Times New Roman" w:hAnsi="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D6082" w:rsidRDefault="00FD6082" w:rsidP="00FD6082">
      <w:pPr>
        <w:ind w:firstLine="709"/>
        <w:rPr>
          <w:rFonts w:ascii="Times New Roman" w:hAnsi="Times New Roman"/>
          <w:sz w:val="28"/>
          <w:szCs w:val="28"/>
        </w:rPr>
      </w:pPr>
      <w:r>
        <w:rPr>
          <w:rFonts w:ascii="Times New Roman" w:hAnsi="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D6082" w:rsidRDefault="00FD6082" w:rsidP="00FD6082">
      <w:pPr>
        <w:ind w:firstLine="709"/>
        <w:rPr>
          <w:rFonts w:ascii="Times New Roman" w:hAnsi="Times New Roman"/>
          <w:sz w:val="28"/>
          <w:szCs w:val="28"/>
        </w:rPr>
      </w:pPr>
      <w:r>
        <w:rPr>
          <w:rFonts w:ascii="Times New Roman" w:hAnsi="Times New Roman"/>
          <w:sz w:val="28"/>
          <w:szCs w:val="28"/>
        </w:rPr>
        <w:t>Заявление на бумажном носителе представляется:</w:t>
      </w:r>
    </w:p>
    <w:p w:rsidR="00FD6082" w:rsidRDefault="00FD6082" w:rsidP="00FD6082">
      <w:pPr>
        <w:ind w:firstLine="709"/>
        <w:rPr>
          <w:rFonts w:ascii="Times New Roman" w:hAnsi="Times New Roman"/>
          <w:sz w:val="28"/>
          <w:szCs w:val="28"/>
        </w:rPr>
      </w:pPr>
      <w:r>
        <w:rPr>
          <w:rFonts w:ascii="Times New Roman" w:hAnsi="Times New Roman"/>
          <w:sz w:val="28"/>
          <w:szCs w:val="28"/>
        </w:rPr>
        <w:t>- посредством почтового отправления;</w:t>
      </w:r>
    </w:p>
    <w:p w:rsidR="00FD6082" w:rsidRDefault="00FD6082" w:rsidP="00FD6082">
      <w:pPr>
        <w:ind w:firstLine="709"/>
        <w:rPr>
          <w:rFonts w:ascii="Times New Roman" w:hAnsi="Times New Roman"/>
          <w:sz w:val="28"/>
          <w:szCs w:val="28"/>
        </w:rPr>
      </w:pPr>
      <w:r>
        <w:rPr>
          <w:rFonts w:ascii="Times New Roman" w:hAnsi="Times New Roman"/>
          <w:sz w:val="28"/>
          <w:szCs w:val="28"/>
        </w:rPr>
        <w:t>- при личном обращении заявителя либо его законного представителя.</w:t>
      </w:r>
    </w:p>
    <w:p w:rsidR="00FD6082" w:rsidRDefault="00FD6082" w:rsidP="00FD6082">
      <w:pPr>
        <w:ind w:firstLine="709"/>
        <w:rPr>
          <w:rFonts w:ascii="Times New Roman" w:hAnsi="Times New Roman"/>
          <w:sz w:val="28"/>
          <w:szCs w:val="28"/>
        </w:rPr>
      </w:pPr>
      <w:r>
        <w:rPr>
          <w:rFonts w:ascii="Times New Roman" w:hAnsi="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FD6082" w:rsidRDefault="00FD6082" w:rsidP="00FD6082">
      <w:pPr>
        <w:ind w:firstLine="709"/>
        <w:rPr>
          <w:rFonts w:ascii="Times New Roman" w:hAnsi="Times New Roman"/>
          <w:sz w:val="28"/>
          <w:szCs w:val="28"/>
        </w:rPr>
      </w:pPr>
      <w:r>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D6082" w:rsidRDefault="00FD6082" w:rsidP="00FD6082">
      <w:pPr>
        <w:ind w:firstLine="709"/>
        <w:rPr>
          <w:rFonts w:ascii="Times New Roman" w:hAnsi="Times New Roman"/>
          <w:sz w:val="28"/>
          <w:szCs w:val="28"/>
        </w:rPr>
      </w:pPr>
      <w:r>
        <w:rPr>
          <w:rFonts w:ascii="Times New Roman" w:hAnsi="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 выписка из Единого государственного реестра недвижимости о зарегистрированных правах на </w:t>
      </w:r>
      <w:proofErr w:type="gramStart"/>
      <w:r>
        <w:rPr>
          <w:rFonts w:ascii="Times New Roman" w:hAnsi="Times New Roman"/>
          <w:sz w:val="28"/>
          <w:szCs w:val="28"/>
        </w:rPr>
        <w:t>указанный</w:t>
      </w:r>
      <w:proofErr w:type="gramEnd"/>
      <w:r>
        <w:rPr>
          <w:rFonts w:ascii="Times New Roman" w:hAnsi="Times New Roman"/>
          <w:sz w:val="28"/>
          <w:szCs w:val="28"/>
        </w:rPr>
        <w:t xml:space="preserve"> в заявлении земельный участок в Управлении Федеральной службы государственной регистрации, кадастра и картографии по Воронежской области;</w:t>
      </w:r>
    </w:p>
    <w:p w:rsidR="00FD6082" w:rsidRDefault="00FD6082" w:rsidP="00FD6082">
      <w:pPr>
        <w:ind w:firstLine="709"/>
        <w:rPr>
          <w:rFonts w:ascii="Times New Roman" w:hAnsi="Times New Roman"/>
          <w:sz w:val="28"/>
          <w:szCs w:val="28"/>
        </w:rPr>
      </w:pPr>
      <w:r>
        <w:rPr>
          <w:rFonts w:ascii="Times New Roman" w:hAnsi="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FD6082" w:rsidRDefault="00FD6082" w:rsidP="00FD6082">
      <w:pPr>
        <w:ind w:firstLine="709"/>
        <w:rPr>
          <w:rFonts w:ascii="Times New Roman" w:hAnsi="Times New Roman"/>
          <w:sz w:val="28"/>
          <w:szCs w:val="28"/>
        </w:rPr>
      </w:pPr>
      <w:r>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Запрещается требовать от заявителя:</w:t>
      </w:r>
    </w:p>
    <w:p w:rsidR="00FD6082" w:rsidRDefault="00FD6082" w:rsidP="00FD6082">
      <w:pPr>
        <w:ind w:firstLine="709"/>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082" w:rsidRDefault="00FD6082" w:rsidP="00FD6082">
      <w:pPr>
        <w:ind w:firstLine="709"/>
        <w:rPr>
          <w:rFonts w:ascii="Times New Roman" w:hAnsi="Times New Roman"/>
          <w:sz w:val="28"/>
          <w:szCs w:val="28"/>
        </w:rPr>
      </w:pPr>
      <w:proofErr w:type="gramStart"/>
      <w:r>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Pr>
          <w:rFonts w:ascii="Times New Roman" w:hAnsi="Times New Roman"/>
          <w:sz w:val="28"/>
          <w:szCs w:val="28"/>
        </w:rPr>
        <w:lastRenderedPageBreak/>
        <w:t>документов, указанных в части 6 статьи</w:t>
      </w:r>
      <w:proofErr w:type="gramEnd"/>
      <w:r>
        <w:rPr>
          <w:rFonts w:ascii="Times New Roman" w:hAnsi="Times New Roman"/>
          <w:sz w:val="28"/>
          <w:szCs w:val="28"/>
        </w:rPr>
        <w:t xml:space="preserve"> 7 Федерального закона "Об организации предоставления государственных и муниципальных услуг";</w:t>
      </w:r>
    </w:p>
    <w:p w:rsidR="00FD6082" w:rsidRDefault="00FD6082" w:rsidP="00FD6082">
      <w:pPr>
        <w:ind w:firstLine="709"/>
        <w:rPr>
          <w:rFonts w:ascii="Times New Roman" w:hAnsi="Times New Roman"/>
          <w:sz w:val="28"/>
          <w:szCs w:val="28"/>
        </w:rPr>
      </w:pPr>
      <w:r>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6082" w:rsidRDefault="00FD6082" w:rsidP="00FD6082">
      <w:pPr>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6082" w:rsidRDefault="00FD6082" w:rsidP="00FD6082">
      <w:pPr>
        <w:ind w:firstLine="709"/>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sz w:val="28"/>
          <w:szCs w:val="28"/>
        </w:rPr>
        <w:t xml:space="preserve"> </w:t>
      </w:r>
      <w:proofErr w:type="gramStart"/>
      <w:r>
        <w:rPr>
          <w:rFonts w:ascii="Times New Roman"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D6082" w:rsidRDefault="00FD6082" w:rsidP="00FD6082">
      <w:pPr>
        <w:ind w:firstLine="709"/>
        <w:rPr>
          <w:rFonts w:ascii="Times New Roman" w:hAnsi="Times New Roman"/>
          <w:sz w:val="28"/>
          <w:szCs w:val="28"/>
        </w:rPr>
      </w:pPr>
      <w:r>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2.8.1. Оснований для приостановления предоставления муниципальной услуги законодательством не предусмотрено.</w:t>
      </w:r>
    </w:p>
    <w:p w:rsidR="00FD6082" w:rsidRDefault="00FD6082" w:rsidP="00FD6082">
      <w:pPr>
        <w:ind w:firstLine="709"/>
        <w:rPr>
          <w:rFonts w:ascii="Times New Roman" w:hAnsi="Times New Roman"/>
          <w:sz w:val="28"/>
          <w:szCs w:val="28"/>
        </w:rPr>
      </w:pPr>
      <w:r>
        <w:rPr>
          <w:rFonts w:ascii="Times New Roman" w:hAnsi="Times New Roman"/>
          <w:sz w:val="28"/>
          <w:szCs w:val="28"/>
        </w:rPr>
        <w:t>2.8.2. Основания для отказа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непредставление указанных в пункте 2.6.1 настоящего Административного регламента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 наличие противоречий между заявленными и уже зарегистрированными правами;</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земельный</w:t>
      </w:r>
      <w:proofErr w:type="gramEnd"/>
      <w:r>
        <w:rPr>
          <w:rFonts w:ascii="Times New Roman" w:hAnsi="Times New Roman"/>
          <w:sz w:val="28"/>
          <w:szCs w:val="28"/>
        </w:rPr>
        <w:t xml:space="preserve"> участок не является собственностью   Малогрибановского  сельского поселения Грибановского муниципального района.</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Малогрибановского </w:t>
      </w:r>
      <w:r>
        <w:rPr>
          <w:rFonts w:ascii="Times New Roman" w:hAnsi="Times New Roman"/>
          <w:sz w:val="28"/>
          <w:szCs w:val="28"/>
        </w:rPr>
        <w:t xml:space="preserve"> </w:t>
      </w:r>
      <w:r>
        <w:rPr>
          <w:rFonts w:ascii="Times New Roman" w:hAnsi="Times New Roman"/>
          <w:b/>
          <w:sz w:val="28"/>
          <w:szCs w:val="28"/>
        </w:rPr>
        <w:t>сельского поселения Грибановского муниципального района</w:t>
      </w:r>
    </w:p>
    <w:p w:rsidR="00FD6082" w:rsidRDefault="00FD6082" w:rsidP="00FD6082">
      <w:pPr>
        <w:ind w:firstLine="709"/>
        <w:rPr>
          <w:rFonts w:ascii="Times New Roman" w:hAnsi="Times New Roman"/>
          <w:sz w:val="28"/>
          <w:szCs w:val="28"/>
        </w:rPr>
      </w:pPr>
      <w:r>
        <w:rPr>
          <w:rFonts w:ascii="Times New Roman" w:hAnsi="Times New Roman"/>
          <w:sz w:val="28"/>
          <w:szCs w:val="28"/>
        </w:rPr>
        <w:t>Муниципальная услуга предоставляется на бесплатной основе.</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FD6082" w:rsidRDefault="00FD6082" w:rsidP="00FD6082">
      <w:pPr>
        <w:ind w:firstLine="709"/>
        <w:rPr>
          <w:rFonts w:ascii="Times New Roman" w:hAnsi="Times New Roman"/>
          <w:sz w:val="28"/>
          <w:szCs w:val="28"/>
        </w:rPr>
      </w:pPr>
      <w:r>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2.11. Требования к помещениям, в которых предоставляется муниципальная услуга</w:t>
      </w:r>
    </w:p>
    <w:p w:rsidR="00FD6082" w:rsidRDefault="00FD6082" w:rsidP="00FD6082">
      <w:pPr>
        <w:ind w:firstLine="709"/>
        <w:rPr>
          <w:rFonts w:ascii="Times New Roman" w:hAnsi="Times New Roman"/>
          <w:sz w:val="28"/>
          <w:szCs w:val="28"/>
        </w:rPr>
      </w:pPr>
      <w:r>
        <w:rPr>
          <w:rFonts w:ascii="Times New Roman" w:hAnsi="Times New Roman"/>
          <w:sz w:val="28"/>
          <w:szCs w:val="28"/>
        </w:rPr>
        <w:t>2.11.1. Прием граждан осуществляется в специально выделенных для предоставления муниципальных услуг помещениях.</w:t>
      </w:r>
    </w:p>
    <w:p w:rsidR="00FD6082" w:rsidRDefault="00FD6082" w:rsidP="00FD6082">
      <w:pPr>
        <w:ind w:firstLine="709"/>
        <w:rPr>
          <w:rFonts w:ascii="Times New Roman" w:hAnsi="Times New Roman"/>
          <w:sz w:val="28"/>
          <w:szCs w:val="28"/>
        </w:rPr>
      </w:pPr>
      <w:r>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D6082" w:rsidRDefault="00FD6082" w:rsidP="00FD6082">
      <w:pPr>
        <w:ind w:firstLine="709"/>
        <w:rPr>
          <w:rFonts w:ascii="Times New Roman" w:hAnsi="Times New Roman"/>
          <w:sz w:val="28"/>
          <w:szCs w:val="28"/>
        </w:rPr>
      </w:pPr>
      <w:r>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D6082" w:rsidRDefault="00FD6082" w:rsidP="00FD6082">
      <w:pPr>
        <w:ind w:firstLine="709"/>
        <w:rPr>
          <w:rFonts w:ascii="Times New Roman" w:hAnsi="Times New Roman"/>
          <w:sz w:val="28"/>
          <w:szCs w:val="28"/>
        </w:rPr>
      </w:pPr>
      <w:r>
        <w:rPr>
          <w:rFonts w:ascii="Times New Roman"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D6082" w:rsidRDefault="00FD6082" w:rsidP="00FD6082">
      <w:pPr>
        <w:ind w:firstLine="709"/>
        <w:rPr>
          <w:rFonts w:ascii="Times New Roman" w:hAnsi="Times New Roman"/>
          <w:sz w:val="28"/>
          <w:szCs w:val="28"/>
        </w:rPr>
      </w:pPr>
      <w:r>
        <w:rPr>
          <w:rFonts w:ascii="Times New Roman" w:hAnsi="Times New Roman"/>
          <w:sz w:val="28"/>
          <w:szCs w:val="28"/>
        </w:rPr>
        <w:t>Доступ заявителей к парковочным местам является бесплатным.</w:t>
      </w:r>
    </w:p>
    <w:p w:rsidR="00FD6082" w:rsidRDefault="00FD6082" w:rsidP="00FD6082">
      <w:pPr>
        <w:ind w:firstLine="709"/>
        <w:rPr>
          <w:rFonts w:ascii="Times New Roman" w:hAnsi="Times New Roman"/>
          <w:sz w:val="28"/>
          <w:szCs w:val="28"/>
        </w:rPr>
      </w:pPr>
      <w:r>
        <w:rPr>
          <w:rFonts w:ascii="Times New Roman"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743F5" w:rsidRDefault="009743F5" w:rsidP="00FD6082">
      <w:pPr>
        <w:ind w:firstLine="709"/>
        <w:rPr>
          <w:rFonts w:ascii="Times New Roman" w:hAnsi="Times New Roman"/>
          <w:sz w:val="28"/>
          <w:szCs w:val="28"/>
        </w:rPr>
      </w:pP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 xml:space="preserve">2.11.4. В </w:t>
      </w:r>
      <w:proofErr w:type="gramStart"/>
      <w:r>
        <w:rPr>
          <w:rFonts w:ascii="Times New Roman" w:hAnsi="Times New Roman"/>
          <w:sz w:val="28"/>
          <w:szCs w:val="28"/>
        </w:rPr>
        <w:t>помещениях</w:t>
      </w:r>
      <w:proofErr w:type="gramEnd"/>
      <w:r>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Pr>
          <w:rFonts w:ascii="Times New Roman" w:hAnsi="Times New Roman"/>
          <w:sz w:val="28"/>
          <w:szCs w:val="28"/>
        </w:rPr>
        <w:t>местах</w:t>
      </w:r>
      <w:proofErr w:type="gramEnd"/>
      <w:r>
        <w:rPr>
          <w:rFonts w:ascii="Times New Roman" w:hAnsi="Times New Roman"/>
          <w:sz w:val="28"/>
          <w:szCs w:val="28"/>
        </w:rPr>
        <w:t xml:space="preserve"> ожидания имеются средства для оказания первой помощи и доступные места общего пользования.</w:t>
      </w:r>
    </w:p>
    <w:p w:rsidR="00FD6082" w:rsidRDefault="00FD6082" w:rsidP="00FD6082">
      <w:pPr>
        <w:ind w:firstLine="709"/>
        <w:rPr>
          <w:rFonts w:ascii="Times New Roman" w:hAnsi="Times New Roman"/>
          <w:sz w:val="28"/>
          <w:szCs w:val="28"/>
        </w:rPr>
      </w:pPr>
      <w:r>
        <w:rPr>
          <w:rFonts w:ascii="Times New Roman"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FD6082" w:rsidRDefault="00FD6082" w:rsidP="00FD6082">
      <w:pPr>
        <w:ind w:firstLine="709"/>
        <w:rPr>
          <w:rFonts w:ascii="Times New Roman" w:hAnsi="Times New Roman"/>
          <w:sz w:val="28"/>
          <w:szCs w:val="28"/>
        </w:rPr>
      </w:pPr>
      <w:r>
        <w:rPr>
          <w:rFonts w:ascii="Times New Roman" w:hAnsi="Times New Roman"/>
          <w:sz w:val="28"/>
          <w:szCs w:val="28"/>
        </w:rPr>
        <w:t>- информационными стендами, на которых размещается визуальная и текстовая информация;</w:t>
      </w:r>
    </w:p>
    <w:p w:rsidR="00FD6082" w:rsidRDefault="00FD6082" w:rsidP="00FD6082">
      <w:pPr>
        <w:ind w:firstLine="709"/>
        <w:rPr>
          <w:rFonts w:ascii="Times New Roman" w:hAnsi="Times New Roman"/>
          <w:sz w:val="28"/>
          <w:szCs w:val="28"/>
        </w:rPr>
      </w:pPr>
      <w:r>
        <w:rPr>
          <w:rFonts w:ascii="Times New Roman" w:hAnsi="Times New Roman"/>
          <w:sz w:val="28"/>
          <w:szCs w:val="28"/>
        </w:rPr>
        <w:t>- стульями и столами для оформления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К информационным стендам должна быть обеспечена возможность свободного доступа граждан.</w:t>
      </w:r>
    </w:p>
    <w:p w:rsidR="00FD6082" w:rsidRDefault="00FD6082" w:rsidP="00FD6082">
      <w:pPr>
        <w:ind w:firstLine="709"/>
        <w:rPr>
          <w:rFonts w:ascii="Times New Roman" w:hAnsi="Times New Roman"/>
          <w:sz w:val="28"/>
          <w:szCs w:val="28"/>
        </w:rPr>
      </w:pPr>
      <w:r>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FD6082" w:rsidRDefault="00FD6082" w:rsidP="00FD6082">
      <w:pPr>
        <w:ind w:firstLine="709"/>
        <w:rPr>
          <w:rFonts w:ascii="Times New Roman" w:hAnsi="Times New Roman"/>
          <w:sz w:val="28"/>
          <w:szCs w:val="28"/>
        </w:rPr>
      </w:pPr>
      <w:r>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FD6082" w:rsidRDefault="00FD6082" w:rsidP="00FD6082">
      <w:pPr>
        <w:ind w:firstLine="709"/>
        <w:rPr>
          <w:rFonts w:ascii="Times New Roman" w:hAnsi="Times New Roman"/>
          <w:sz w:val="28"/>
          <w:szCs w:val="28"/>
        </w:rPr>
      </w:pPr>
      <w:r>
        <w:rPr>
          <w:rFonts w:ascii="Times New Roman" w:hAnsi="Times New Roman"/>
          <w:sz w:val="28"/>
          <w:szCs w:val="28"/>
        </w:rPr>
        <w:t>режим работы органов, предоставляющих муниципальную услугу;</w:t>
      </w:r>
    </w:p>
    <w:p w:rsidR="00FD6082" w:rsidRDefault="00FD6082" w:rsidP="00FD6082">
      <w:pPr>
        <w:ind w:firstLine="709"/>
        <w:rPr>
          <w:rFonts w:ascii="Times New Roman" w:hAnsi="Times New Roman"/>
          <w:sz w:val="28"/>
          <w:szCs w:val="28"/>
        </w:rPr>
      </w:pPr>
      <w:r>
        <w:rPr>
          <w:rFonts w:ascii="Times New Roman" w:hAnsi="Times New Roman"/>
          <w:sz w:val="28"/>
          <w:szCs w:val="28"/>
        </w:rPr>
        <w:t>графики личного приема граждан уполномоченными должностными лицами;</w:t>
      </w:r>
    </w:p>
    <w:p w:rsidR="00FD6082" w:rsidRDefault="00FD6082" w:rsidP="00FD6082">
      <w:pPr>
        <w:ind w:firstLine="709"/>
        <w:rPr>
          <w:rFonts w:ascii="Times New Roman" w:hAnsi="Times New Roman"/>
          <w:sz w:val="28"/>
          <w:szCs w:val="28"/>
        </w:rPr>
      </w:pPr>
      <w:r>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w:t>
      </w:r>
    </w:p>
    <w:p w:rsidR="00FD6082" w:rsidRDefault="00FD6082" w:rsidP="00FD6082">
      <w:pPr>
        <w:ind w:firstLine="709"/>
        <w:rPr>
          <w:rFonts w:ascii="Times New Roman" w:hAnsi="Times New Roman"/>
          <w:sz w:val="28"/>
          <w:szCs w:val="28"/>
        </w:rPr>
      </w:pPr>
      <w:r>
        <w:rPr>
          <w:rFonts w:ascii="Times New Roman"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FD6082" w:rsidRDefault="00FD6082" w:rsidP="00FD6082">
      <w:pPr>
        <w:ind w:firstLine="709"/>
        <w:rPr>
          <w:rFonts w:ascii="Times New Roman" w:hAnsi="Times New Roman"/>
          <w:sz w:val="28"/>
          <w:szCs w:val="28"/>
        </w:rPr>
      </w:pPr>
      <w:r>
        <w:rPr>
          <w:rFonts w:ascii="Times New Roman" w:hAnsi="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FD6082" w:rsidRDefault="00FD6082" w:rsidP="00FD6082">
      <w:pPr>
        <w:ind w:firstLine="709"/>
        <w:rPr>
          <w:rFonts w:ascii="Times New Roman" w:hAnsi="Times New Roman"/>
          <w:sz w:val="28"/>
          <w:szCs w:val="28"/>
        </w:rPr>
      </w:pPr>
      <w:r>
        <w:rPr>
          <w:rFonts w:ascii="Times New Roman" w:hAnsi="Times New Roman"/>
          <w:sz w:val="28"/>
          <w:szCs w:val="28"/>
        </w:rPr>
        <w:t>тексты из нормативных правовых актов, регулирующих предоставление муниципальной услуги, либо выдержки из них;</w:t>
      </w:r>
    </w:p>
    <w:p w:rsidR="00FD6082" w:rsidRDefault="00FD6082" w:rsidP="00FD6082">
      <w:pPr>
        <w:ind w:firstLine="709"/>
        <w:rPr>
          <w:rFonts w:ascii="Times New Roman" w:hAnsi="Times New Roman"/>
          <w:sz w:val="28"/>
          <w:szCs w:val="28"/>
        </w:rPr>
      </w:pPr>
      <w:r>
        <w:rPr>
          <w:rFonts w:ascii="Times New Roman" w:hAnsi="Times New Roman"/>
          <w:sz w:val="28"/>
          <w:szCs w:val="28"/>
        </w:rPr>
        <w:t>образцы оформления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2.11.7. Требования к обеспечению условий доступности муниципальных услуг для инвалидов.</w:t>
      </w:r>
    </w:p>
    <w:p w:rsidR="00FD6082" w:rsidRDefault="00FD6082" w:rsidP="00FD6082">
      <w:pPr>
        <w:ind w:firstLine="709"/>
        <w:rPr>
          <w:rFonts w:ascii="Times New Roman" w:hAnsi="Times New Roman"/>
          <w:sz w:val="28"/>
          <w:szCs w:val="28"/>
        </w:rPr>
      </w:pPr>
      <w:proofErr w:type="gramStart"/>
      <w:r>
        <w:rPr>
          <w:rFonts w:ascii="Times New Roman"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D6082" w:rsidRDefault="00FD6082" w:rsidP="00FD6082">
      <w:pPr>
        <w:ind w:firstLine="709"/>
        <w:rPr>
          <w:rFonts w:ascii="Times New Roman" w:hAnsi="Times New Roman"/>
          <w:sz w:val="28"/>
          <w:szCs w:val="28"/>
        </w:rPr>
      </w:pPr>
      <w:r>
        <w:rPr>
          <w:rFonts w:ascii="Times New Roman"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D6082" w:rsidRDefault="00FD6082" w:rsidP="00FD6082">
      <w:pPr>
        <w:ind w:firstLine="709"/>
        <w:jc w:val="center"/>
        <w:rPr>
          <w:rFonts w:ascii="Times New Roman" w:hAnsi="Times New Roman"/>
          <w:b/>
          <w:sz w:val="28"/>
          <w:szCs w:val="28"/>
        </w:rPr>
      </w:pPr>
    </w:p>
    <w:p w:rsidR="009743F5" w:rsidRDefault="009743F5" w:rsidP="00FD6082">
      <w:pPr>
        <w:ind w:firstLine="709"/>
        <w:jc w:val="center"/>
        <w:rPr>
          <w:rFonts w:ascii="Times New Roman" w:hAnsi="Times New Roman"/>
          <w:b/>
          <w:sz w:val="28"/>
          <w:szCs w:val="28"/>
        </w:rPr>
      </w:pPr>
    </w:p>
    <w:p w:rsidR="009743F5" w:rsidRDefault="009743F5"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lastRenderedPageBreak/>
        <w:t>2.12. Показатели доступности и качества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2.12.1. Показателями доступности муниципальной услуги являются:</w:t>
      </w:r>
    </w:p>
    <w:p w:rsidR="00FD6082" w:rsidRDefault="00FD6082" w:rsidP="00FD6082">
      <w:pPr>
        <w:ind w:firstLine="709"/>
        <w:rPr>
          <w:rFonts w:ascii="Times New Roman" w:hAnsi="Times New Roman"/>
          <w:sz w:val="28"/>
          <w:szCs w:val="28"/>
        </w:rPr>
      </w:pPr>
      <w:r>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D6082" w:rsidRDefault="00FD6082" w:rsidP="00FD6082">
      <w:pPr>
        <w:ind w:firstLine="709"/>
        <w:rPr>
          <w:rFonts w:ascii="Times New Roman" w:hAnsi="Times New Roman"/>
          <w:sz w:val="28"/>
          <w:szCs w:val="28"/>
        </w:rPr>
      </w:pPr>
      <w:r>
        <w:rPr>
          <w:rFonts w:ascii="Times New Roman" w:hAnsi="Times New Roman"/>
          <w:sz w:val="28"/>
          <w:szCs w:val="28"/>
        </w:rPr>
        <w:t>- оборудование помещений  администрации, для предоставления муниципальной услуги местами общего пользования;</w:t>
      </w:r>
    </w:p>
    <w:p w:rsidR="00FD6082" w:rsidRDefault="00FD6082" w:rsidP="00FD6082">
      <w:pPr>
        <w:ind w:firstLine="709"/>
        <w:rPr>
          <w:rFonts w:ascii="Times New Roman" w:hAnsi="Times New Roman"/>
          <w:sz w:val="28"/>
          <w:szCs w:val="28"/>
        </w:rPr>
      </w:pPr>
      <w:r>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 соблюдение графика работы администрации;</w:t>
      </w:r>
    </w:p>
    <w:p w:rsidR="00FD6082" w:rsidRDefault="00FD6082" w:rsidP="00FD6082">
      <w:pPr>
        <w:ind w:firstLine="709"/>
        <w:rPr>
          <w:rFonts w:ascii="Times New Roman" w:hAnsi="Times New Roman"/>
          <w:sz w:val="28"/>
          <w:szCs w:val="28"/>
        </w:rPr>
      </w:pPr>
      <w:r>
        <w:rPr>
          <w:rFonts w:ascii="Times New Roman"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D6082" w:rsidRDefault="00FD6082" w:rsidP="00FD6082">
      <w:pPr>
        <w:ind w:firstLine="709"/>
        <w:rPr>
          <w:rFonts w:ascii="Times New Roman" w:hAnsi="Times New Roman"/>
          <w:sz w:val="28"/>
          <w:szCs w:val="28"/>
        </w:rPr>
      </w:pPr>
      <w:r>
        <w:rPr>
          <w:rFonts w:ascii="Times New Roman" w:hAnsi="Times New Roman"/>
          <w:sz w:val="28"/>
          <w:szCs w:val="28"/>
        </w:rPr>
        <w:t>- возможность получения муниципальной услуги в МФЦ;</w:t>
      </w:r>
    </w:p>
    <w:p w:rsidR="00FD6082" w:rsidRDefault="00FD6082" w:rsidP="00FD6082">
      <w:pPr>
        <w:ind w:firstLine="709"/>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6082" w:rsidRDefault="00FD6082" w:rsidP="00FD6082">
      <w:pPr>
        <w:ind w:firstLine="709"/>
        <w:rPr>
          <w:rFonts w:ascii="Times New Roman" w:hAnsi="Times New Roman"/>
          <w:sz w:val="28"/>
          <w:szCs w:val="28"/>
        </w:rPr>
      </w:pPr>
      <w:r>
        <w:rPr>
          <w:rFonts w:ascii="Times New Roman" w:hAnsi="Times New Roman"/>
          <w:sz w:val="28"/>
          <w:szCs w:val="28"/>
        </w:rPr>
        <w:t>2.12.2. Показателями качества муниципальной услуги являются:</w:t>
      </w:r>
    </w:p>
    <w:p w:rsidR="00FD6082" w:rsidRDefault="00FD6082" w:rsidP="00FD6082">
      <w:pPr>
        <w:ind w:firstLine="709"/>
        <w:rPr>
          <w:rFonts w:ascii="Times New Roman" w:hAnsi="Times New Roman"/>
          <w:sz w:val="28"/>
          <w:szCs w:val="28"/>
        </w:rPr>
      </w:pPr>
      <w:r>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D6082" w:rsidRDefault="00FD6082" w:rsidP="00FD6082">
      <w:pPr>
        <w:ind w:firstLine="709"/>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6082" w:rsidRDefault="00FD6082" w:rsidP="00FD6082">
      <w:pPr>
        <w:ind w:firstLine="709"/>
        <w:rPr>
          <w:rFonts w:ascii="Times New Roman" w:hAnsi="Times New Roman"/>
          <w:sz w:val="28"/>
          <w:szCs w:val="28"/>
        </w:rPr>
      </w:pPr>
      <w:r>
        <w:rPr>
          <w:rFonts w:ascii="Times New Roman" w:hAnsi="Times New Roman"/>
          <w:sz w:val="28"/>
          <w:szCs w:val="28"/>
        </w:rPr>
        <w:t>2.13.1. Прием заявителей (прием и выдача документов) осуществляется специалистами МФЦ.</w:t>
      </w:r>
    </w:p>
    <w:p w:rsidR="00FD6082" w:rsidRDefault="00FD6082" w:rsidP="00FD6082">
      <w:pPr>
        <w:ind w:firstLine="709"/>
        <w:rPr>
          <w:rFonts w:ascii="Times New Roman" w:hAnsi="Times New Roman"/>
          <w:sz w:val="28"/>
          <w:szCs w:val="28"/>
        </w:rPr>
      </w:pPr>
      <w:r>
        <w:rPr>
          <w:rFonts w:ascii="Times New Roman" w:hAnsi="Times New Roman"/>
          <w:sz w:val="28"/>
          <w:szCs w:val="28"/>
        </w:rPr>
        <w:t>2.13.2. Прием заявителей специалистами осуществляется в соответствии с графиком (режимом) работы МФЦ.</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МФЦ при однократном обращении заявителя с запросом о предоставлении </w:t>
      </w:r>
      <w:proofErr w:type="gramStart"/>
      <w:r>
        <w:rPr>
          <w:rFonts w:ascii="Times New Roman" w:hAnsi="Times New Roman"/>
          <w:sz w:val="28"/>
          <w:szCs w:val="28"/>
        </w:rPr>
        <w:t>нескольких муниципальных услуг организует</w:t>
      </w:r>
      <w:proofErr w:type="gramEnd"/>
      <w:r>
        <w:rPr>
          <w:rFonts w:ascii="Times New Roman" w:hAnsi="Times New Roman"/>
          <w:sz w:val="28"/>
          <w:szCs w:val="28"/>
        </w:rPr>
        <w:t xml:space="preserve"> предоставление заявителю двух и более муниципальных услуг (далее - комплексный запрос). </w:t>
      </w:r>
      <w:proofErr w:type="gramStart"/>
      <w:r>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rFonts w:ascii="Times New Roman" w:hAnsi="Times New Roman"/>
          <w:sz w:val="28"/>
          <w:szCs w:val="28"/>
        </w:rPr>
        <w:t xml:space="preserve"> При этом не требуются составление и подписание таких заявлений заявителем.</w:t>
      </w: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FD6082" w:rsidRDefault="00FD6082" w:rsidP="00FD6082">
      <w:pPr>
        <w:ind w:firstLine="709"/>
        <w:rPr>
          <w:rFonts w:ascii="Times New Roman" w:hAnsi="Times New Roman"/>
          <w:sz w:val="28"/>
          <w:szCs w:val="28"/>
        </w:rPr>
      </w:pPr>
      <w:r>
        <w:rPr>
          <w:rFonts w:ascii="Times New Roman"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D6082" w:rsidRDefault="00FD6082" w:rsidP="00FD6082">
      <w:pPr>
        <w:ind w:firstLine="709"/>
        <w:rPr>
          <w:rFonts w:ascii="Times New Roman" w:hAnsi="Times New Roman"/>
          <w:sz w:val="28"/>
          <w:szCs w:val="28"/>
        </w:rPr>
      </w:pPr>
      <w:r>
        <w:rPr>
          <w:rFonts w:ascii="Times New Roman"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D6082" w:rsidRDefault="00FD6082" w:rsidP="00FD6082">
      <w:pPr>
        <w:ind w:firstLine="709"/>
        <w:rPr>
          <w:rFonts w:ascii="Times New Roman" w:hAnsi="Times New Roman"/>
          <w:sz w:val="28"/>
          <w:szCs w:val="28"/>
        </w:rPr>
      </w:pPr>
      <w:r>
        <w:rPr>
          <w:rFonts w:ascii="Times New Roman" w:hAnsi="Times New Roman"/>
          <w:sz w:val="28"/>
          <w:szCs w:val="28"/>
        </w:rPr>
        <w:t>- заявление - простой электронной подписью (далее - ЭП);</w:t>
      </w:r>
    </w:p>
    <w:p w:rsidR="00FD6082" w:rsidRDefault="00FD6082" w:rsidP="00FD6082">
      <w:pPr>
        <w:ind w:firstLine="709"/>
        <w:rPr>
          <w:rFonts w:ascii="Times New Roman" w:hAnsi="Times New Roman"/>
          <w:sz w:val="28"/>
          <w:szCs w:val="28"/>
        </w:rPr>
      </w:pPr>
      <w:r>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D6082" w:rsidRDefault="00FD6082" w:rsidP="00FD6082">
      <w:pPr>
        <w:ind w:firstLine="709"/>
        <w:rPr>
          <w:rFonts w:ascii="Times New Roman" w:hAnsi="Times New Roman"/>
          <w:sz w:val="28"/>
          <w:szCs w:val="28"/>
        </w:rPr>
      </w:pPr>
      <w:r>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D6082" w:rsidRDefault="00FD6082" w:rsidP="00FD6082">
      <w:pPr>
        <w:ind w:firstLine="709"/>
        <w:rPr>
          <w:rFonts w:ascii="Times New Roman" w:hAnsi="Times New Roman"/>
          <w:sz w:val="28"/>
          <w:szCs w:val="28"/>
        </w:rPr>
      </w:pPr>
      <w:r>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D6082" w:rsidRDefault="00FD6082" w:rsidP="00FD6082">
      <w:pPr>
        <w:ind w:firstLine="709"/>
        <w:rPr>
          <w:rFonts w:ascii="Times New Roman" w:hAnsi="Times New Roman"/>
          <w:sz w:val="28"/>
          <w:szCs w:val="28"/>
        </w:rPr>
      </w:pPr>
      <w:r>
        <w:rPr>
          <w:rFonts w:ascii="Times New Roman"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D6082" w:rsidRDefault="00FD6082" w:rsidP="00FD6082">
      <w:pPr>
        <w:ind w:firstLine="709"/>
        <w:rPr>
          <w:rFonts w:ascii="Times New Roman" w:hAnsi="Times New Roman"/>
          <w:sz w:val="28"/>
          <w:szCs w:val="28"/>
        </w:rPr>
      </w:pPr>
      <w:r>
        <w:rPr>
          <w:rFonts w:ascii="Times New Roman"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FD6082" w:rsidRPr="00FD6082" w:rsidRDefault="00FD6082" w:rsidP="00FD6082">
      <w:pPr>
        <w:ind w:firstLine="709"/>
        <w:rPr>
          <w:rFonts w:ascii="Times New Roman" w:hAnsi="Times New Roman"/>
          <w:sz w:val="28"/>
          <w:szCs w:val="28"/>
        </w:rPr>
      </w:pPr>
      <w:r>
        <w:rPr>
          <w:rFonts w:ascii="Times New Roman"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rsidR="00FD6082" w:rsidRDefault="00FD6082" w:rsidP="00FD6082">
      <w:pPr>
        <w:ind w:firstLine="709"/>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FD6082" w:rsidRDefault="00FD6082" w:rsidP="00FD6082">
      <w:pPr>
        <w:ind w:firstLine="709"/>
        <w:rPr>
          <w:rFonts w:ascii="Times New Roman" w:hAnsi="Times New Roman"/>
          <w:sz w:val="28"/>
          <w:szCs w:val="28"/>
        </w:rPr>
      </w:pPr>
      <w:r>
        <w:rPr>
          <w:rFonts w:ascii="Times New Roman" w:hAnsi="Times New Roman"/>
          <w:sz w:val="28"/>
          <w:szCs w:val="28"/>
        </w:rPr>
        <w:t>- прием и регистрация заявления и прилагаемых к нему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 принятие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FD6082" w:rsidRDefault="00FD6082" w:rsidP="00FD6082">
      <w:pPr>
        <w:ind w:firstLine="709"/>
        <w:rPr>
          <w:rFonts w:ascii="Times New Roman" w:hAnsi="Times New Roman"/>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3.2. Прием и регистрация заявления, документов от заявителя</w:t>
      </w:r>
    </w:p>
    <w:p w:rsidR="00FD6082" w:rsidRDefault="00FD6082" w:rsidP="00FD6082">
      <w:pPr>
        <w:ind w:firstLine="709"/>
        <w:rPr>
          <w:rFonts w:ascii="Times New Roman" w:hAnsi="Times New Roman"/>
          <w:sz w:val="28"/>
          <w:szCs w:val="28"/>
        </w:rPr>
      </w:pPr>
      <w:r>
        <w:rPr>
          <w:rFonts w:ascii="Times New Roman"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FD6082" w:rsidRDefault="00FD6082" w:rsidP="00FD6082">
      <w:pPr>
        <w:ind w:firstLine="709"/>
        <w:rPr>
          <w:rFonts w:ascii="Times New Roman" w:hAnsi="Times New Roman"/>
          <w:sz w:val="28"/>
          <w:szCs w:val="28"/>
        </w:rPr>
      </w:pPr>
      <w:r>
        <w:rPr>
          <w:rFonts w:ascii="Times New Roman" w:hAnsi="Times New Roman"/>
          <w:sz w:val="28"/>
          <w:szCs w:val="28"/>
        </w:rPr>
        <w:t>К заявлению должны быть приложены документы, указанные в пункте 2.6.1 настоящего Административного регламента.</w:t>
      </w:r>
    </w:p>
    <w:p w:rsidR="00FD6082" w:rsidRDefault="00FD6082" w:rsidP="00FD6082">
      <w:pPr>
        <w:ind w:firstLine="709"/>
        <w:rPr>
          <w:rFonts w:ascii="Times New Roman" w:hAnsi="Times New Roman"/>
          <w:sz w:val="28"/>
          <w:szCs w:val="28"/>
        </w:rPr>
      </w:pPr>
      <w:r>
        <w:rPr>
          <w:rFonts w:ascii="Times New Roman" w:hAnsi="Times New Roman"/>
          <w:sz w:val="28"/>
          <w:szCs w:val="28"/>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 устанавливает предмет обращения, проверяет документ, удостоверяющий личность заявителя;</w:t>
      </w:r>
    </w:p>
    <w:p w:rsidR="00FD6082" w:rsidRDefault="00FD6082" w:rsidP="00FD6082">
      <w:pPr>
        <w:ind w:firstLine="709"/>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w:t>
      </w:r>
    </w:p>
    <w:p w:rsidR="00FD6082" w:rsidRDefault="00FD6082" w:rsidP="00FD6082">
      <w:pPr>
        <w:ind w:firstLine="709"/>
        <w:rPr>
          <w:rFonts w:ascii="Times New Roman" w:hAnsi="Times New Roman"/>
          <w:sz w:val="28"/>
          <w:szCs w:val="28"/>
        </w:rPr>
      </w:pPr>
      <w:r>
        <w:rPr>
          <w:rFonts w:ascii="Times New Roman" w:hAnsi="Times New Roman"/>
          <w:sz w:val="28"/>
          <w:szCs w:val="28"/>
        </w:rPr>
        <w:t>- проверяет заявление на соответствие установленным требованиям;</w:t>
      </w:r>
    </w:p>
    <w:p w:rsidR="00FD6082" w:rsidRDefault="00FD6082" w:rsidP="00FD6082">
      <w:pPr>
        <w:ind w:firstLine="709"/>
        <w:rPr>
          <w:rFonts w:ascii="Times New Roman" w:hAnsi="Times New Roman"/>
          <w:sz w:val="28"/>
          <w:szCs w:val="28"/>
        </w:rPr>
      </w:pPr>
      <w:r>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D6082" w:rsidRDefault="00FD6082" w:rsidP="00FD6082">
      <w:pPr>
        <w:ind w:firstLine="709"/>
        <w:rPr>
          <w:rFonts w:ascii="Times New Roman" w:hAnsi="Times New Roman"/>
          <w:sz w:val="28"/>
          <w:szCs w:val="28"/>
        </w:rPr>
      </w:pPr>
      <w:r>
        <w:rPr>
          <w:rFonts w:ascii="Times New Roman" w:hAnsi="Times New Roman"/>
          <w:sz w:val="28"/>
          <w:szCs w:val="28"/>
        </w:rPr>
        <w:t>- регистрирует заявление с прилагаемым комплектом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3.2.3. В </w:t>
      </w:r>
      <w:proofErr w:type="gramStart"/>
      <w:r>
        <w:rPr>
          <w:rFonts w:ascii="Times New Roman" w:hAnsi="Times New Roman"/>
          <w:sz w:val="28"/>
          <w:szCs w:val="28"/>
        </w:rPr>
        <w:t>случае</w:t>
      </w:r>
      <w:proofErr w:type="gramEnd"/>
      <w:r>
        <w:rPr>
          <w:rFonts w:ascii="Times New Roman" w:hAnsi="Times New Roman"/>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w:t>
      </w:r>
      <w:r>
        <w:rPr>
          <w:rFonts w:ascii="Times New Roman" w:hAnsi="Times New Roman"/>
          <w:sz w:val="28"/>
          <w:szCs w:val="28"/>
        </w:rPr>
        <w:lastRenderedPageBreak/>
        <w:t>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FD6082" w:rsidRDefault="00FD6082" w:rsidP="00FD6082">
      <w:pPr>
        <w:ind w:firstLine="709"/>
        <w:rPr>
          <w:rFonts w:ascii="Times New Roman" w:hAnsi="Times New Roman"/>
          <w:sz w:val="28"/>
          <w:szCs w:val="28"/>
        </w:rPr>
      </w:pPr>
      <w:r>
        <w:rPr>
          <w:rFonts w:ascii="Times New Roman"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D6082" w:rsidRDefault="00FD6082" w:rsidP="00FD6082">
      <w:pPr>
        <w:ind w:firstLine="709"/>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6082" w:rsidRDefault="00FD6082" w:rsidP="00FD6082">
      <w:pPr>
        <w:ind w:firstLine="709"/>
        <w:rPr>
          <w:rFonts w:ascii="Times New Roman" w:hAnsi="Times New Roman"/>
          <w:sz w:val="28"/>
          <w:szCs w:val="28"/>
        </w:rPr>
      </w:pPr>
      <w:r>
        <w:rPr>
          <w:rFonts w:ascii="Times New Roman" w:hAnsi="Times New Roman"/>
          <w:sz w:val="28"/>
          <w:szCs w:val="2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администрации, с использованием сервисов Единого портала государственных и муниципальных услуг (функций) и (или) Портала Воронежской области в сети Интернет.</w:t>
      </w:r>
    </w:p>
    <w:p w:rsidR="00FD6082" w:rsidRDefault="00FD6082" w:rsidP="00FD6082">
      <w:pPr>
        <w:ind w:firstLine="709"/>
        <w:rPr>
          <w:rFonts w:ascii="Times New Roman" w:hAnsi="Times New Roman"/>
          <w:sz w:val="28"/>
          <w:szCs w:val="28"/>
        </w:rPr>
      </w:pPr>
      <w:r>
        <w:rPr>
          <w:rFonts w:ascii="Times New Roman"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3.2.5. В </w:t>
      </w:r>
      <w:proofErr w:type="gramStart"/>
      <w:r>
        <w:rPr>
          <w:rFonts w:ascii="Times New Roman" w:hAnsi="Times New Roman"/>
          <w:sz w:val="28"/>
          <w:szCs w:val="28"/>
        </w:rPr>
        <w:t>случае</w:t>
      </w:r>
      <w:proofErr w:type="gramEnd"/>
      <w:r>
        <w:rPr>
          <w:rFonts w:ascii="Times New Roman"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FD6082" w:rsidRDefault="00FD6082" w:rsidP="00FD6082">
      <w:pPr>
        <w:ind w:firstLine="709"/>
        <w:rPr>
          <w:rFonts w:ascii="Times New Roman" w:hAnsi="Times New Roman"/>
          <w:sz w:val="28"/>
          <w:szCs w:val="28"/>
        </w:rPr>
      </w:pPr>
      <w:r>
        <w:rPr>
          <w:rFonts w:ascii="Times New Roman"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D6082" w:rsidRDefault="00FD6082" w:rsidP="00FD6082">
      <w:pPr>
        <w:ind w:firstLine="709"/>
        <w:rPr>
          <w:rFonts w:ascii="Times New Roman" w:hAnsi="Times New Roman"/>
          <w:sz w:val="28"/>
          <w:szCs w:val="28"/>
        </w:rPr>
      </w:pPr>
      <w:r>
        <w:rPr>
          <w:rFonts w:ascii="Times New Roman"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9743F5" w:rsidRDefault="009743F5" w:rsidP="00FD6082">
      <w:pPr>
        <w:ind w:firstLine="709"/>
        <w:rPr>
          <w:rFonts w:ascii="Times New Roman" w:hAnsi="Times New Roman"/>
          <w:sz w:val="28"/>
          <w:szCs w:val="28"/>
        </w:rPr>
      </w:pPr>
    </w:p>
    <w:p w:rsidR="009743F5" w:rsidRDefault="009743F5" w:rsidP="00FD6082">
      <w:pPr>
        <w:ind w:firstLine="709"/>
        <w:rPr>
          <w:rFonts w:ascii="Times New Roman" w:hAnsi="Times New Roman"/>
          <w:sz w:val="28"/>
          <w:szCs w:val="28"/>
        </w:rPr>
      </w:pP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 xml:space="preserve">3.2.8. Максимальный срок исполнения административной процедуры - 2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FD6082" w:rsidRDefault="00FD6082" w:rsidP="00FD6082">
      <w:pPr>
        <w:ind w:firstLine="709"/>
        <w:rPr>
          <w:rFonts w:ascii="Times New Roman" w:hAnsi="Times New Roman"/>
          <w:sz w:val="28"/>
          <w:szCs w:val="28"/>
        </w:rPr>
      </w:pPr>
      <w:r>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FD6082" w:rsidRDefault="00FD6082" w:rsidP="00FD6082">
      <w:pPr>
        <w:ind w:firstLine="709"/>
        <w:rPr>
          <w:rFonts w:ascii="Times New Roman" w:hAnsi="Times New Roman"/>
          <w:sz w:val="28"/>
          <w:szCs w:val="28"/>
        </w:rPr>
      </w:pPr>
      <w:r>
        <w:rPr>
          <w:rFonts w:ascii="Times New Roman" w:hAnsi="Times New Roman"/>
          <w:sz w:val="28"/>
          <w:szCs w:val="28"/>
        </w:rPr>
        <w:t>Глава сельского поселения определяет специалиста, ответственного за предоставление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3.3.2. Специалист администрации:</w:t>
      </w:r>
    </w:p>
    <w:p w:rsidR="00FD6082" w:rsidRDefault="00FD6082" w:rsidP="00FD6082">
      <w:pPr>
        <w:ind w:firstLine="709"/>
        <w:rPr>
          <w:rFonts w:ascii="Times New Roman" w:hAnsi="Times New Roman"/>
          <w:sz w:val="28"/>
          <w:szCs w:val="28"/>
        </w:rPr>
      </w:pPr>
      <w:r>
        <w:rPr>
          <w:rFonts w:ascii="Times New Roman" w:hAnsi="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D6082" w:rsidRDefault="00FD6082" w:rsidP="00FD6082">
      <w:pPr>
        <w:ind w:firstLine="709"/>
        <w:rPr>
          <w:rFonts w:ascii="Times New Roman" w:hAnsi="Times New Roman"/>
          <w:sz w:val="28"/>
          <w:szCs w:val="28"/>
        </w:rPr>
      </w:pPr>
      <w:r>
        <w:rPr>
          <w:rFonts w:ascii="Times New Roman" w:hAnsi="Times New Roman"/>
          <w:sz w:val="28"/>
          <w:szCs w:val="28"/>
        </w:rPr>
        <w:t>б) устанавливает принадлежность испрашиваемого земельного участка;</w:t>
      </w:r>
    </w:p>
    <w:p w:rsidR="00FD6082" w:rsidRDefault="00FD6082" w:rsidP="00FD6082">
      <w:pPr>
        <w:ind w:firstLine="709"/>
        <w:rPr>
          <w:rFonts w:ascii="Times New Roman" w:hAnsi="Times New Roman"/>
          <w:sz w:val="28"/>
          <w:szCs w:val="28"/>
        </w:rPr>
      </w:pPr>
      <w:r>
        <w:rPr>
          <w:rFonts w:ascii="Times New Roman" w:hAnsi="Times New Roman"/>
          <w:sz w:val="28"/>
          <w:szCs w:val="28"/>
        </w:rPr>
        <w:t>в) в рамках межведомственного взаимодействия запрашивает:</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w:t>
      </w:r>
      <w:proofErr w:type="gramStart"/>
      <w:r>
        <w:rPr>
          <w:rFonts w:ascii="Times New Roman" w:hAnsi="Times New Roman"/>
          <w:sz w:val="28"/>
          <w:szCs w:val="28"/>
        </w:rPr>
        <w:t>указанный</w:t>
      </w:r>
      <w:proofErr w:type="gramEnd"/>
      <w:r>
        <w:rPr>
          <w:rFonts w:ascii="Times New Roman" w:hAnsi="Times New Roman"/>
          <w:sz w:val="28"/>
          <w:szCs w:val="28"/>
        </w:rPr>
        <w:t xml:space="preserve"> в заявлении земельный участок.</w:t>
      </w:r>
    </w:p>
    <w:p w:rsidR="00FD6082" w:rsidRDefault="00FD6082" w:rsidP="00FD6082">
      <w:pPr>
        <w:ind w:firstLine="709"/>
        <w:rPr>
          <w:rFonts w:ascii="Times New Roman" w:hAnsi="Times New Roman"/>
          <w:sz w:val="28"/>
          <w:szCs w:val="28"/>
        </w:rPr>
      </w:pPr>
      <w:r>
        <w:rPr>
          <w:rFonts w:ascii="Times New Roman" w:hAnsi="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FD6082" w:rsidRDefault="00FD6082" w:rsidP="00FD6082">
      <w:pPr>
        <w:ind w:firstLine="709"/>
        <w:rPr>
          <w:rFonts w:ascii="Times New Roman" w:hAnsi="Times New Roman"/>
          <w:sz w:val="28"/>
          <w:szCs w:val="28"/>
        </w:rPr>
      </w:pPr>
      <w:r>
        <w:rPr>
          <w:rFonts w:ascii="Times New Roman" w:hAnsi="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FD6082" w:rsidRDefault="00FD6082" w:rsidP="00FD6082">
      <w:pPr>
        <w:ind w:firstLine="709"/>
        <w:rPr>
          <w:rFonts w:ascii="Times New Roman" w:hAnsi="Times New Roman"/>
          <w:sz w:val="28"/>
          <w:szCs w:val="28"/>
        </w:rPr>
      </w:pPr>
      <w:r>
        <w:rPr>
          <w:rFonts w:ascii="Times New Roman" w:hAnsi="Times New Roman"/>
          <w:sz w:val="28"/>
          <w:szCs w:val="28"/>
        </w:rPr>
        <w:t>Запрос должен содержать: ОГРН, ИНН;</w:t>
      </w:r>
    </w:p>
    <w:p w:rsidR="00FD6082" w:rsidRDefault="00FD6082" w:rsidP="00FD6082">
      <w:pPr>
        <w:ind w:firstLine="709"/>
        <w:rPr>
          <w:rFonts w:ascii="Times New Roman" w:hAnsi="Times New Roman"/>
          <w:sz w:val="28"/>
          <w:szCs w:val="28"/>
        </w:rPr>
      </w:pPr>
      <w:r>
        <w:rPr>
          <w:rFonts w:ascii="Times New Roman"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FD6082" w:rsidRDefault="00FD6082" w:rsidP="00FD6082">
      <w:pPr>
        <w:ind w:firstLine="709"/>
        <w:rPr>
          <w:rFonts w:ascii="Times New Roman" w:hAnsi="Times New Roman"/>
          <w:sz w:val="28"/>
          <w:szCs w:val="28"/>
        </w:rPr>
      </w:pPr>
      <w:r>
        <w:rPr>
          <w:rFonts w:ascii="Times New Roman"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FD6082" w:rsidRDefault="00FD6082" w:rsidP="00FD6082">
      <w:pPr>
        <w:ind w:firstLine="709"/>
        <w:rPr>
          <w:rFonts w:ascii="Times New Roman" w:hAnsi="Times New Roman"/>
          <w:sz w:val="28"/>
          <w:szCs w:val="28"/>
        </w:rPr>
      </w:pPr>
      <w:r>
        <w:rPr>
          <w:rFonts w:ascii="Times New Roman" w:hAnsi="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FD6082" w:rsidRDefault="00FD6082" w:rsidP="00FD6082">
      <w:pPr>
        <w:ind w:firstLine="709"/>
        <w:rPr>
          <w:rFonts w:ascii="Times New Roman" w:hAnsi="Times New Roman"/>
          <w:sz w:val="28"/>
          <w:szCs w:val="28"/>
        </w:rPr>
      </w:pPr>
      <w:r>
        <w:rPr>
          <w:rFonts w:ascii="Times New Roman" w:hAnsi="Times New Roman"/>
          <w:sz w:val="28"/>
          <w:szCs w:val="28"/>
        </w:rPr>
        <w:t>3.3.4. Максимальный срок исполнения административной процедуры - 10 календарных дней.</w:t>
      </w: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3.4. Принятие решения о подготовке проекта постановления  администрации сельского поселения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3.4.1. </w:t>
      </w:r>
      <w:proofErr w:type="gramStart"/>
      <w:r>
        <w:rPr>
          <w:rFonts w:ascii="Times New Roman" w:hAnsi="Times New Roman"/>
          <w:sz w:val="28"/>
          <w:szCs w:val="28"/>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сельского поселения о прекращении права постоянного (бессрочного) пользования земельным участком.</w:t>
      </w:r>
      <w:proofErr w:type="gramEnd"/>
    </w:p>
    <w:p w:rsidR="009743F5" w:rsidRDefault="009743F5" w:rsidP="00FD6082">
      <w:pPr>
        <w:ind w:firstLine="709"/>
        <w:rPr>
          <w:rFonts w:ascii="Times New Roman" w:hAnsi="Times New Roman"/>
          <w:sz w:val="28"/>
          <w:szCs w:val="28"/>
        </w:rPr>
      </w:pP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 xml:space="preserve">3.4.2. В </w:t>
      </w:r>
      <w:proofErr w:type="gramStart"/>
      <w:r>
        <w:rPr>
          <w:rFonts w:ascii="Times New Roman" w:hAnsi="Times New Roman"/>
          <w:sz w:val="28"/>
          <w:szCs w:val="28"/>
        </w:rPr>
        <w:t>случае</w:t>
      </w:r>
      <w:proofErr w:type="gramEnd"/>
      <w:r>
        <w:rPr>
          <w:rFonts w:ascii="Times New Roman" w:hAnsi="Times New Roman"/>
          <w:sz w:val="28"/>
          <w:szCs w:val="28"/>
        </w:rPr>
        <w:t xml:space="preserve">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FD6082" w:rsidRDefault="00FD6082" w:rsidP="00FD6082">
      <w:pPr>
        <w:ind w:firstLine="709"/>
        <w:rPr>
          <w:rFonts w:ascii="Times New Roman" w:hAnsi="Times New Roman"/>
          <w:sz w:val="28"/>
          <w:szCs w:val="28"/>
        </w:rPr>
      </w:pPr>
      <w:r>
        <w:rPr>
          <w:rFonts w:ascii="Times New Roman" w:hAnsi="Times New Roman"/>
          <w:sz w:val="28"/>
          <w:szCs w:val="28"/>
        </w:rPr>
        <w:t>3.4.3. По результатам принятого решения специалист:</w:t>
      </w:r>
    </w:p>
    <w:p w:rsidR="00FD6082" w:rsidRDefault="00FD6082" w:rsidP="00FD6082">
      <w:pPr>
        <w:ind w:firstLine="709"/>
        <w:rPr>
          <w:rFonts w:ascii="Times New Roman" w:hAnsi="Times New Roman"/>
          <w:sz w:val="28"/>
          <w:szCs w:val="28"/>
        </w:rPr>
      </w:pPr>
      <w:r>
        <w:rPr>
          <w:rFonts w:ascii="Times New Roman" w:hAnsi="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Направляет подготовленный проект постановления для подписания главе сельского поселения.</w:t>
      </w:r>
    </w:p>
    <w:p w:rsidR="00FD6082" w:rsidRDefault="00FD6082" w:rsidP="00FD6082">
      <w:pPr>
        <w:ind w:firstLine="709"/>
        <w:rPr>
          <w:rFonts w:ascii="Times New Roman" w:eastAsiaTheme="minorHAnsi" w:hAnsi="Times New Roman"/>
          <w:sz w:val="28"/>
          <w:szCs w:val="28"/>
          <w:lang w:eastAsia="en-US"/>
        </w:rPr>
      </w:pPr>
      <w:r>
        <w:rPr>
          <w:rFonts w:ascii="Times New Roman" w:hAnsi="Times New Roman"/>
          <w:sz w:val="28"/>
          <w:szCs w:val="28"/>
        </w:rPr>
        <w:t xml:space="preserve">3.4.3.2. В </w:t>
      </w:r>
      <w:proofErr w:type="gramStart"/>
      <w:r>
        <w:rPr>
          <w:rFonts w:ascii="Times New Roman" w:hAnsi="Times New Roman"/>
          <w:sz w:val="28"/>
          <w:szCs w:val="28"/>
        </w:rPr>
        <w:t>случае</w:t>
      </w:r>
      <w:proofErr w:type="gramEnd"/>
      <w:r>
        <w:rPr>
          <w:rFonts w:ascii="Times New Roman" w:hAnsi="Times New Roman"/>
          <w:sz w:val="28"/>
          <w:szCs w:val="28"/>
        </w:rPr>
        <w:t xml:space="preserve">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3.4.4. Результатом административной процедуры является принятие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3.4.5. Максимальный срок исполнения административной процедуры - 19 календарных дней.</w:t>
      </w: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3.5. Направление (выдача) заявителю постановления администрации  сельского поселения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3.5.1. Подписанное главой сельского поселения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FD6082" w:rsidRDefault="00FD6082" w:rsidP="00FD6082">
      <w:pPr>
        <w:ind w:firstLine="709"/>
        <w:rPr>
          <w:rFonts w:ascii="Times New Roman" w:hAnsi="Times New Roman"/>
          <w:sz w:val="28"/>
          <w:szCs w:val="28"/>
        </w:rPr>
      </w:pPr>
      <w:r>
        <w:rPr>
          <w:rFonts w:ascii="Times New Roman" w:hAnsi="Times New Roman"/>
          <w:sz w:val="28"/>
          <w:szCs w:val="28"/>
        </w:rPr>
        <w:t>- заказным письмом с уведомлением о вручении;</w:t>
      </w:r>
    </w:p>
    <w:p w:rsidR="00FD6082" w:rsidRDefault="00FD6082" w:rsidP="00FD6082">
      <w:pPr>
        <w:ind w:firstLine="709"/>
        <w:rPr>
          <w:rFonts w:ascii="Times New Roman" w:hAnsi="Times New Roman"/>
          <w:sz w:val="28"/>
          <w:szCs w:val="28"/>
        </w:rPr>
      </w:pPr>
      <w:r>
        <w:rPr>
          <w:rFonts w:ascii="Times New Roman"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FD6082" w:rsidRDefault="00FD6082" w:rsidP="00FD6082">
      <w:pPr>
        <w:ind w:firstLine="709"/>
        <w:rPr>
          <w:rFonts w:ascii="Times New Roman" w:hAnsi="Times New Roman"/>
          <w:sz w:val="28"/>
          <w:szCs w:val="28"/>
        </w:rPr>
      </w:pPr>
      <w:r>
        <w:rPr>
          <w:rFonts w:ascii="Times New Roman"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w:t>
      </w:r>
      <w:proofErr w:type="gramStart"/>
      <w:r>
        <w:rPr>
          <w:rFonts w:ascii="Times New Roman" w:hAnsi="Times New Roman"/>
          <w:sz w:val="28"/>
          <w:szCs w:val="28"/>
        </w:rPr>
        <w:t>на</w:t>
      </w:r>
      <w:proofErr w:type="gramEnd"/>
      <w:r>
        <w:rPr>
          <w:rFonts w:ascii="Times New Roman" w:hAnsi="Times New Roman"/>
          <w:sz w:val="28"/>
          <w:szCs w:val="28"/>
        </w:rPr>
        <w:t xml:space="preserve"> земельный участок.</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3.5.2.1. </w:t>
      </w:r>
      <w:proofErr w:type="gramStart"/>
      <w:r>
        <w:rPr>
          <w:rFonts w:ascii="Times New Roman" w:hAnsi="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9743F5" w:rsidRDefault="009743F5" w:rsidP="00FD6082">
      <w:pPr>
        <w:ind w:firstLine="709"/>
        <w:rPr>
          <w:rFonts w:ascii="Times New Roman" w:hAnsi="Times New Roman"/>
          <w:sz w:val="28"/>
          <w:szCs w:val="28"/>
        </w:rPr>
      </w:pPr>
    </w:p>
    <w:p w:rsidR="009743F5" w:rsidRDefault="009743F5" w:rsidP="00FD6082">
      <w:pPr>
        <w:ind w:firstLine="709"/>
        <w:rPr>
          <w:rFonts w:ascii="Times New Roman" w:hAnsi="Times New Roman"/>
          <w:sz w:val="28"/>
          <w:szCs w:val="28"/>
        </w:rPr>
      </w:pP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 xml:space="preserve">3.5.2.2. </w:t>
      </w:r>
      <w:proofErr w:type="gramStart"/>
      <w:r>
        <w:rPr>
          <w:rFonts w:ascii="Times New Roman" w:hAnsi="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Pr>
          <w:rFonts w:ascii="Times New Roman" w:hAnsi="Times New Roman"/>
          <w:sz w:val="28"/>
          <w:szCs w:val="28"/>
        </w:rPr>
        <w:t xml:space="preserve"> области.</w:t>
      </w:r>
    </w:p>
    <w:p w:rsidR="00FD6082" w:rsidRDefault="00FD6082" w:rsidP="00FD6082">
      <w:pPr>
        <w:ind w:firstLine="709"/>
        <w:rPr>
          <w:rFonts w:ascii="Times New Roman" w:hAnsi="Times New Roman"/>
          <w:sz w:val="28"/>
          <w:szCs w:val="28"/>
        </w:rPr>
      </w:pPr>
      <w:r>
        <w:rPr>
          <w:rFonts w:ascii="Times New Roman" w:hAnsi="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3.5.4. Максимальный срок исполнения административной процедуры - 3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3.6.1. </w:t>
      </w:r>
      <w:proofErr w:type="gramStart"/>
      <w:r>
        <w:rPr>
          <w:rFonts w:ascii="Times New Roman"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FD6082" w:rsidRDefault="00FD6082" w:rsidP="00FD6082">
      <w:pPr>
        <w:ind w:firstLine="709"/>
        <w:rPr>
          <w:rFonts w:ascii="Times New Roman" w:hAnsi="Times New Roman"/>
          <w:sz w:val="28"/>
          <w:szCs w:val="28"/>
        </w:rPr>
      </w:pPr>
      <w:r>
        <w:rPr>
          <w:rFonts w:ascii="Times New Roman" w:hAnsi="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FD6082" w:rsidRDefault="00FD6082" w:rsidP="00FD6082">
      <w:pPr>
        <w:ind w:firstLine="709"/>
        <w:rPr>
          <w:rFonts w:ascii="Times New Roman" w:hAnsi="Times New Roman"/>
          <w:sz w:val="28"/>
          <w:szCs w:val="28"/>
        </w:rPr>
      </w:pPr>
      <w:r>
        <w:rPr>
          <w:rFonts w:ascii="Times New Roman" w:hAnsi="Times New Roman"/>
          <w:sz w:val="28"/>
          <w:szCs w:val="28"/>
        </w:rPr>
        <w:t>3.6.3. Получение результата муниципальной услуги в электронной форме предусмотрено.</w:t>
      </w:r>
    </w:p>
    <w:p w:rsidR="00FD6082" w:rsidRDefault="00FD6082" w:rsidP="00FD6082">
      <w:pPr>
        <w:ind w:firstLine="709"/>
        <w:jc w:val="center"/>
        <w:rPr>
          <w:rFonts w:ascii="Times New Roman" w:hAnsi="Times New Roman"/>
          <w:b/>
          <w:sz w:val="28"/>
          <w:szCs w:val="28"/>
        </w:rPr>
      </w:pP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Для подтверждения отсутствия обременения на </w:t>
      </w:r>
      <w:proofErr w:type="gramStart"/>
      <w:r>
        <w:rPr>
          <w:rFonts w:ascii="Times New Roman" w:hAnsi="Times New Roman"/>
          <w:sz w:val="28"/>
          <w:szCs w:val="28"/>
        </w:rPr>
        <w:t>испрашиваемый</w:t>
      </w:r>
      <w:proofErr w:type="gramEnd"/>
      <w:r>
        <w:rPr>
          <w:rFonts w:ascii="Times New Roman" w:hAnsi="Times New Roman"/>
          <w:sz w:val="28"/>
          <w:szCs w:val="28"/>
        </w:rPr>
        <w:t xml:space="preserve">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D6082" w:rsidRDefault="00FD6082" w:rsidP="00FD6082">
      <w:pPr>
        <w:ind w:firstLine="709"/>
        <w:rPr>
          <w:rFonts w:ascii="Times New Roman" w:hAnsi="Times New Roman"/>
          <w:sz w:val="28"/>
          <w:szCs w:val="28"/>
        </w:rPr>
      </w:pPr>
      <w:r>
        <w:rPr>
          <w:rFonts w:ascii="Times New Roman" w:hAnsi="Times New Roman"/>
          <w:sz w:val="28"/>
          <w:szCs w:val="28"/>
        </w:rPr>
        <w:t>Для подтверждения того, что юридическое лицо является действующим, предусмотрено межведомственное взаимодействие администрации с Управлением Федеральной налоговой службы по Воронежской области.</w:t>
      </w:r>
    </w:p>
    <w:p w:rsidR="00FD6082" w:rsidRDefault="00FD6082" w:rsidP="00FD6082">
      <w:pPr>
        <w:ind w:firstLine="709"/>
        <w:rPr>
          <w:rFonts w:ascii="Times New Roman" w:hAnsi="Times New Roman"/>
          <w:sz w:val="28"/>
          <w:szCs w:val="28"/>
        </w:rPr>
      </w:pPr>
      <w:r>
        <w:rPr>
          <w:rFonts w:ascii="Times New Roman" w:hAnsi="Times New Roman"/>
          <w:sz w:val="28"/>
          <w:szCs w:val="28"/>
        </w:rPr>
        <w:t xml:space="preserve">Для получения кадастровой выписки о земельном участке предусмотрено межведомственное взаимодействие администрации с филиалом федерального государственного бюджетного учреждения </w:t>
      </w:r>
      <w:r>
        <w:rPr>
          <w:rFonts w:ascii="Times New Roman" w:hAnsi="Times New Roman"/>
          <w:sz w:val="28"/>
          <w:szCs w:val="28"/>
        </w:rPr>
        <w:lastRenderedPageBreak/>
        <w:t>"Федеральная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D6082" w:rsidRDefault="00FD6082" w:rsidP="00FD6082">
      <w:pPr>
        <w:ind w:firstLine="709"/>
        <w:rPr>
          <w:rFonts w:ascii="Times New Roman" w:hAnsi="Times New Roman"/>
          <w:sz w:val="28"/>
          <w:szCs w:val="28"/>
        </w:rPr>
      </w:pPr>
      <w:r>
        <w:rPr>
          <w:rFonts w:ascii="Times New Roman" w:hAnsi="Times New Roman"/>
          <w:sz w:val="28"/>
          <w:szCs w:val="28"/>
        </w:rPr>
        <w:t>Заявитель вправе представить указанные документы самостоятельно.</w:t>
      </w:r>
    </w:p>
    <w:p w:rsidR="00FD6082" w:rsidRDefault="00FD6082" w:rsidP="00FD6082">
      <w:pPr>
        <w:pStyle w:val="ConsPlusTitle"/>
        <w:ind w:firstLine="709"/>
        <w:jc w:val="both"/>
        <w:outlineLvl w:val="1"/>
        <w:rPr>
          <w:rFonts w:ascii="Times New Roman" w:hAnsi="Times New Roman" w:cs="Times New Roman"/>
          <w:sz w:val="28"/>
          <w:szCs w:val="28"/>
        </w:rPr>
      </w:pPr>
    </w:p>
    <w:p w:rsidR="00FD6082" w:rsidRDefault="00FD6082" w:rsidP="00FD6082">
      <w:pPr>
        <w:pStyle w:val="ConsPlusTitle"/>
        <w:ind w:firstLine="709"/>
        <w:jc w:val="center"/>
        <w:outlineLvl w:val="1"/>
        <w:rPr>
          <w:szCs w:val="28"/>
        </w:rPr>
      </w:pPr>
      <w:r>
        <w:rPr>
          <w:szCs w:val="28"/>
        </w:rPr>
        <w:t xml:space="preserve">4. ФОРМЫ </w:t>
      </w:r>
      <w:proofErr w:type="gramStart"/>
      <w:r>
        <w:rPr>
          <w:szCs w:val="28"/>
        </w:rPr>
        <w:t>КОНТРОЛЯ ЗА</w:t>
      </w:r>
      <w:proofErr w:type="gramEnd"/>
      <w:r>
        <w:rPr>
          <w:szCs w:val="28"/>
        </w:rPr>
        <w:t xml:space="preserve"> ИСПОЛНЕНИЕМ АДМИНИСТРАТИВНОГО РЕГЛАМЕНТА</w:t>
      </w:r>
    </w:p>
    <w:p w:rsidR="00FD6082" w:rsidRDefault="00FD6082" w:rsidP="00FD6082">
      <w:pPr>
        <w:pStyle w:val="ConsPlusNormal0"/>
        <w:ind w:firstLine="709"/>
        <w:jc w:val="both"/>
        <w:rPr>
          <w:szCs w:val="28"/>
        </w:rPr>
      </w:pPr>
    </w:p>
    <w:p w:rsidR="00FD6082" w:rsidRDefault="00FD6082" w:rsidP="00FD6082">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6082" w:rsidRDefault="00FD6082" w:rsidP="00FD6082">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D6082" w:rsidRDefault="00FD6082" w:rsidP="00FD6082">
      <w:pPr>
        <w:ind w:firstLine="709"/>
        <w:contextualSpacing/>
        <w:rPr>
          <w:rFonts w:ascii="Times New Roman" w:hAnsi="Times New Roman"/>
          <w:sz w:val="28"/>
          <w:szCs w:val="28"/>
        </w:rPr>
      </w:pPr>
      <w:r>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D6082" w:rsidRDefault="00FD6082" w:rsidP="00FD6082">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D6082" w:rsidRDefault="00FD6082" w:rsidP="00FD6082">
      <w:pPr>
        <w:pStyle w:val="a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Проведение текущего контроля должно осуществляться не реже двух раз в год.</w:t>
      </w:r>
    </w:p>
    <w:p w:rsidR="00FD6082" w:rsidRDefault="00FD6082" w:rsidP="00FD6082">
      <w:pPr>
        <w:ind w:firstLine="709"/>
        <w:contextualSpacing/>
        <w:rPr>
          <w:rFonts w:ascii="Times New Roman" w:hAnsi="Times New Roman"/>
          <w:sz w:val="28"/>
          <w:szCs w:val="28"/>
        </w:rPr>
      </w:pPr>
      <w:r>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D6082" w:rsidRDefault="00FD6082" w:rsidP="00FD6082">
      <w:pPr>
        <w:ind w:firstLine="709"/>
        <w:contextualSpacing/>
        <w:rPr>
          <w:rFonts w:ascii="Times New Roman" w:hAnsi="Times New Roman"/>
          <w:sz w:val="28"/>
          <w:szCs w:val="28"/>
        </w:rPr>
      </w:pPr>
      <w:r>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D6082" w:rsidRDefault="00FD6082" w:rsidP="00FD6082">
      <w:pPr>
        <w:ind w:firstLine="709"/>
        <w:contextualSpacing/>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D6082" w:rsidRDefault="00FD6082" w:rsidP="00FD6082">
      <w:pPr>
        <w:pStyle w:val="a3"/>
        <w:numPr>
          <w:ilvl w:val="1"/>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D6082" w:rsidRDefault="00FD6082" w:rsidP="00FD6082">
      <w:pPr>
        <w:pStyle w:val="ConsPlusNormal0"/>
        <w:ind w:firstLine="709"/>
        <w:jc w:val="both"/>
        <w:rPr>
          <w:szCs w:val="28"/>
        </w:rPr>
      </w:pPr>
    </w:p>
    <w:p w:rsidR="00FD6082" w:rsidRDefault="00FD6082" w:rsidP="00FD6082">
      <w:pPr>
        <w:pStyle w:val="ConsPlusNormal0"/>
        <w:ind w:firstLine="709"/>
        <w:jc w:val="both"/>
        <w:rPr>
          <w:szCs w:val="28"/>
        </w:rPr>
      </w:pPr>
    </w:p>
    <w:p w:rsidR="009743F5" w:rsidRDefault="009743F5" w:rsidP="00FD6082">
      <w:pPr>
        <w:pStyle w:val="ConsPlusNormal0"/>
        <w:ind w:firstLine="709"/>
        <w:jc w:val="both"/>
        <w:rPr>
          <w:szCs w:val="28"/>
        </w:rPr>
      </w:pPr>
    </w:p>
    <w:p w:rsidR="009743F5" w:rsidRDefault="009743F5" w:rsidP="00FD6082">
      <w:pPr>
        <w:pStyle w:val="ConsPlusNormal0"/>
        <w:ind w:firstLine="709"/>
        <w:jc w:val="both"/>
        <w:rPr>
          <w:szCs w:val="28"/>
        </w:rPr>
      </w:pPr>
    </w:p>
    <w:p w:rsidR="009743F5" w:rsidRDefault="009743F5" w:rsidP="00FD6082">
      <w:pPr>
        <w:pStyle w:val="ConsPlusNormal0"/>
        <w:ind w:firstLine="709"/>
        <w:jc w:val="both"/>
        <w:rPr>
          <w:szCs w:val="28"/>
        </w:rPr>
      </w:pPr>
    </w:p>
    <w:p w:rsidR="00FD6082" w:rsidRPr="009743F5" w:rsidRDefault="00FD6082" w:rsidP="00FD6082">
      <w:pPr>
        <w:pStyle w:val="ConsPlusTitle"/>
        <w:ind w:firstLine="709"/>
        <w:jc w:val="center"/>
        <w:outlineLvl w:val="1"/>
        <w:rPr>
          <w:rFonts w:ascii="Times New Roman" w:hAnsi="Times New Roman" w:cs="Times New Roman"/>
          <w:szCs w:val="28"/>
        </w:rPr>
      </w:pPr>
      <w:bookmarkStart w:id="0" w:name="P882"/>
      <w:bookmarkEnd w:id="0"/>
      <w:r w:rsidRPr="009743F5">
        <w:rPr>
          <w:rFonts w:ascii="Times New Roman" w:hAnsi="Times New Roman" w:cs="Times New Roman"/>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FD6082" w:rsidRDefault="00FD6082" w:rsidP="00FD6082">
      <w:pPr>
        <w:pStyle w:val="ConsPlusNormal0"/>
        <w:ind w:firstLine="709"/>
        <w:jc w:val="both"/>
        <w:rPr>
          <w:szCs w:val="28"/>
        </w:rPr>
      </w:pPr>
    </w:p>
    <w:p w:rsidR="00FD6082" w:rsidRDefault="00FD6082" w:rsidP="00FD6082">
      <w:pPr>
        <w:pStyle w:val="ConsPlusNormal0"/>
        <w:ind w:firstLine="709"/>
        <w:jc w:val="both"/>
        <w:rPr>
          <w:szCs w:val="28"/>
        </w:rPr>
      </w:pPr>
      <w:r>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 w:history="1">
        <w:r>
          <w:rPr>
            <w:rStyle w:val="a4"/>
          </w:rPr>
          <w:t>частью 1.1 статьи 16</w:t>
        </w:r>
      </w:hyperlink>
      <w:r>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FD6082" w:rsidRDefault="00FD6082" w:rsidP="00FD6082">
      <w:pPr>
        <w:pStyle w:val="ConsPlusNormal0"/>
        <w:ind w:firstLine="709"/>
        <w:jc w:val="both"/>
        <w:rPr>
          <w:szCs w:val="28"/>
        </w:rPr>
      </w:pPr>
      <w:r>
        <w:rPr>
          <w:szCs w:val="28"/>
        </w:rPr>
        <w:t xml:space="preserve">5.2. Заявитель может обратиться с </w:t>
      </w:r>
      <w:proofErr w:type="gramStart"/>
      <w:r>
        <w:rPr>
          <w:szCs w:val="28"/>
        </w:rPr>
        <w:t>жалобой</w:t>
      </w:r>
      <w:proofErr w:type="gramEnd"/>
      <w:r>
        <w:rPr>
          <w:szCs w:val="28"/>
        </w:rPr>
        <w:t xml:space="preserve"> в том числе в следующих случаях:</w:t>
      </w:r>
    </w:p>
    <w:p w:rsidR="00FD6082" w:rsidRDefault="00FD6082" w:rsidP="00FD6082">
      <w:pPr>
        <w:pStyle w:val="ConsPlusNormal0"/>
        <w:ind w:firstLine="709"/>
        <w:jc w:val="both"/>
        <w:rPr>
          <w:szCs w:val="28"/>
        </w:rPr>
      </w:pPr>
      <w:r>
        <w:rPr>
          <w:szCs w:val="28"/>
        </w:rPr>
        <w:t>- нарушение срока регистрации запроса о предоставлении муниципальной услуги, комплексного запроса;</w:t>
      </w:r>
    </w:p>
    <w:p w:rsidR="00FD6082" w:rsidRDefault="00FD6082" w:rsidP="00FD6082">
      <w:pPr>
        <w:pStyle w:val="ConsPlusNormal0"/>
        <w:ind w:firstLine="709"/>
        <w:jc w:val="both"/>
        <w:rPr>
          <w:szCs w:val="28"/>
        </w:rPr>
      </w:pPr>
      <w:r>
        <w:rPr>
          <w:szCs w:val="28"/>
        </w:rPr>
        <w:t xml:space="preserve">- нарушение срока предоставления муниципальной услуги.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 w:history="1">
        <w:r>
          <w:rPr>
            <w:rStyle w:val="a4"/>
          </w:rPr>
          <w:t>частью 1.3 статьи 16</w:t>
        </w:r>
      </w:hyperlink>
      <w:r>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Pr>
          <w:szCs w:val="28"/>
        </w:rPr>
        <w:t xml:space="preserve"> </w:t>
      </w:r>
      <w:proofErr w:type="gramStart"/>
      <w:r>
        <w:rPr>
          <w:szCs w:val="28"/>
        </w:rPr>
        <w:t>210-ФЗ);</w:t>
      </w:r>
      <w:proofErr w:type="gramEnd"/>
    </w:p>
    <w:p w:rsidR="00FD6082" w:rsidRDefault="00FD6082" w:rsidP="00FD6082">
      <w:pPr>
        <w:pStyle w:val="ConsPlusNormal0"/>
        <w:ind w:firstLine="709"/>
        <w:jc w:val="both"/>
        <w:rPr>
          <w:szCs w:val="28"/>
        </w:rPr>
      </w:pPr>
      <w:r>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FD6082" w:rsidRDefault="00FD6082" w:rsidP="00FD6082">
      <w:pPr>
        <w:pStyle w:val="ConsPlusNormal0"/>
        <w:ind w:firstLine="709"/>
        <w:jc w:val="both"/>
        <w:rPr>
          <w:szCs w:val="28"/>
        </w:rPr>
      </w:pPr>
      <w:r>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FD6082" w:rsidRDefault="00FD6082" w:rsidP="00FD6082">
      <w:pPr>
        <w:pStyle w:val="ConsPlusNormal0"/>
        <w:ind w:firstLine="709"/>
        <w:jc w:val="both"/>
        <w:rPr>
          <w:szCs w:val="28"/>
        </w:rPr>
      </w:pPr>
      <w:proofErr w:type="gramStart"/>
      <w:r>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Pr>
            <w:rStyle w:val="a4"/>
          </w:rPr>
          <w:t>частью 1.3 статьи 16</w:t>
        </w:r>
      </w:hyperlink>
      <w:r>
        <w:rPr>
          <w:szCs w:val="28"/>
        </w:rPr>
        <w:t xml:space="preserve"> Федерального закона от 27.07.2010 № 210-ФЗ;</w:t>
      </w:r>
      <w:proofErr w:type="gramEnd"/>
    </w:p>
    <w:p w:rsidR="00FD6082" w:rsidRDefault="00FD6082" w:rsidP="00FD6082">
      <w:pPr>
        <w:pStyle w:val="ConsPlusNormal0"/>
        <w:ind w:firstLine="709"/>
        <w:jc w:val="both"/>
        <w:rPr>
          <w:szCs w:val="28"/>
        </w:rPr>
      </w:pPr>
      <w:r>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szCs w:val="28"/>
        </w:rPr>
        <w:lastRenderedPageBreak/>
        <w:t>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FD6082" w:rsidRDefault="00FD6082" w:rsidP="00FD6082">
      <w:pPr>
        <w:pStyle w:val="ConsPlusNormal0"/>
        <w:ind w:firstLine="709"/>
        <w:jc w:val="both"/>
        <w:rPr>
          <w:szCs w:val="28"/>
        </w:rPr>
      </w:pPr>
      <w:proofErr w:type="gramStart"/>
      <w:r>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Pr>
            <w:rStyle w:val="a4"/>
          </w:rPr>
          <w:t>частью 1.3 статьи 16</w:t>
        </w:r>
      </w:hyperlink>
      <w:r>
        <w:rPr>
          <w:szCs w:val="28"/>
        </w:rPr>
        <w:t xml:space="preserve"> Федерального закона от 27.07.2010         № 210-ФЗ;</w:t>
      </w:r>
      <w:proofErr w:type="gramEnd"/>
    </w:p>
    <w:p w:rsidR="00FD6082" w:rsidRDefault="00FD6082" w:rsidP="00FD6082">
      <w:pPr>
        <w:pStyle w:val="ConsPlusNormal0"/>
        <w:ind w:firstLine="709"/>
        <w:jc w:val="both"/>
        <w:rPr>
          <w:szCs w:val="28"/>
        </w:rPr>
      </w:pPr>
      <w:r>
        <w:rPr>
          <w:szCs w:val="28"/>
        </w:rPr>
        <w:t>- нарушение срока или порядка выдачи документов по результатам предоставления муниципальной услуги;</w:t>
      </w:r>
    </w:p>
    <w:p w:rsidR="00FD6082" w:rsidRDefault="00FD6082" w:rsidP="00FD6082">
      <w:pPr>
        <w:pStyle w:val="ConsPlusNormal0"/>
        <w:ind w:firstLine="709"/>
        <w:jc w:val="both"/>
        <w:rPr>
          <w:szCs w:val="28"/>
        </w:rPr>
      </w:pPr>
      <w:proofErr w:type="gramStart"/>
      <w:r>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Pr>
            <w:rStyle w:val="a4"/>
          </w:rPr>
          <w:t>частью 1.3 статьи 16</w:t>
        </w:r>
      </w:hyperlink>
      <w:r>
        <w:rPr>
          <w:szCs w:val="28"/>
        </w:rPr>
        <w:t xml:space="preserve"> Федерального закона от 27.07.2010 № 210-ФЗ;</w:t>
      </w:r>
      <w:proofErr w:type="gramEnd"/>
    </w:p>
    <w:p w:rsidR="00FD6082" w:rsidRDefault="00FD6082" w:rsidP="00FD6082">
      <w:pPr>
        <w:pStyle w:val="ConsPlusNormal0"/>
        <w:ind w:firstLine="709"/>
        <w:jc w:val="both"/>
        <w:rPr>
          <w:szCs w:val="28"/>
        </w:rPr>
      </w:pPr>
      <w:r>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4"/>
          </w:rPr>
          <w:t>пунктом 4 части 1 статьи 7</w:t>
        </w:r>
      </w:hyperlink>
      <w:r>
        <w:rPr>
          <w:szCs w:val="28"/>
        </w:rPr>
        <w:t xml:space="preserve"> Федерального закона от 27.07.2010 № 210-ФЗ. </w:t>
      </w:r>
      <w:proofErr w:type="gramStart"/>
      <w:r>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D6082" w:rsidRDefault="00FD6082" w:rsidP="00FD6082">
      <w:pPr>
        <w:pStyle w:val="ConsPlusNormal0"/>
        <w:ind w:firstLine="709"/>
        <w:jc w:val="both"/>
        <w:rPr>
          <w:szCs w:val="28"/>
        </w:rPr>
      </w:pPr>
      <w:r>
        <w:rPr>
          <w:szCs w:val="28"/>
        </w:rPr>
        <w:t>5.3. Заявители имеют право на получение информации, необходимой для обоснования и рассмотрения жалобы.</w:t>
      </w:r>
    </w:p>
    <w:p w:rsidR="00FD6082" w:rsidRDefault="00FD6082" w:rsidP="00FD6082">
      <w:pPr>
        <w:pStyle w:val="ConsPlusNormal0"/>
        <w:ind w:firstLine="709"/>
        <w:jc w:val="both"/>
        <w:rPr>
          <w:szCs w:val="28"/>
        </w:rPr>
      </w:pPr>
      <w:r>
        <w:rPr>
          <w:szCs w:val="28"/>
        </w:rPr>
        <w:t>5.4. Оснований для отказа в рассмотрении жалобы не имеется.</w:t>
      </w:r>
    </w:p>
    <w:p w:rsidR="00FD6082" w:rsidRDefault="00FD6082" w:rsidP="00FD6082">
      <w:pPr>
        <w:pStyle w:val="ConsPlusNormal0"/>
        <w:ind w:firstLine="709"/>
        <w:jc w:val="both"/>
        <w:rPr>
          <w:szCs w:val="28"/>
        </w:rPr>
      </w:pPr>
      <w:r>
        <w:rPr>
          <w:szCs w:val="28"/>
        </w:rPr>
        <w:t>5.5. Основанием для начала процедуры досудебного (внесудебного) обжалования является поступившая жалоба.</w:t>
      </w:r>
    </w:p>
    <w:p w:rsidR="00FD6082" w:rsidRDefault="00FD6082" w:rsidP="00FD6082">
      <w:pPr>
        <w:pStyle w:val="ConsPlusNormal0"/>
        <w:ind w:firstLine="709"/>
        <w:jc w:val="both"/>
        <w:rPr>
          <w:szCs w:val="28"/>
        </w:rPr>
      </w:pPr>
      <w:proofErr w:type="gramStart"/>
      <w:r>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w:t>
      </w:r>
      <w:r>
        <w:rPr>
          <w:szCs w:val="28"/>
        </w:rPr>
        <w:lastRenderedPageBreak/>
        <w:t>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FD6082" w:rsidRDefault="00FD6082" w:rsidP="00FD6082">
      <w:pPr>
        <w:pStyle w:val="ConsPlusNormal0"/>
        <w:ind w:firstLine="709"/>
        <w:jc w:val="both"/>
        <w:rPr>
          <w:szCs w:val="28"/>
        </w:rPr>
      </w:pPr>
      <w:r>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D6082" w:rsidRDefault="00FD6082" w:rsidP="00FD6082">
      <w:pPr>
        <w:pStyle w:val="ConsPlusNormal0"/>
        <w:ind w:firstLine="709"/>
        <w:jc w:val="both"/>
        <w:rPr>
          <w:szCs w:val="28"/>
        </w:rPr>
      </w:pPr>
      <w:proofErr w:type="gramStart"/>
      <w:r>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FD6082" w:rsidRDefault="00FD6082" w:rsidP="00FD6082">
      <w:pPr>
        <w:pStyle w:val="ConsPlusNormal0"/>
        <w:ind w:firstLine="709"/>
        <w:jc w:val="both"/>
        <w:rPr>
          <w:szCs w:val="28"/>
        </w:rPr>
      </w:pPr>
      <w:r>
        <w:rPr>
          <w:szCs w:val="28"/>
        </w:rPr>
        <w:t>5.6. Жалоба должна содержать:</w:t>
      </w:r>
    </w:p>
    <w:p w:rsidR="00FD6082" w:rsidRDefault="00FD6082" w:rsidP="00FD6082">
      <w:pPr>
        <w:pStyle w:val="ConsPlusNormal0"/>
        <w:ind w:firstLine="709"/>
        <w:jc w:val="both"/>
        <w:rPr>
          <w:szCs w:val="28"/>
        </w:rPr>
      </w:pPr>
      <w:proofErr w:type="gramStart"/>
      <w:r>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D6082" w:rsidRDefault="00FD6082" w:rsidP="00FD6082">
      <w:pPr>
        <w:pStyle w:val="ConsPlusNormal0"/>
        <w:ind w:firstLine="709"/>
        <w:jc w:val="both"/>
        <w:rPr>
          <w:szCs w:val="28"/>
        </w:rPr>
      </w:pPr>
      <w:proofErr w:type="gramStart"/>
      <w:r>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082" w:rsidRDefault="00FD6082" w:rsidP="00FD6082">
      <w:pPr>
        <w:pStyle w:val="ConsPlusNormal0"/>
        <w:ind w:firstLine="709"/>
        <w:jc w:val="both"/>
        <w:rPr>
          <w:szCs w:val="28"/>
        </w:rPr>
      </w:pPr>
      <w:r>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D6082" w:rsidRDefault="00FD6082" w:rsidP="00FD6082">
      <w:pPr>
        <w:pStyle w:val="ConsPlusNormal0"/>
        <w:ind w:firstLine="709"/>
        <w:jc w:val="both"/>
        <w:rPr>
          <w:szCs w:val="28"/>
        </w:rPr>
      </w:pPr>
      <w:r>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D6082" w:rsidRDefault="00FD6082" w:rsidP="00FD6082">
      <w:pPr>
        <w:pStyle w:val="ConsPlusNormal0"/>
        <w:ind w:firstLine="709"/>
        <w:jc w:val="both"/>
        <w:rPr>
          <w:szCs w:val="28"/>
        </w:rPr>
      </w:pPr>
      <w:r>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FD6082" w:rsidRDefault="00FD6082" w:rsidP="00FD6082">
      <w:pPr>
        <w:pStyle w:val="ConsPlusNormal0"/>
        <w:ind w:firstLine="709"/>
        <w:jc w:val="both"/>
        <w:rPr>
          <w:szCs w:val="28"/>
        </w:rPr>
      </w:pPr>
      <w:proofErr w:type="gramStart"/>
      <w:r>
        <w:rPr>
          <w:szCs w:val="28"/>
        </w:rPr>
        <w:t>Должностные</w:t>
      </w:r>
      <w:proofErr w:type="gramEnd"/>
      <w:r>
        <w:rPr>
          <w:szCs w:val="28"/>
        </w:rPr>
        <w:t xml:space="preserve">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FD6082" w:rsidRDefault="00FD6082" w:rsidP="00FD6082">
      <w:pPr>
        <w:pStyle w:val="ConsPlusNormal0"/>
        <w:ind w:firstLine="709"/>
        <w:jc w:val="both"/>
        <w:rPr>
          <w:szCs w:val="28"/>
        </w:rPr>
      </w:pPr>
      <w:r>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D6082" w:rsidRDefault="00FD6082" w:rsidP="00FD6082">
      <w:pPr>
        <w:pStyle w:val="ConsPlusNormal0"/>
        <w:ind w:firstLine="709"/>
        <w:jc w:val="both"/>
        <w:rPr>
          <w:szCs w:val="28"/>
        </w:rPr>
      </w:pPr>
      <w:r>
        <w:rPr>
          <w:szCs w:val="28"/>
        </w:rPr>
        <w:t xml:space="preserve">5.8. Жалобы на решения и действия (бездействие) работника МФЦ подаются руководителю этого МФЦ. Жалобы на решения и действия </w:t>
      </w:r>
      <w:r>
        <w:rPr>
          <w:szCs w:val="28"/>
        </w:rPr>
        <w:lastRenderedPageBreak/>
        <w:t>(бездействие)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FD6082" w:rsidRDefault="00FD6082" w:rsidP="00FD6082">
      <w:pPr>
        <w:pStyle w:val="ConsPlusNormal0"/>
        <w:ind w:firstLine="709"/>
        <w:jc w:val="both"/>
        <w:rPr>
          <w:szCs w:val="28"/>
        </w:rPr>
      </w:pPr>
      <w:r>
        <w:rPr>
          <w:szCs w:val="28"/>
        </w:rPr>
        <w:t>Жалобы на решения и действия (бездействие) работников привлекаемых организаций подаются руководителям этих организаций.</w:t>
      </w:r>
    </w:p>
    <w:p w:rsidR="00FD6082" w:rsidRDefault="00FD6082" w:rsidP="00FD6082">
      <w:pPr>
        <w:pStyle w:val="ConsPlusNormal0"/>
        <w:ind w:firstLine="709"/>
        <w:jc w:val="both"/>
        <w:rPr>
          <w:szCs w:val="28"/>
        </w:rPr>
      </w:pPr>
      <w:bookmarkStart w:id="1" w:name="P618"/>
      <w:bookmarkEnd w:id="1"/>
      <w:r>
        <w:rPr>
          <w:szCs w:val="28"/>
        </w:rPr>
        <w:t>5.9. По результатам рассмотрения жалобы лицом, уполномоченным на ее рассмотрение, принимается одно из следующих решений:</w:t>
      </w:r>
    </w:p>
    <w:p w:rsidR="00FD6082" w:rsidRDefault="00FD6082" w:rsidP="00FD6082">
      <w:pPr>
        <w:pStyle w:val="ConsPlusNormal0"/>
        <w:ind w:firstLine="709"/>
        <w:jc w:val="both"/>
        <w:rPr>
          <w:szCs w:val="28"/>
        </w:rPr>
      </w:pPr>
      <w:proofErr w:type="gramStart"/>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bookmarkStart w:id="2" w:name="_GoBack"/>
      <w:bookmarkEnd w:id="2"/>
      <w:r>
        <w:rPr>
          <w:szCs w:val="28"/>
        </w:rPr>
        <w:t>, а также в иных формах;</w:t>
      </w:r>
      <w:proofErr w:type="gramEnd"/>
    </w:p>
    <w:p w:rsidR="00FD6082" w:rsidRDefault="00FD6082" w:rsidP="00FD6082">
      <w:pPr>
        <w:pStyle w:val="ConsPlusNormal0"/>
        <w:ind w:firstLine="709"/>
        <w:jc w:val="both"/>
        <w:rPr>
          <w:szCs w:val="28"/>
        </w:rPr>
      </w:pPr>
      <w:r>
        <w:rPr>
          <w:szCs w:val="28"/>
        </w:rPr>
        <w:t>2) в удовлетворении жалобы отказывается.</w:t>
      </w:r>
    </w:p>
    <w:p w:rsidR="00FD6082" w:rsidRDefault="00FD6082" w:rsidP="00FD6082">
      <w:pPr>
        <w:pStyle w:val="ConsPlusNormal0"/>
        <w:ind w:firstLine="709"/>
        <w:jc w:val="both"/>
        <w:rPr>
          <w:szCs w:val="28"/>
        </w:rPr>
      </w:pPr>
      <w:r>
        <w:rPr>
          <w:szCs w:val="28"/>
        </w:rPr>
        <w:t xml:space="preserve">5.10. </w:t>
      </w:r>
      <w:proofErr w:type="gramStart"/>
      <w:r>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szCs w:val="28"/>
        </w:rPr>
        <w:t xml:space="preserve"> со дня ее регистрации.</w:t>
      </w:r>
    </w:p>
    <w:p w:rsidR="00FD6082" w:rsidRDefault="00FD6082" w:rsidP="00FD6082">
      <w:pPr>
        <w:pStyle w:val="ConsPlusNormal0"/>
        <w:ind w:firstLine="709"/>
        <w:jc w:val="both"/>
        <w:rPr>
          <w:szCs w:val="28"/>
        </w:rPr>
      </w:pPr>
      <w:bookmarkStart w:id="3" w:name="P623"/>
      <w:bookmarkEnd w:id="3"/>
      <w:r>
        <w:rPr>
          <w:szCs w:val="28"/>
        </w:rPr>
        <w:t xml:space="preserve">5.11. Не позднее дня, следующего за днем принятия решения, указанного в </w:t>
      </w:r>
      <w:hyperlink r:id="rId11" w:anchor="P618" w:history="1">
        <w:r>
          <w:rPr>
            <w:rStyle w:val="a4"/>
          </w:rPr>
          <w:t>пункте 5.9</w:t>
        </w:r>
      </w:hyperlink>
      <w:r>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082" w:rsidRDefault="00FD6082" w:rsidP="00FD6082">
      <w:pPr>
        <w:pStyle w:val="ConsPlusNormal0"/>
        <w:ind w:firstLine="709"/>
        <w:jc w:val="both"/>
        <w:rPr>
          <w:szCs w:val="28"/>
        </w:rPr>
      </w:pPr>
      <w:r>
        <w:rPr>
          <w:szCs w:val="28"/>
        </w:rPr>
        <w:t xml:space="preserve">5.11.1. В случае признания жалобы подлежащей удовлетворению в ответе заявителю, указанном в </w:t>
      </w:r>
      <w:hyperlink r:id="rId12" w:anchor="P623" w:history="1">
        <w:r>
          <w:rPr>
            <w:rStyle w:val="a4"/>
          </w:rPr>
          <w:t>пункте 5.11</w:t>
        </w:r>
      </w:hyperlink>
      <w:r>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Cs w:val="28"/>
        </w:rPr>
        <w:t>неудобства</w:t>
      </w:r>
      <w:proofErr w:type="gramEnd"/>
      <w:r>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6082" w:rsidRDefault="00FD6082" w:rsidP="00FD6082">
      <w:pPr>
        <w:pStyle w:val="ConsPlusNormal0"/>
        <w:ind w:firstLine="709"/>
        <w:jc w:val="both"/>
        <w:rPr>
          <w:szCs w:val="28"/>
        </w:rPr>
      </w:pPr>
      <w:r>
        <w:rPr>
          <w:szCs w:val="28"/>
        </w:rPr>
        <w:t xml:space="preserve">5.11.2. В случае признания </w:t>
      </w:r>
      <w:proofErr w:type="gramStart"/>
      <w:r>
        <w:rPr>
          <w:szCs w:val="28"/>
        </w:rPr>
        <w:t>жалобы</w:t>
      </w:r>
      <w:proofErr w:type="gramEnd"/>
      <w:r>
        <w:rPr>
          <w:szCs w:val="28"/>
        </w:rPr>
        <w:t xml:space="preserve"> не подлежащей удовлетворению в ответе заявителю, указанном в </w:t>
      </w:r>
      <w:hyperlink r:id="rId13" w:anchor="P623" w:history="1">
        <w:r>
          <w:rPr>
            <w:rStyle w:val="a4"/>
          </w:rPr>
          <w:t>пункте 5.11</w:t>
        </w:r>
      </w:hyperlink>
      <w:r>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6082" w:rsidRDefault="00FD6082" w:rsidP="00FD6082">
      <w:pPr>
        <w:pStyle w:val="ConsPlusNormal0"/>
        <w:ind w:firstLine="709"/>
        <w:jc w:val="both"/>
        <w:rPr>
          <w:szCs w:val="28"/>
        </w:rPr>
      </w:pPr>
      <w:r>
        <w:rPr>
          <w:szCs w:val="28"/>
        </w:rPr>
        <w:t xml:space="preserve">5.12. 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082" w:rsidRDefault="00FD6082" w:rsidP="00FD6082">
      <w:pPr>
        <w:rPr>
          <w:rFonts w:ascii="Times New Roman" w:hAnsi="Times New Roman"/>
          <w:sz w:val="28"/>
          <w:szCs w:val="28"/>
        </w:rPr>
      </w:pPr>
      <w:r>
        <w:rPr>
          <w:szCs w:val="28"/>
        </w:rPr>
        <w:br w:type="page"/>
      </w:r>
    </w:p>
    <w:p w:rsidR="00FD6082" w:rsidRDefault="00FD6082" w:rsidP="00FD6082">
      <w:pPr>
        <w:pStyle w:val="ConsPlusNormal0"/>
        <w:ind w:firstLine="709"/>
        <w:jc w:val="right"/>
        <w:outlineLvl w:val="1"/>
        <w:rPr>
          <w:szCs w:val="28"/>
          <w:lang w:eastAsia="ru-RU"/>
        </w:rPr>
      </w:pPr>
      <w:bookmarkStart w:id="4" w:name="P638"/>
      <w:bookmarkEnd w:id="4"/>
      <w:r>
        <w:rPr>
          <w:szCs w:val="28"/>
        </w:rPr>
        <w:lastRenderedPageBreak/>
        <w:t>Приложение № 1</w:t>
      </w:r>
    </w:p>
    <w:p w:rsidR="00FD6082" w:rsidRDefault="00FD6082" w:rsidP="00FD6082">
      <w:pPr>
        <w:pStyle w:val="ConsPlusNormal0"/>
        <w:ind w:firstLine="709"/>
        <w:jc w:val="right"/>
        <w:rPr>
          <w:szCs w:val="28"/>
        </w:rPr>
      </w:pPr>
      <w:r>
        <w:rPr>
          <w:szCs w:val="28"/>
        </w:rPr>
        <w:t>к Административному регламенту</w:t>
      </w:r>
    </w:p>
    <w:p w:rsidR="00FD6082" w:rsidRDefault="00FD6082" w:rsidP="00FD6082">
      <w:pPr>
        <w:pStyle w:val="ConsPlusNormal0"/>
        <w:ind w:firstLine="709"/>
        <w:jc w:val="both"/>
        <w:rPr>
          <w:szCs w:val="28"/>
        </w:rPr>
      </w:pPr>
    </w:p>
    <w:p w:rsidR="00FD6082" w:rsidRDefault="00FD6082" w:rsidP="00FD6082">
      <w:pPr>
        <w:ind w:firstLine="709"/>
        <w:rPr>
          <w:rFonts w:ascii="Times New Roman" w:hAnsi="Times New Roman"/>
          <w:sz w:val="28"/>
          <w:szCs w:val="28"/>
        </w:rPr>
      </w:pPr>
      <w:r>
        <w:rPr>
          <w:rFonts w:ascii="Times New Roman" w:hAnsi="Times New Roman"/>
          <w:sz w:val="28"/>
          <w:szCs w:val="28"/>
        </w:rPr>
        <w:t>1. Место нахождения администрации Малогрибановского  сельского поселения Грибановского муниципального района Воронежской области (далее - администрация): 397210 Воронежская область, Грибановский район, с.  Малая Грибановка, ул</w:t>
      </w:r>
      <w:proofErr w:type="gramStart"/>
      <w:r>
        <w:rPr>
          <w:rFonts w:ascii="Times New Roman" w:hAnsi="Times New Roman"/>
          <w:sz w:val="28"/>
          <w:szCs w:val="28"/>
        </w:rPr>
        <w:t>.С</w:t>
      </w:r>
      <w:proofErr w:type="gramEnd"/>
      <w:r>
        <w:rPr>
          <w:rFonts w:ascii="Times New Roman" w:hAnsi="Times New Roman"/>
          <w:sz w:val="28"/>
          <w:szCs w:val="28"/>
        </w:rPr>
        <w:t>оветская,  6.</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Телефоны для справок: (47348) 44-8-36.</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График работы администрации:</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понедельник - пятница:  08.00 - 16.00;</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перерыв: 12.00 - 13.00.</w:t>
      </w:r>
    </w:p>
    <w:p w:rsidR="00FD6082" w:rsidRDefault="00FD6082" w:rsidP="00FD6082">
      <w:pPr>
        <w:numPr>
          <w:ilvl w:val="0"/>
          <w:numId w:val="2"/>
        </w:numPr>
        <w:tabs>
          <w:tab w:val="num" w:pos="142"/>
        </w:tabs>
        <w:autoSpaceDE w:val="0"/>
        <w:autoSpaceDN w:val="0"/>
        <w:adjustRightInd w:val="0"/>
        <w:ind w:left="0" w:firstLine="709"/>
        <w:rPr>
          <w:rFonts w:asciiTheme="minorHAnsi" w:hAnsiTheme="minorHAnsi" w:cstheme="minorBidi"/>
          <w:sz w:val="28"/>
          <w:szCs w:val="28"/>
        </w:rPr>
      </w:pPr>
      <w:r>
        <w:rPr>
          <w:rFonts w:ascii="Times New Roman" w:hAnsi="Times New Roman"/>
          <w:sz w:val="28"/>
          <w:szCs w:val="28"/>
        </w:rPr>
        <w:t xml:space="preserve">Официальный сайт администрации в сети Интернет: </w:t>
      </w:r>
      <w:r>
        <w:rPr>
          <w:sz w:val="28"/>
          <w:szCs w:val="28"/>
        </w:rPr>
        <w:t>(</w:t>
      </w:r>
      <w:proofErr w:type="spellStart"/>
      <w:r>
        <w:rPr>
          <w:rFonts w:eastAsia="Calibri"/>
          <w:sz w:val="28"/>
          <w:szCs w:val="28"/>
        </w:rPr>
        <w:t>www</w:t>
      </w:r>
      <w:proofErr w:type="spellEnd"/>
      <w:r>
        <w:rPr>
          <w:rFonts w:eastAsia="Calibri"/>
          <w:sz w:val="28"/>
          <w:szCs w:val="28"/>
        </w:rPr>
        <w:t>.</w:t>
      </w:r>
      <w:r>
        <w:rPr>
          <w:sz w:val="28"/>
          <w:szCs w:val="28"/>
        </w:rPr>
        <w:t xml:space="preserve"> http:// </w:t>
      </w:r>
      <w:proofErr w:type="spellStart"/>
      <w:r>
        <w:rPr>
          <w:sz w:val="28"/>
          <w:szCs w:val="28"/>
          <w:lang w:val="en-US"/>
        </w:rPr>
        <w:t>mgrib</w:t>
      </w:r>
      <w:proofErr w:type="spellEnd"/>
      <w:r>
        <w:rPr>
          <w:sz w:val="28"/>
          <w:szCs w:val="28"/>
        </w:rPr>
        <w:t xml:space="preserve">. </w:t>
      </w:r>
      <w:proofErr w:type="spellStart"/>
      <w:r>
        <w:rPr>
          <w:sz w:val="28"/>
          <w:szCs w:val="28"/>
          <w:lang w:val="en-US"/>
        </w:rPr>
        <w:t>ru</w:t>
      </w:r>
      <w:proofErr w:type="spellEnd"/>
      <w:r>
        <w:rPr>
          <w:sz w:val="28"/>
          <w:szCs w:val="28"/>
        </w:rPr>
        <w:t>/</w:t>
      </w:r>
      <w:r>
        <w:rPr>
          <w:rFonts w:eastAsia="Calibri"/>
          <w:sz w:val="28"/>
          <w:szCs w:val="28"/>
        </w:rPr>
        <w:t xml:space="preserve"> .</w:t>
      </w:r>
      <w:r>
        <w:rPr>
          <w:sz w:val="28"/>
          <w:szCs w:val="28"/>
        </w:rPr>
        <w:t>);</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p>
    <w:p w:rsidR="00676E10" w:rsidRPr="00676E10" w:rsidRDefault="00FD6082" w:rsidP="00676E10">
      <w:pPr>
        <w:rPr>
          <w:rFonts w:ascii="Times New Roman" w:hAnsi="Times New Roman"/>
          <w:color w:val="000000" w:themeColor="text1"/>
          <w:sz w:val="28"/>
          <w:szCs w:val="28"/>
        </w:rPr>
      </w:pPr>
      <w:r>
        <w:rPr>
          <w:rFonts w:ascii="Times New Roman" w:hAnsi="Times New Roman"/>
          <w:sz w:val="28"/>
          <w:szCs w:val="28"/>
        </w:rPr>
        <w:t xml:space="preserve">Адрес электронной почты администрации: </w:t>
      </w:r>
      <w:hyperlink r:id="rId14" w:history="1">
        <w:r w:rsidR="00676E10" w:rsidRPr="00676E10">
          <w:rPr>
            <w:rStyle w:val="a4"/>
            <w:rFonts w:ascii="Times New Roman" w:hAnsi="Times New Roman"/>
            <w:color w:val="000000" w:themeColor="text1"/>
            <w:sz w:val="28"/>
            <w:szCs w:val="28"/>
            <w:lang w:val="en-US"/>
          </w:rPr>
          <w:t>malogrib</w:t>
        </w:r>
        <w:r w:rsidR="00676E10" w:rsidRPr="00676E10">
          <w:rPr>
            <w:rStyle w:val="a4"/>
            <w:rFonts w:ascii="Times New Roman" w:hAnsi="Times New Roman"/>
            <w:color w:val="000000" w:themeColor="text1"/>
            <w:sz w:val="28"/>
            <w:szCs w:val="28"/>
          </w:rPr>
          <w:t>.</w:t>
        </w:r>
        <w:r w:rsidR="00676E10" w:rsidRPr="00676E10">
          <w:rPr>
            <w:rStyle w:val="a4"/>
            <w:rFonts w:ascii="Times New Roman" w:hAnsi="Times New Roman"/>
            <w:color w:val="000000" w:themeColor="text1"/>
            <w:sz w:val="28"/>
            <w:szCs w:val="28"/>
            <w:lang w:val="en-US"/>
          </w:rPr>
          <w:t>grib</w:t>
        </w:r>
        <w:r w:rsidR="00676E10" w:rsidRPr="00676E10">
          <w:rPr>
            <w:rStyle w:val="a4"/>
            <w:rFonts w:ascii="Times New Roman" w:hAnsi="Times New Roman"/>
            <w:color w:val="000000" w:themeColor="text1"/>
            <w:sz w:val="28"/>
            <w:szCs w:val="28"/>
          </w:rPr>
          <w:t>@</w:t>
        </w:r>
        <w:r w:rsidR="00676E10" w:rsidRPr="00676E10">
          <w:rPr>
            <w:rStyle w:val="a4"/>
            <w:rFonts w:ascii="Times New Roman" w:hAnsi="Times New Roman"/>
            <w:color w:val="000000" w:themeColor="text1"/>
            <w:sz w:val="28"/>
            <w:szCs w:val="28"/>
            <w:lang w:val="en-US"/>
          </w:rPr>
          <w:t>govvrn</w:t>
        </w:r>
        <w:r w:rsidR="00676E10" w:rsidRPr="00676E10">
          <w:rPr>
            <w:rStyle w:val="a4"/>
            <w:rFonts w:ascii="Times New Roman" w:hAnsi="Times New Roman"/>
            <w:color w:val="000000" w:themeColor="text1"/>
            <w:sz w:val="28"/>
            <w:szCs w:val="28"/>
          </w:rPr>
          <w:t>.</w:t>
        </w:r>
        <w:r w:rsidR="00676E10" w:rsidRPr="00676E10">
          <w:rPr>
            <w:rStyle w:val="a4"/>
            <w:rFonts w:ascii="Times New Roman" w:hAnsi="Times New Roman"/>
            <w:color w:val="000000" w:themeColor="text1"/>
            <w:sz w:val="28"/>
            <w:szCs w:val="28"/>
            <w:lang w:val="en-US"/>
          </w:rPr>
          <w:t>ru</w:t>
        </w:r>
      </w:hyperlink>
    </w:p>
    <w:p w:rsidR="00FD6082" w:rsidRDefault="00676E10"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FD6082" w:rsidRDefault="00FD6082" w:rsidP="00FD6082">
      <w:pPr>
        <w:pStyle w:val="ConsPlusNormal0"/>
        <w:ind w:firstLine="709"/>
        <w:jc w:val="both"/>
        <w:rPr>
          <w:szCs w:val="28"/>
        </w:rPr>
      </w:pPr>
      <w:r>
        <w:rPr>
          <w:szCs w:val="28"/>
        </w:rPr>
        <w:t>Телефон для справок АУ "МФЦ": (473) 226-99-99.</w:t>
      </w:r>
    </w:p>
    <w:p w:rsidR="00FD6082" w:rsidRDefault="00FD6082" w:rsidP="00FD6082">
      <w:pPr>
        <w:pStyle w:val="ConsPlusNormal0"/>
        <w:ind w:firstLine="709"/>
        <w:jc w:val="both"/>
        <w:rPr>
          <w:szCs w:val="28"/>
        </w:rPr>
      </w:pPr>
      <w:r>
        <w:rPr>
          <w:szCs w:val="28"/>
        </w:rPr>
        <w:t>Официальный сайт АУ "МФЦ" в сети Интернет: www.mydocuments36.ru.</w:t>
      </w:r>
    </w:p>
    <w:p w:rsidR="00FD6082" w:rsidRDefault="00FD6082" w:rsidP="00FD6082">
      <w:pPr>
        <w:pStyle w:val="ConsPlusNormal0"/>
        <w:ind w:firstLine="709"/>
        <w:jc w:val="both"/>
        <w:rPr>
          <w:szCs w:val="28"/>
        </w:rPr>
      </w:pPr>
      <w:r>
        <w:rPr>
          <w:szCs w:val="28"/>
        </w:rPr>
        <w:t xml:space="preserve">Адрес электронной почты: </w:t>
      </w:r>
      <w:proofErr w:type="spellStart"/>
      <w:r>
        <w:rPr>
          <w:szCs w:val="28"/>
        </w:rPr>
        <w:t>mfc@govvrn.ru</w:t>
      </w:r>
      <w:proofErr w:type="spellEnd"/>
      <w:r>
        <w:rPr>
          <w:szCs w:val="28"/>
        </w:rPr>
        <w:t>.</w:t>
      </w:r>
    </w:p>
    <w:p w:rsidR="00FD6082" w:rsidRDefault="00FD6082" w:rsidP="00FD6082">
      <w:pPr>
        <w:pStyle w:val="ConsPlusNormal0"/>
        <w:ind w:firstLine="709"/>
        <w:jc w:val="both"/>
        <w:rPr>
          <w:szCs w:val="28"/>
        </w:rPr>
      </w:pPr>
      <w:r>
        <w:rPr>
          <w:szCs w:val="28"/>
        </w:rPr>
        <w:t>График работы  АУ "МФЦ":</w:t>
      </w:r>
    </w:p>
    <w:p w:rsidR="00FD6082" w:rsidRDefault="00FD6082" w:rsidP="00FD6082">
      <w:pPr>
        <w:pStyle w:val="ConsPlusNormal0"/>
        <w:ind w:firstLine="709"/>
        <w:jc w:val="both"/>
        <w:rPr>
          <w:szCs w:val="28"/>
        </w:rPr>
      </w:pPr>
      <w:r>
        <w:rPr>
          <w:szCs w:val="28"/>
        </w:rPr>
        <w:t>понедельник: 09.00 - 18.00, перерыв: 13.00 - 14.00;</w:t>
      </w:r>
    </w:p>
    <w:p w:rsidR="00FD6082" w:rsidRDefault="00FD6082" w:rsidP="00FD6082">
      <w:pPr>
        <w:pStyle w:val="ConsPlusNormal0"/>
        <w:ind w:firstLine="709"/>
        <w:jc w:val="both"/>
        <w:rPr>
          <w:szCs w:val="28"/>
        </w:rPr>
      </w:pPr>
      <w:r>
        <w:rPr>
          <w:szCs w:val="28"/>
        </w:rPr>
        <w:t>вторник: 09.00 - 18.00;</w:t>
      </w:r>
    </w:p>
    <w:p w:rsidR="00FD6082" w:rsidRDefault="00FD6082" w:rsidP="00FD6082">
      <w:pPr>
        <w:pStyle w:val="ConsPlusNormal0"/>
        <w:ind w:firstLine="709"/>
        <w:jc w:val="both"/>
        <w:rPr>
          <w:szCs w:val="28"/>
        </w:rPr>
      </w:pPr>
      <w:r>
        <w:rPr>
          <w:szCs w:val="28"/>
        </w:rPr>
        <w:t>среда: 09.00 - 18.00;</w:t>
      </w:r>
    </w:p>
    <w:p w:rsidR="00FD6082" w:rsidRDefault="00FD6082" w:rsidP="00FD6082">
      <w:pPr>
        <w:pStyle w:val="ConsPlusNormal0"/>
        <w:ind w:firstLine="709"/>
        <w:jc w:val="both"/>
        <w:rPr>
          <w:szCs w:val="28"/>
        </w:rPr>
      </w:pPr>
      <w:r>
        <w:rPr>
          <w:szCs w:val="28"/>
        </w:rPr>
        <w:t>четверг: 09.00 - 17.30;</w:t>
      </w:r>
    </w:p>
    <w:p w:rsidR="00FD6082" w:rsidRDefault="00FD6082" w:rsidP="00FD6082">
      <w:pPr>
        <w:pStyle w:val="ConsPlusNormal0"/>
        <w:ind w:firstLine="709"/>
        <w:jc w:val="both"/>
        <w:rPr>
          <w:szCs w:val="28"/>
        </w:rPr>
      </w:pPr>
      <w:r>
        <w:rPr>
          <w:szCs w:val="28"/>
        </w:rPr>
        <w:t>пятница: 10.00 - 20.00;</w:t>
      </w:r>
    </w:p>
    <w:p w:rsidR="00FD6082" w:rsidRDefault="00FD6082" w:rsidP="00FD6082">
      <w:pPr>
        <w:pStyle w:val="ConsPlusNormal0"/>
        <w:ind w:firstLine="709"/>
        <w:jc w:val="both"/>
        <w:rPr>
          <w:szCs w:val="28"/>
        </w:rPr>
      </w:pPr>
      <w:r>
        <w:rPr>
          <w:szCs w:val="28"/>
        </w:rPr>
        <w:t>суббота: 09.00 - 18.00, перерыв: 13.00 - 14.00.</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Грибановский, ул. </w:t>
      </w:r>
      <w:proofErr w:type="gramStart"/>
      <w:r>
        <w:rPr>
          <w:rFonts w:ascii="Times New Roman" w:hAnsi="Times New Roman"/>
          <w:sz w:val="28"/>
          <w:szCs w:val="28"/>
        </w:rPr>
        <w:t>Мебельная</w:t>
      </w:r>
      <w:proofErr w:type="gramEnd"/>
      <w:r>
        <w:rPr>
          <w:rFonts w:ascii="Times New Roman" w:hAnsi="Times New Roman"/>
          <w:sz w:val="28"/>
          <w:szCs w:val="28"/>
        </w:rPr>
        <w:t>, дом 3.</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Телефон для справок филиала АУ «МФЦ»: 8(47348)3-37-68.</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График работы филиала АУ «МФЦ»:</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Понедельник, вторник, среда, пятница:  08.00-17.00, перерыв: 12.00-  13.00;</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четверг: 08.00-16.30, перерыв:  12.00 - 13.00.</w:t>
      </w:r>
    </w:p>
    <w:p w:rsidR="00FD6082" w:rsidRDefault="00FD6082" w:rsidP="00FD6082">
      <w:pPr>
        <w:ind w:firstLine="709"/>
        <w:rPr>
          <w:rFonts w:ascii="Times New Roman" w:hAnsi="Times New Roman"/>
          <w:sz w:val="28"/>
          <w:szCs w:val="28"/>
          <w:lang w:eastAsia="en-US"/>
        </w:rPr>
      </w:pPr>
      <w:r>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FD6082" w:rsidRDefault="00FD6082" w:rsidP="00FD6082">
      <w:pPr>
        <w:pStyle w:val="ConsPlusNormal0"/>
        <w:ind w:firstLine="709"/>
        <w:jc w:val="both"/>
        <w:rPr>
          <w:szCs w:val="28"/>
        </w:rPr>
      </w:pPr>
      <w:r>
        <w:rPr>
          <w:szCs w:val="28"/>
        </w:rPr>
        <w:t>Телефон для справок: (473) 212-65-05.</w:t>
      </w:r>
    </w:p>
    <w:p w:rsidR="00FD6082" w:rsidRDefault="00FD6082" w:rsidP="00FD6082">
      <w:pPr>
        <w:pStyle w:val="ConsPlusNormal0"/>
        <w:ind w:firstLine="709"/>
        <w:jc w:val="both"/>
        <w:rPr>
          <w:szCs w:val="28"/>
        </w:rPr>
      </w:pPr>
      <w:r>
        <w:rPr>
          <w:szCs w:val="28"/>
        </w:rPr>
        <w:t>График работы департамента:</w:t>
      </w:r>
    </w:p>
    <w:p w:rsidR="00FD6082" w:rsidRDefault="00FD6082" w:rsidP="00FD6082">
      <w:pPr>
        <w:pStyle w:val="ConsPlusNormal0"/>
        <w:ind w:firstLine="709"/>
        <w:jc w:val="both"/>
        <w:rPr>
          <w:szCs w:val="28"/>
        </w:rPr>
      </w:pPr>
      <w:r>
        <w:rPr>
          <w:szCs w:val="28"/>
        </w:rPr>
        <w:t>понедельник - четверг: 09.00 - 18.00;</w:t>
      </w:r>
    </w:p>
    <w:p w:rsidR="00FD6082" w:rsidRDefault="00FD6082" w:rsidP="00FD6082">
      <w:pPr>
        <w:pStyle w:val="ConsPlusNormal0"/>
        <w:ind w:firstLine="709"/>
        <w:jc w:val="both"/>
        <w:rPr>
          <w:szCs w:val="28"/>
        </w:rPr>
      </w:pPr>
      <w:r>
        <w:rPr>
          <w:szCs w:val="28"/>
        </w:rPr>
        <w:t>пятница: 09.00 - 16.45;</w:t>
      </w:r>
    </w:p>
    <w:p w:rsidR="00FD6082" w:rsidRDefault="00FD6082" w:rsidP="00FD6082">
      <w:pPr>
        <w:pStyle w:val="ConsPlusNormal0"/>
        <w:ind w:firstLine="709"/>
        <w:jc w:val="both"/>
        <w:rPr>
          <w:szCs w:val="28"/>
        </w:rPr>
      </w:pPr>
      <w:r>
        <w:rPr>
          <w:szCs w:val="28"/>
        </w:rPr>
        <w:t>перерыв: 13.00 - 13.45.</w:t>
      </w:r>
    </w:p>
    <w:p w:rsidR="00FD6082" w:rsidRDefault="00FD6082" w:rsidP="00FD6082">
      <w:pPr>
        <w:pStyle w:val="ConsPlusNormal0"/>
        <w:ind w:firstLine="709"/>
        <w:jc w:val="both"/>
        <w:rPr>
          <w:szCs w:val="28"/>
        </w:rPr>
      </w:pPr>
      <w:r>
        <w:rPr>
          <w:szCs w:val="28"/>
        </w:rPr>
        <w:t xml:space="preserve">Адрес электронной почты департамента: </w:t>
      </w:r>
      <w:proofErr w:type="spellStart"/>
      <w:r>
        <w:rPr>
          <w:szCs w:val="28"/>
        </w:rPr>
        <w:t>digital@govvrn.ru</w:t>
      </w:r>
      <w:proofErr w:type="spellEnd"/>
      <w:r>
        <w:rPr>
          <w:szCs w:val="28"/>
        </w:rPr>
        <w:t>.</w:t>
      </w:r>
    </w:p>
    <w:p w:rsidR="00FD6082" w:rsidRPr="00FD6082" w:rsidRDefault="00FD6082" w:rsidP="00FD6082">
      <w:pPr>
        <w:ind w:firstLine="0"/>
        <w:jc w:val="right"/>
        <w:rPr>
          <w:rFonts w:ascii="Times New Roman" w:hAnsi="Times New Roman"/>
          <w:sz w:val="28"/>
          <w:szCs w:val="28"/>
        </w:rPr>
      </w:pPr>
      <w:r>
        <w:rPr>
          <w:szCs w:val="28"/>
        </w:rPr>
        <w:br w:type="page"/>
      </w:r>
      <w:r w:rsidRPr="00FD6082">
        <w:rPr>
          <w:rFonts w:ascii="Times New Roman" w:hAnsi="Times New Roman"/>
          <w:sz w:val="28"/>
          <w:szCs w:val="28"/>
        </w:rPr>
        <w:lastRenderedPageBreak/>
        <w:t>Приложение № 2</w:t>
      </w:r>
    </w:p>
    <w:p w:rsidR="00FD6082" w:rsidRDefault="00FD6082" w:rsidP="00FD6082">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FD6082" w:rsidRDefault="00FD6082" w:rsidP="00FD6082">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Форма заявления</w:t>
      </w:r>
    </w:p>
    <w:p w:rsidR="00FD6082" w:rsidRDefault="00FD6082" w:rsidP="00FD6082">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 xml:space="preserve">Главе администрации </w:t>
      </w:r>
    </w:p>
    <w:p w:rsidR="00FD6082" w:rsidRDefault="00FD6082" w:rsidP="00FD6082">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 xml:space="preserve"> Малогрибановского   сельского поселения </w:t>
      </w:r>
    </w:p>
    <w:p w:rsidR="00FD6082" w:rsidRDefault="00FD6082" w:rsidP="00FD6082">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 xml:space="preserve">Грибановского </w:t>
      </w:r>
    </w:p>
    <w:p w:rsidR="00FD6082" w:rsidRDefault="00FD6082" w:rsidP="00FD6082">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 xml:space="preserve">муниципального района </w:t>
      </w:r>
    </w:p>
    <w:p w:rsidR="00FD6082" w:rsidRDefault="00FD6082" w:rsidP="00FD6082">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Воронежской области</w:t>
      </w:r>
    </w:p>
    <w:p w:rsidR="00FD6082" w:rsidRDefault="00FD6082" w:rsidP="00FD6082">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__________________________</w:t>
      </w:r>
    </w:p>
    <w:p w:rsidR="00FD6082" w:rsidRDefault="00FD6082" w:rsidP="00FD6082">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(Фамилия И.О.) </w:t>
      </w:r>
    </w:p>
    <w:p w:rsidR="00FD6082" w:rsidRDefault="00FD6082" w:rsidP="00FD608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FD6082" w:rsidRDefault="00FD6082" w:rsidP="00FD6082">
      <w:pPr>
        <w:pStyle w:val="ConsPlusNonformat"/>
        <w:ind w:firstLine="709"/>
        <w:jc w:val="right"/>
        <w:rPr>
          <w:rFonts w:ascii="Times New Roman" w:hAnsi="Times New Roman" w:cs="Times New Roman"/>
          <w:sz w:val="24"/>
          <w:szCs w:val="24"/>
        </w:rPr>
      </w:pPr>
      <w:proofErr w:type="gramStart"/>
      <w:r>
        <w:rPr>
          <w:rFonts w:ascii="Times New Roman" w:hAnsi="Times New Roman" w:cs="Times New Roman"/>
          <w:sz w:val="24"/>
          <w:szCs w:val="24"/>
        </w:rPr>
        <w:t>(наименование заявителя - юридического лица,</w:t>
      </w:r>
      <w:proofErr w:type="gramEnd"/>
    </w:p>
    <w:p w:rsidR="00FD6082" w:rsidRDefault="00FD6082" w:rsidP="00FD6082">
      <w:pPr>
        <w:pStyle w:val="ConsPlusNonformat"/>
        <w:ind w:firstLine="709"/>
        <w:jc w:val="right"/>
        <w:rPr>
          <w:rFonts w:ascii="Times New Roman" w:hAnsi="Times New Roman" w:cs="Times New Roman"/>
          <w:sz w:val="28"/>
          <w:szCs w:val="28"/>
        </w:rPr>
      </w:pPr>
      <w:r>
        <w:rPr>
          <w:rFonts w:ascii="Times New Roman" w:hAnsi="Times New Roman" w:cs="Times New Roman"/>
          <w:sz w:val="24"/>
          <w:szCs w:val="24"/>
        </w:rPr>
        <w:t>место нахождения)</w:t>
      </w:r>
      <w:r>
        <w:rPr>
          <w:rFonts w:ascii="Times New Roman" w:hAnsi="Times New Roman" w:cs="Times New Roman"/>
          <w:sz w:val="28"/>
          <w:szCs w:val="28"/>
        </w:rPr>
        <w:t xml:space="preserve"> </w:t>
      </w:r>
    </w:p>
    <w:p w:rsidR="00FD6082" w:rsidRDefault="00FD6082" w:rsidP="00FD608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FD6082" w:rsidRDefault="00FD6082" w:rsidP="00FD608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                                                 </w:t>
      </w:r>
    </w:p>
    <w:p w:rsidR="00FD6082" w:rsidRDefault="00FD6082" w:rsidP="00FD6082">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rsidR="00FD6082" w:rsidRDefault="00FD6082" w:rsidP="00FD6082">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(ОГРН, ИНН)</w:t>
      </w:r>
    </w:p>
    <w:p w:rsidR="00FD6082" w:rsidRDefault="00FD6082" w:rsidP="00FD6082">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FD6082" w:rsidRDefault="00FD6082" w:rsidP="00FD6082">
      <w:pPr>
        <w:pStyle w:val="ConsPlusNonformat"/>
        <w:ind w:firstLine="709"/>
        <w:jc w:val="right"/>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___________________________________                                               (</w:t>
      </w:r>
      <w:r>
        <w:rPr>
          <w:rFonts w:ascii="Times New Roman" w:hAnsi="Times New Roman" w:cs="Times New Roman"/>
          <w:sz w:val="24"/>
          <w:szCs w:val="24"/>
        </w:rPr>
        <w:t>Ф.И.О. заявителя - физического лица,</w:t>
      </w:r>
      <w:proofErr w:type="gramEnd"/>
    </w:p>
    <w:p w:rsidR="00FD6082" w:rsidRDefault="00FD6082" w:rsidP="00FD608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FD6082" w:rsidRDefault="00FD6082" w:rsidP="00FD6082">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паспортные данные, место жительства)</w:t>
      </w:r>
    </w:p>
    <w:p w:rsidR="00FD6082" w:rsidRDefault="00FD6082" w:rsidP="00FD608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FD6082" w:rsidRDefault="00FD6082" w:rsidP="00FD608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FD6082" w:rsidRDefault="00FD6082" w:rsidP="00FD608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FD6082" w:rsidRDefault="00FD6082" w:rsidP="00FD6082">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(почтовый адрес и (или) адрес электронной почты, телефон)</w:t>
      </w:r>
    </w:p>
    <w:p w:rsidR="00FD6082" w:rsidRDefault="00FD6082" w:rsidP="00FD6082">
      <w:pPr>
        <w:pStyle w:val="ConsPlusNormal0"/>
        <w:ind w:firstLine="709"/>
        <w:jc w:val="both"/>
        <w:rPr>
          <w:szCs w:val="28"/>
        </w:rPr>
      </w:pPr>
    </w:p>
    <w:p w:rsidR="00FD6082" w:rsidRDefault="00FD6082" w:rsidP="00FD6082">
      <w:pPr>
        <w:pStyle w:val="ConsPlusNormal0"/>
        <w:ind w:firstLine="709"/>
        <w:jc w:val="both"/>
        <w:rPr>
          <w:szCs w:val="28"/>
        </w:rPr>
      </w:pPr>
    </w:p>
    <w:p w:rsidR="00FD6082" w:rsidRDefault="00FD6082" w:rsidP="00FD6082">
      <w:pPr>
        <w:pStyle w:val="ConsPlusNormal0"/>
        <w:ind w:firstLine="709"/>
        <w:jc w:val="both"/>
        <w:rPr>
          <w:szCs w:val="28"/>
        </w:rPr>
      </w:pPr>
    </w:p>
    <w:p w:rsidR="00FD6082" w:rsidRDefault="00FD6082" w:rsidP="00FD6082">
      <w:pPr>
        <w:pStyle w:val="ConsPlusNormal0"/>
        <w:ind w:firstLine="709"/>
        <w:jc w:val="both"/>
        <w:rPr>
          <w:szCs w:val="28"/>
        </w:rPr>
      </w:pPr>
    </w:p>
    <w:p w:rsidR="00FD6082" w:rsidRDefault="00FD6082" w:rsidP="00FD6082">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ЗАЯВЛЕНИЕ</w:t>
      </w:r>
    </w:p>
    <w:p w:rsidR="00FD6082" w:rsidRDefault="00FD6082" w:rsidP="00FD6082">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о прекращении права постоянного (бессрочного) пользования </w:t>
      </w:r>
    </w:p>
    <w:p w:rsidR="00FD6082" w:rsidRDefault="00FD6082" w:rsidP="00FD6082">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земельным участком, находящимся в собственности </w:t>
      </w:r>
    </w:p>
    <w:p w:rsidR="00FD6082" w:rsidRDefault="00FD6082" w:rsidP="00FD6082">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 Малогрибановского сельского поселения Грибановского</w:t>
      </w:r>
    </w:p>
    <w:p w:rsidR="00FD6082" w:rsidRDefault="00FD6082" w:rsidP="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b/>
          <w:sz w:val="28"/>
          <w:szCs w:val="28"/>
        </w:rPr>
        <w:t>муниципального района Воронежской области</w:t>
      </w:r>
    </w:p>
    <w:p w:rsidR="00FD6082" w:rsidRDefault="00FD6082" w:rsidP="00FD6082">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FD6082" w:rsidRDefault="00FD6082" w:rsidP="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FD6082" w:rsidRDefault="00FD6082" w:rsidP="00FD6082">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676E10">
        <w:rPr>
          <w:rFonts w:ascii="Times New Roman" w:hAnsi="Times New Roman"/>
          <w:sz w:val="28"/>
          <w:szCs w:val="28"/>
        </w:rPr>
        <w:t xml:space="preserve"> Малогрибановского </w:t>
      </w:r>
      <w:r>
        <w:rPr>
          <w:rFonts w:ascii="Times New Roman" w:hAnsi="Times New Roman"/>
          <w:sz w:val="28"/>
          <w:szCs w:val="28"/>
        </w:rPr>
        <w:t xml:space="preserve"> сельского поселения</w:t>
      </w:r>
      <w:r>
        <w:rPr>
          <w:rFonts w:ascii="Times New Roman" w:hAnsi="Times New Roman"/>
          <w:b/>
          <w:sz w:val="28"/>
          <w:szCs w:val="28"/>
        </w:rPr>
        <w:t xml:space="preserve"> </w:t>
      </w:r>
      <w:r>
        <w:rPr>
          <w:rFonts w:ascii="Times New Roman" w:hAnsi="Times New Roman"/>
          <w:sz w:val="28"/>
          <w:szCs w:val="28"/>
        </w:rPr>
        <w:t xml:space="preserve">Грибановского муниципального района, (не   нужное зачеркнуть) </w:t>
      </w:r>
    </w:p>
    <w:p w:rsidR="00FD6082" w:rsidRDefault="00FD6082" w:rsidP="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FD6082" w:rsidRDefault="00FD6082" w:rsidP="00FD6082">
      <w:pPr>
        <w:pStyle w:val="a3"/>
        <w:tabs>
          <w:tab w:val="left" w:pos="127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w:t>
      </w:r>
    </w:p>
    <w:p w:rsidR="00FD6082" w:rsidRDefault="00FD6082" w:rsidP="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FD6082" w:rsidRDefault="00FD6082" w:rsidP="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Приложения: (указывается список прилагаемых к заявлению документов):</w:t>
      </w:r>
    </w:p>
    <w:p w:rsidR="00FD6082" w:rsidRDefault="00FD6082" w:rsidP="00FD6082">
      <w:pPr>
        <w:pStyle w:val="a3"/>
        <w:tabs>
          <w:tab w:val="left" w:pos="127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FD6082" w:rsidRDefault="00FD6082" w:rsidP="00FD6082">
      <w:pPr>
        <w:pStyle w:val="a3"/>
        <w:tabs>
          <w:tab w:val="left" w:pos="127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D6082" w:rsidRDefault="00FD6082" w:rsidP="00FD6082">
      <w:pPr>
        <w:ind w:firstLine="709"/>
        <w:rPr>
          <w:rFonts w:ascii="Times New Roman" w:hAnsi="Times New Roman"/>
          <w:sz w:val="28"/>
          <w:szCs w:val="28"/>
        </w:rPr>
      </w:pPr>
      <w:r>
        <w:rPr>
          <w:rFonts w:ascii="Times New Roman" w:hAnsi="Times New Roman"/>
          <w:sz w:val="28"/>
          <w:szCs w:val="28"/>
        </w:rPr>
        <w:lastRenderedPageBreak/>
        <w:t xml:space="preserve">Решение о выдаче разрешения на использование земель или земельного участка, находящихся в муниципальной собственности, </w:t>
      </w:r>
      <w:r>
        <w:rPr>
          <w:rFonts w:ascii="Times New Roman" w:hAnsi="Times New Roman"/>
        </w:rPr>
        <w:t xml:space="preserve"> </w:t>
      </w:r>
      <w:r>
        <w:rPr>
          <w:rFonts w:ascii="Times New Roman" w:hAnsi="Times New Roman"/>
          <w:sz w:val="28"/>
          <w:szCs w:val="28"/>
        </w:rPr>
        <w:t xml:space="preserve">без предоставления земельных участков и установления сервитутов  прошу: </w:t>
      </w:r>
      <w:proofErr w:type="gramStart"/>
      <w:r>
        <w:rPr>
          <w:rFonts w:ascii="Times New Roman" w:hAnsi="Times New Roman"/>
          <w:sz w:val="28"/>
          <w:szCs w:val="28"/>
        </w:rPr>
        <w:t>выдать лично в администрации/выдать</w:t>
      </w:r>
      <w:proofErr w:type="gramEnd"/>
      <w:r>
        <w:rPr>
          <w:rFonts w:ascii="Times New Roman" w:hAnsi="Times New Roman"/>
          <w:sz w:val="28"/>
          <w:szCs w:val="28"/>
        </w:rPr>
        <w:t xml:space="preserve">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Pr>
          <w:rFonts w:ascii="Times New Roman" w:hAnsi="Times New Roman"/>
        </w:rPr>
        <w:t>(нужное подчеркнуть).</w:t>
      </w:r>
    </w:p>
    <w:p w:rsidR="00FD6082" w:rsidRDefault="00FD6082" w:rsidP="00FD6082">
      <w:pPr>
        <w:ind w:firstLine="709"/>
        <w:rPr>
          <w:rFonts w:ascii="Times New Roman" w:hAnsi="Times New Roman"/>
          <w:sz w:val="28"/>
          <w:szCs w:val="28"/>
        </w:rPr>
      </w:pPr>
      <w:r>
        <w:rPr>
          <w:rFonts w:ascii="Times New Roman" w:hAnsi="Times New Roman"/>
          <w:sz w:val="28"/>
          <w:szCs w:val="28"/>
        </w:rPr>
        <w:t>«____» ________20___г.</w:t>
      </w:r>
    </w:p>
    <w:p w:rsidR="00FD6082" w:rsidRDefault="00FD6082" w:rsidP="00FD6082">
      <w:pPr>
        <w:ind w:firstLine="709"/>
        <w:rPr>
          <w:rFonts w:ascii="Times New Roman" w:hAnsi="Times New Roman"/>
          <w:sz w:val="22"/>
          <w:szCs w:val="22"/>
        </w:rPr>
      </w:pPr>
      <w:r>
        <w:rPr>
          <w:rFonts w:ascii="Times New Roman" w:hAnsi="Times New Roman"/>
          <w:sz w:val="28"/>
          <w:szCs w:val="28"/>
        </w:rPr>
        <w:t xml:space="preserve">______________              ____________________     ________________      </w:t>
      </w:r>
      <w:r>
        <w:rPr>
          <w:rFonts w:ascii="Times New Roman" w:hAnsi="Times New Roman"/>
        </w:rPr>
        <w:t xml:space="preserve">        </w:t>
      </w:r>
    </w:p>
    <w:p w:rsidR="00FD6082" w:rsidRDefault="00FD6082" w:rsidP="00FD6082">
      <w:pPr>
        <w:ind w:firstLine="709"/>
        <w:rPr>
          <w:rFonts w:ascii="Times New Roman" w:hAnsi="Times New Roman"/>
        </w:rPr>
      </w:pPr>
      <w:r>
        <w:rPr>
          <w:rFonts w:ascii="Times New Roman" w:hAnsi="Times New Roman"/>
        </w:rPr>
        <w:t xml:space="preserve">    (должность)</w:t>
      </w:r>
      <w:r>
        <w:rPr>
          <w:rFonts w:ascii="Times New Roman" w:hAnsi="Times New Roman"/>
        </w:rPr>
        <w:tab/>
        <w:t xml:space="preserve">                                        (подпись)                                            (Ф.И.О.)</w:t>
      </w:r>
    </w:p>
    <w:p w:rsidR="00FD6082" w:rsidRDefault="00FD6082" w:rsidP="00FD6082">
      <w:pPr>
        <w:tabs>
          <w:tab w:val="left" w:pos="3845"/>
          <w:tab w:val="right" w:pos="9360"/>
        </w:tabs>
        <w:ind w:firstLine="709"/>
        <w:rPr>
          <w:rFonts w:ascii="Times New Roman" w:hAnsi="Times New Roman"/>
        </w:rPr>
      </w:pPr>
      <w:r>
        <w:rPr>
          <w:rFonts w:ascii="Times New Roman" w:hAnsi="Times New Roman"/>
        </w:rPr>
        <w:t>М.П.</w:t>
      </w:r>
    </w:p>
    <w:p w:rsidR="00FD6082" w:rsidRDefault="00FD6082" w:rsidP="00FD6082">
      <w:pPr>
        <w:pStyle w:val="ConsPlusNonformat"/>
        <w:ind w:firstLine="709"/>
        <w:rPr>
          <w:rFonts w:ascii="Times New Roman" w:hAnsi="Times New Roman" w:cs="Times New Roman"/>
          <w:sz w:val="22"/>
          <w:szCs w:val="22"/>
        </w:rPr>
      </w:pPr>
    </w:p>
    <w:p w:rsidR="00FD6082" w:rsidRDefault="00FD6082" w:rsidP="00FD6082">
      <w:pPr>
        <w:ind w:firstLine="709"/>
        <w:jc w:val="right"/>
        <w:rPr>
          <w:rFonts w:ascii="Times New Roman" w:hAnsi="Times New Roman"/>
          <w:sz w:val="28"/>
          <w:szCs w:val="28"/>
        </w:rPr>
      </w:pPr>
    </w:p>
    <w:p w:rsidR="00FD6082" w:rsidRDefault="00FD6082" w:rsidP="00FD6082">
      <w:pPr>
        <w:pStyle w:val="ConsPlusNormal0"/>
        <w:ind w:firstLine="709"/>
        <w:jc w:val="both"/>
        <w:rPr>
          <w:b/>
          <w:szCs w:val="28"/>
        </w:rPr>
      </w:pPr>
      <w:proofErr w:type="gramStart"/>
      <w:r>
        <w:rPr>
          <w:szCs w:val="28"/>
        </w:rPr>
        <w:t xml:space="preserve">В соответствии с требованиями Федерального </w:t>
      </w:r>
      <w:hyperlink r:id="rId15" w:history="1">
        <w:r>
          <w:rPr>
            <w:rStyle w:val="a4"/>
          </w:rPr>
          <w:t>закона</w:t>
        </w:r>
      </w:hyperlink>
      <w:r>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Pr>
          <w:szCs w:val="28"/>
        </w:rPr>
        <w:t xml:space="preserve"> Настоящее согласие дано мною бессрочно (для физических лиц).</w:t>
      </w:r>
    </w:p>
    <w:p w:rsidR="00FD6082" w:rsidRDefault="00FD6082" w:rsidP="00FD6082">
      <w:pPr>
        <w:pStyle w:val="ConsPlusNormal0"/>
        <w:ind w:firstLine="709"/>
        <w:jc w:val="both"/>
        <w:rPr>
          <w:b/>
          <w:szCs w:val="28"/>
        </w:rPr>
      </w:pPr>
    </w:p>
    <w:p w:rsidR="00FD6082" w:rsidRDefault="00FD6082" w:rsidP="00FD6082">
      <w:pPr>
        <w:pStyle w:val="ConsPlusNonformat"/>
        <w:ind w:firstLine="709"/>
        <w:jc w:val="both"/>
        <w:rPr>
          <w:rFonts w:ascii="Times New Roman" w:hAnsi="Times New Roman" w:cs="Times New Roman"/>
          <w:sz w:val="28"/>
          <w:szCs w:val="28"/>
        </w:rPr>
      </w:pPr>
    </w:p>
    <w:p w:rsidR="00FD6082" w:rsidRDefault="00FD6082" w:rsidP="00FD608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 20__ г. _________________</w:t>
      </w:r>
    </w:p>
    <w:p w:rsidR="00FD6082" w:rsidRDefault="00FD6082" w:rsidP="00FD608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FD6082" w:rsidRDefault="00FD6082" w:rsidP="00FD6082">
      <w:pPr>
        <w:rPr>
          <w:rFonts w:ascii="Times New Roman" w:hAnsi="Times New Roman"/>
          <w:sz w:val="28"/>
          <w:szCs w:val="28"/>
        </w:rPr>
      </w:pPr>
      <w:r>
        <w:rPr>
          <w:rFonts w:ascii="Times New Roman" w:hAnsi="Times New Roman"/>
          <w:sz w:val="28"/>
          <w:szCs w:val="28"/>
        </w:rPr>
        <w:br w:type="page"/>
      </w:r>
    </w:p>
    <w:p w:rsidR="00FD6082" w:rsidRDefault="00FD6082" w:rsidP="00FD6082">
      <w:pPr>
        <w:ind w:firstLine="709"/>
        <w:jc w:val="right"/>
        <w:rPr>
          <w:rFonts w:ascii="Times New Roman" w:hAnsi="Times New Roman"/>
          <w:sz w:val="28"/>
          <w:szCs w:val="28"/>
        </w:rPr>
      </w:pPr>
      <w:r>
        <w:rPr>
          <w:rFonts w:ascii="Times New Roman" w:hAnsi="Times New Roman"/>
          <w:sz w:val="28"/>
          <w:szCs w:val="28"/>
        </w:rPr>
        <w:lastRenderedPageBreak/>
        <w:t>Приложение № 3</w:t>
      </w:r>
    </w:p>
    <w:p w:rsidR="00FD6082" w:rsidRDefault="00FD6082" w:rsidP="00FD6082">
      <w:pPr>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FD6082" w:rsidRDefault="00FD6082" w:rsidP="00FD6082">
      <w:pPr>
        <w:ind w:firstLine="709"/>
        <w:jc w:val="center"/>
        <w:rPr>
          <w:rFonts w:ascii="Times New Roman" w:hAnsi="Times New Roman"/>
          <w:b/>
          <w:sz w:val="28"/>
          <w:szCs w:val="28"/>
        </w:rPr>
      </w:pPr>
      <w:r>
        <w:rPr>
          <w:rFonts w:ascii="Times New Roman" w:hAnsi="Times New Roman"/>
          <w:b/>
          <w:sz w:val="28"/>
          <w:szCs w:val="28"/>
        </w:rPr>
        <w:t>Блок-схема</w:t>
      </w:r>
    </w:p>
    <w:p w:rsidR="00FD6082" w:rsidRDefault="00FD6082" w:rsidP="00FD6082">
      <w:pPr>
        <w:ind w:firstLine="709"/>
        <w:jc w:val="center"/>
        <w:rPr>
          <w:rFonts w:ascii="Times New Roman" w:hAnsi="Times New Roman"/>
          <w:b/>
          <w:sz w:val="28"/>
          <w:szCs w:val="28"/>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FD6082" w:rsidTr="00FD6082">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Прием и регистрация заявления и прилагаемых к нему документов</w:t>
            </w:r>
          </w:p>
        </w:tc>
      </w:tr>
      <w:tr w:rsidR="00FD6082" w:rsidTr="00FD6082">
        <w:tc>
          <w:tcPr>
            <w:tcW w:w="2239" w:type="dxa"/>
            <w:gridSpan w:val="3"/>
            <w:tcBorders>
              <w:top w:val="nil"/>
              <w:left w:val="nil"/>
              <w:bottom w:val="nil"/>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FD6082" w:rsidTr="00FD6082">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D6082" w:rsidTr="00FD6082">
        <w:trPr>
          <w:gridAfter w:val="1"/>
          <w:wAfter w:w="98" w:type="dxa"/>
        </w:trPr>
        <w:tc>
          <w:tcPr>
            <w:tcW w:w="2518" w:type="dxa"/>
            <w:gridSpan w:val="4"/>
            <w:tcBorders>
              <w:top w:val="nil"/>
              <w:left w:val="nil"/>
              <w:bottom w:val="single" w:sz="4" w:space="0" w:color="auto"/>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FD6082" w:rsidTr="00FD6082">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Основания отсутствуют</w:t>
            </w:r>
          </w:p>
        </w:tc>
      </w:tr>
      <w:tr w:rsidR="00FD6082" w:rsidTr="00FD6082">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D6082" w:rsidRDefault="00FD6082">
            <w:pPr>
              <w:rPr>
                <w:rFonts w:ascii="Times New Roman" w:eastAsia="Calibri" w:hAnsi="Times New Roman"/>
                <w:sz w:val="28"/>
                <w:szCs w:val="28"/>
                <w:lang w:eastAsia="en-US"/>
              </w:rPr>
            </w:pPr>
          </w:p>
        </w:tc>
        <w:tc>
          <w:tcPr>
            <w:tcW w:w="284" w:type="dxa"/>
            <w:tcBorders>
              <w:top w:val="single" w:sz="4" w:space="0" w:color="auto"/>
              <w:left w:val="single" w:sz="4" w:space="0" w:color="auto"/>
              <w:bottom w:val="nil"/>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FD6082" w:rsidRDefault="00FD6082">
            <w:pPr>
              <w:rPr>
                <w:rFonts w:ascii="Times New Roman" w:eastAsia="Calibri" w:hAnsi="Times New Roman"/>
                <w:sz w:val="28"/>
                <w:szCs w:val="28"/>
                <w:lang w:eastAsia="en-US"/>
              </w:rPr>
            </w:pPr>
          </w:p>
        </w:tc>
        <w:tc>
          <w:tcPr>
            <w:tcW w:w="567" w:type="dxa"/>
            <w:gridSpan w:val="2"/>
            <w:tcBorders>
              <w:top w:val="single" w:sz="4" w:space="0" w:color="auto"/>
              <w:left w:val="single" w:sz="4" w:space="0" w:color="auto"/>
              <w:bottom w:val="nil"/>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FD6082" w:rsidRDefault="00FD6082">
            <w:pPr>
              <w:rPr>
                <w:rFonts w:ascii="Times New Roman" w:eastAsia="Calibri" w:hAnsi="Times New Roman"/>
                <w:sz w:val="28"/>
                <w:szCs w:val="28"/>
                <w:lang w:eastAsia="en-US"/>
              </w:rPr>
            </w:pPr>
          </w:p>
        </w:tc>
      </w:tr>
      <w:tr w:rsidR="00FD6082" w:rsidTr="00FD6082">
        <w:trPr>
          <w:gridAfter w:val="1"/>
          <w:wAfter w:w="98" w:type="dxa"/>
        </w:trPr>
        <w:tc>
          <w:tcPr>
            <w:tcW w:w="1275" w:type="dxa"/>
            <w:gridSpan w:val="2"/>
            <w:tcBorders>
              <w:top w:val="single" w:sz="4" w:space="0" w:color="auto"/>
              <w:left w:val="nil"/>
              <w:bottom w:val="single" w:sz="4" w:space="0" w:color="auto"/>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FD6082" w:rsidTr="00FD6082">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Принятие решения о подготовке проекта постановления администрации муниципального района о прекращении права постоянного (бессрочного) пользования земельным участком</w:t>
            </w:r>
          </w:p>
        </w:tc>
      </w:tr>
      <w:tr w:rsidR="00FD6082" w:rsidTr="00FD6082">
        <w:trPr>
          <w:gridAfter w:val="1"/>
          <w:wAfter w:w="98" w:type="dxa"/>
        </w:trPr>
        <w:tc>
          <w:tcPr>
            <w:tcW w:w="1241" w:type="dxa"/>
            <w:tcBorders>
              <w:top w:val="single" w:sz="4" w:space="0" w:color="auto"/>
              <w:left w:val="nil"/>
              <w:bottom w:val="single" w:sz="4" w:space="0" w:color="auto"/>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hideMark/>
          </w:tcPr>
          <w:p w:rsidR="00FD6082" w:rsidRDefault="00FD6082">
            <w:pPr>
              <w:ind w:firstLine="709"/>
              <w:rPr>
                <w:rFonts w:ascii="Times New Roman" w:hAnsi="Times New Roman"/>
                <w:sz w:val="28"/>
                <w:szCs w:val="28"/>
                <w:lang w:eastAsia="en-US"/>
              </w:rPr>
            </w:pPr>
            <w:r>
              <w:rPr>
                <w:rFonts w:ascii="Times New Roman" w:hAnsi="Times New Roman"/>
                <w:sz w:val="28"/>
                <w:szCs w:val="28"/>
                <w:lang w:val="en-US"/>
              </w:rPr>
              <w:t>|</w:t>
            </w:r>
          </w:p>
        </w:tc>
        <w:tc>
          <w:tcPr>
            <w:tcW w:w="769" w:type="dxa"/>
            <w:gridSpan w:val="2"/>
            <w:tcBorders>
              <w:top w:val="nil"/>
              <w:left w:val="nil"/>
              <w:bottom w:val="nil"/>
              <w:right w:val="nil"/>
            </w:tcBorders>
          </w:tcPr>
          <w:p w:rsidR="00FD6082" w:rsidRDefault="00FD6082">
            <w:pPr>
              <w:ind w:firstLine="709"/>
              <w:rPr>
                <w:rFonts w:ascii="Times New Roman" w:hAnsi="Times New Roman"/>
                <w:sz w:val="28"/>
                <w:szCs w:val="28"/>
                <w:lang w:eastAsia="en-US"/>
              </w:rPr>
            </w:pPr>
          </w:p>
        </w:tc>
        <w:tc>
          <w:tcPr>
            <w:tcW w:w="2130" w:type="dxa"/>
            <w:gridSpan w:val="4"/>
            <w:tcBorders>
              <w:top w:val="single" w:sz="4" w:space="0" w:color="auto"/>
              <w:left w:val="nil"/>
              <w:bottom w:val="single" w:sz="4" w:space="0" w:color="auto"/>
              <w:right w:val="nil"/>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FD6082" w:rsidTr="00FD6082">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FD6082" w:rsidRDefault="00FD6082">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D6082" w:rsidRDefault="00FD6082">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Направление (выдача) заявителю постановления администрации муниципального района о прекращении права постоянного (бессрочного) пользования земельным участком</w:t>
            </w:r>
          </w:p>
        </w:tc>
      </w:tr>
    </w:tbl>
    <w:p w:rsidR="00FD6082" w:rsidRDefault="00FD6082" w:rsidP="00FD6082">
      <w:pPr>
        <w:ind w:firstLine="709"/>
        <w:jc w:val="right"/>
        <w:rPr>
          <w:rFonts w:ascii="Times New Roman" w:hAnsi="Times New Roman"/>
          <w:sz w:val="28"/>
          <w:szCs w:val="28"/>
          <w:lang w:eastAsia="en-US"/>
        </w:rPr>
      </w:pPr>
    </w:p>
    <w:p w:rsidR="00FD6082" w:rsidRDefault="00FD6082" w:rsidP="00FD6082">
      <w:pPr>
        <w:rPr>
          <w:rFonts w:ascii="Times New Roman" w:hAnsi="Times New Roman"/>
          <w:sz w:val="28"/>
          <w:szCs w:val="28"/>
        </w:rPr>
      </w:pPr>
      <w:r>
        <w:rPr>
          <w:rFonts w:ascii="Times New Roman" w:hAnsi="Times New Roman"/>
          <w:sz w:val="28"/>
          <w:szCs w:val="28"/>
        </w:rPr>
        <w:br w:type="page"/>
      </w:r>
    </w:p>
    <w:p w:rsidR="00FD6082" w:rsidRDefault="00FD6082" w:rsidP="00FD6082">
      <w:pPr>
        <w:ind w:firstLine="709"/>
        <w:jc w:val="right"/>
        <w:rPr>
          <w:rFonts w:ascii="Times New Roman" w:hAnsi="Times New Roman"/>
          <w:sz w:val="28"/>
          <w:szCs w:val="28"/>
        </w:rPr>
      </w:pPr>
    </w:p>
    <w:p w:rsidR="00FD6082" w:rsidRDefault="00FD6082" w:rsidP="00FD6082">
      <w:pPr>
        <w:ind w:firstLine="709"/>
        <w:jc w:val="right"/>
        <w:rPr>
          <w:rFonts w:ascii="Times New Roman" w:hAnsi="Times New Roman"/>
          <w:sz w:val="28"/>
          <w:szCs w:val="28"/>
        </w:rPr>
      </w:pPr>
      <w:r>
        <w:rPr>
          <w:rFonts w:ascii="Times New Roman" w:hAnsi="Times New Roman"/>
          <w:sz w:val="28"/>
          <w:szCs w:val="28"/>
        </w:rPr>
        <w:t>Приложение № 4</w:t>
      </w:r>
    </w:p>
    <w:p w:rsidR="00FD6082" w:rsidRDefault="00FD6082" w:rsidP="00FD6082">
      <w:pPr>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FD6082" w:rsidRDefault="00FD6082" w:rsidP="00FD6082">
      <w:pPr>
        <w:autoSpaceDE w:val="0"/>
        <w:autoSpaceDN w:val="0"/>
        <w:adjustRightInd w:val="0"/>
        <w:ind w:firstLine="709"/>
        <w:jc w:val="center"/>
        <w:rPr>
          <w:rFonts w:ascii="Times New Roman" w:hAnsi="Times New Roman"/>
          <w:b/>
          <w:sz w:val="28"/>
          <w:szCs w:val="28"/>
        </w:rPr>
      </w:pPr>
    </w:p>
    <w:p w:rsidR="00FD6082" w:rsidRDefault="00FD6082" w:rsidP="00FD6082">
      <w:pPr>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РАСПИСКА</w:t>
      </w:r>
    </w:p>
    <w:p w:rsidR="00FD6082" w:rsidRDefault="00FD6082" w:rsidP="00FD6082">
      <w:pPr>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в получении документов, представленных для принятия решения</w:t>
      </w:r>
    </w:p>
    <w:p w:rsidR="00FD6082" w:rsidRDefault="00FD6082" w:rsidP="00FD6082">
      <w:pPr>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о прекращении права постоянного (бессрочного) пользования земельным участком</w:t>
      </w:r>
    </w:p>
    <w:p w:rsidR="00FD6082" w:rsidRDefault="00FD6082" w:rsidP="00FD6082">
      <w:pPr>
        <w:autoSpaceDE w:val="0"/>
        <w:autoSpaceDN w:val="0"/>
        <w:adjustRightInd w:val="0"/>
        <w:ind w:firstLine="709"/>
        <w:rPr>
          <w:rFonts w:ascii="Times New Roman" w:hAnsi="Times New Roman"/>
          <w:sz w:val="28"/>
          <w:szCs w:val="28"/>
        </w:rPr>
      </w:pP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Настоящим удостоверяется, что заявитель_______________________</w:t>
      </w:r>
    </w:p>
    <w:p w:rsidR="00FD6082" w:rsidRDefault="00FD6082" w:rsidP="00FD6082">
      <w:pPr>
        <w:autoSpaceDE w:val="0"/>
        <w:autoSpaceDN w:val="0"/>
        <w:adjustRightInd w:val="0"/>
        <w:ind w:firstLine="709"/>
        <w:rPr>
          <w:rFonts w:ascii="Times New Roman" w:hAnsi="Times New Roman"/>
          <w:sz w:val="22"/>
          <w:szCs w:val="22"/>
        </w:rPr>
      </w:pPr>
      <w:r>
        <w:rPr>
          <w:rFonts w:ascii="Times New Roman" w:hAnsi="Times New Roman"/>
        </w:rPr>
        <w:t xml:space="preserve">                                                                                                       (фамилия, имя, отчество)</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представил, а сотрудник администрации _____________________________ </w:t>
      </w:r>
    </w:p>
    <w:p w:rsidR="00FD6082" w:rsidRDefault="00FD6082" w:rsidP="00FD6082">
      <w:pPr>
        <w:autoSpaceDE w:val="0"/>
        <w:autoSpaceDN w:val="0"/>
        <w:adjustRightInd w:val="0"/>
        <w:ind w:firstLine="709"/>
        <w:rPr>
          <w:rFonts w:ascii="Times New Roman" w:hAnsi="Times New Roman"/>
          <w:sz w:val="22"/>
          <w:szCs w:val="22"/>
        </w:rPr>
      </w:pPr>
      <w:r>
        <w:rPr>
          <w:rFonts w:ascii="Times New Roman" w:hAnsi="Times New Roman"/>
        </w:rPr>
        <w:t xml:space="preserve">                                                                                                    (фамилия, имя, отчество)</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получил «_____» ________________ _________ документы                                                           </w:t>
      </w:r>
    </w:p>
    <w:p w:rsidR="00FD6082" w:rsidRDefault="00FD6082" w:rsidP="00FD6082">
      <w:pPr>
        <w:autoSpaceDE w:val="0"/>
        <w:autoSpaceDN w:val="0"/>
        <w:adjustRightInd w:val="0"/>
        <w:ind w:firstLine="709"/>
        <w:rPr>
          <w:rFonts w:ascii="Times New Roman" w:hAnsi="Times New Roman"/>
          <w:sz w:val="22"/>
          <w:szCs w:val="22"/>
        </w:rPr>
      </w:pPr>
      <w:r>
        <w:rPr>
          <w:rFonts w:ascii="Times New Roman" w:hAnsi="Times New Roman"/>
        </w:rPr>
        <w:t xml:space="preserve">                          (число)         (месяц прописью)           (год)</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в количестве _______________________________ экземпляров по</w:t>
      </w:r>
    </w:p>
    <w:p w:rsidR="00FD6082" w:rsidRDefault="00FD6082" w:rsidP="00FD6082">
      <w:pPr>
        <w:autoSpaceDE w:val="0"/>
        <w:autoSpaceDN w:val="0"/>
        <w:adjustRightInd w:val="0"/>
        <w:ind w:firstLine="709"/>
        <w:rPr>
          <w:rFonts w:ascii="Times New Roman" w:hAnsi="Times New Roman"/>
          <w:sz w:val="22"/>
          <w:szCs w:val="22"/>
        </w:rPr>
      </w:pPr>
      <w:r>
        <w:rPr>
          <w:rFonts w:ascii="Times New Roman" w:hAnsi="Times New Roman"/>
        </w:rPr>
        <w:t xml:space="preserve">        (прописью)</w:t>
      </w:r>
    </w:p>
    <w:p w:rsidR="00FD6082" w:rsidRDefault="00FD6082" w:rsidP="00FD6082">
      <w:pPr>
        <w:autoSpaceDE w:val="0"/>
        <w:autoSpaceDN w:val="0"/>
        <w:adjustRightInd w:val="0"/>
        <w:ind w:firstLine="709"/>
        <w:rPr>
          <w:rFonts w:ascii="Times New Roman" w:hAnsi="Times New Roman"/>
          <w:sz w:val="20"/>
          <w:szCs w:val="20"/>
        </w:rPr>
      </w:pPr>
      <w:r>
        <w:rPr>
          <w:rFonts w:ascii="Times New Roman" w:hAnsi="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w:t>
      </w:r>
    </w:p>
    <w:p w:rsidR="00FD6082" w:rsidRDefault="00FD6082" w:rsidP="00FD6082">
      <w:pPr>
        <w:autoSpaceDE w:val="0"/>
        <w:autoSpaceDN w:val="0"/>
        <w:adjustRightInd w:val="0"/>
        <w:ind w:firstLine="709"/>
        <w:rPr>
          <w:rFonts w:ascii="Times New Roman" w:hAnsi="Times New Roman"/>
          <w:sz w:val="28"/>
          <w:szCs w:val="28"/>
        </w:rPr>
      </w:pPr>
      <w:r>
        <w:rPr>
          <w:rFonts w:ascii="Times New Roman" w:hAnsi="Times New Roman"/>
          <w:sz w:val="28"/>
          <w:szCs w:val="28"/>
        </w:rPr>
        <w:t>__________________________________________________________________</w:t>
      </w:r>
    </w:p>
    <w:p w:rsidR="00FD6082" w:rsidRDefault="00FD6082" w:rsidP="00FD6082">
      <w:pPr>
        <w:pStyle w:val="ConsPlusNonformat"/>
        <w:ind w:firstLine="709"/>
        <w:jc w:val="both"/>
        <w:rPr>
          <w:rFonts w:ascii="Times New Roman" w:hAnsi="Times New Roman" w:cs="Times New Roman"/>
          <w:sz w:val="28"/>
          <w:szCs w:val="28"/>
        </w:rPr>
      </w:pPr>
    </w:p>
    <w:p w:rsidR="00FD6082" w:rsidRDefault="00FD6082" w:rsidP="00FD608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FD6082" w:rsidRDefault="00FD6082" w:rsidP="00FD608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D6082" w:rsidRDefault="00FD6082" w:rsidP="00FD6082">
      <w:pPr>
        <w:pStyle w:val="ConsPlusNonformat"/>
        <w:ind w:firstLine="709"/>
        <w:jc w:val="both"/>
        <w:rPr>
          <w:rFonts w:ascii="Times New Roman" w:hAnsi="Times New Roman" w:cs="Times New Roman"/>
          <w:sz w:val="28"/>
          <w:szCs w:val="28"/>
        </w:rPr>
      </w:pPr>
    </w:p>
    <w:p w:rsidR="00FD6082" w:rsidRDefault="00FD6082" w:rsidP="00FD608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FD6082" w:rsidRDefault="00FD6082" w:rsidP="00FD6082">
      <w:pPr>
        <w:pStyle w:val="ConsPlusNonformat"/>
        <w:ind w:firstLine="709"/>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                      (расшифровка подписи)</w:t>
      </w:r>
      <w:proofErr w:type="gramEnd"/>
    </w:p>
    <w:p w:rsidR="00FD6082" w:rsidRDefault="00FD6082" w:rsidP="00FD6082">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FD6082" w:rsidRDefault="00FD6082" w:rsidP="00FD6082">
      <w:pPr>
        <w:pStyle w:val="ConsPlusNonformat"/>
        <w:ind w:firstLine="709"/>
        <w:rPr>
          <w:rFonts w:ascii="Times New Roman" w:hAnsi="Times New Roman" w:cs="Times New Roman"/>
          <w:sz w:val="28"/>
          <w:szCs w:val="28"/>
        </w:rPr>
      </w:pPr>
      <w:r>
        <w:rPr>
          <w:rFonts w:ascii="Times New Roman" w:hAnsi="Times New Roman" w:cs="Times New Roman"/>
          <w:sz w:val="24"/>
          <w:szCs w:val="24"/>
        </w:rPr>
        <w:t xml:space="preserve">    прием документов)</w:t>
      </w:r>
    </w:p>
    <w:p w:rsidR="00414CE4" w:rsidRDefault="00414CE4" w:rsidP="00FD6082">
      <w:pPr>
        <w:jc w:val="left"/>
      </w:pPr>
    </w:p>
    <w:sectPr w:rsidR="00414CE4" w:rsidSect="00676E10">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8632E6"/>
    <w:multiLevelType w:val="multilevel"/>
    <w:tmpl w:val="BC9E7A74"/>
    <w:lvl w:ilvl="0">
      <w:start w:val="4"/>
      <w:numFmt w:val="decimal"/>
      <w:lvlText w:val="%1."/>
      <w:lvlJc w:val="left"/>
      <w:pPr>
        <w:ind w:left="858" w:hanging="432"/>
      </w:pPr>
      <w:rPr>
        <w:rFonts w:cs="Times New Roman"/>
      </w:rPr>
    </w:lvl>
    <w:lvl w:ilvl="1">
      <w:start w:val="1"/>
      <w:numFmt w:val="decimal"/>
      <w:lvlText w:val="%1.%2."/>
      <w:lvlJc w:val="left"/>
      <w:pPr>
        <w:ind w:left="2451" w:hanging="720"/>
      </w:pPr>
      <w:rPr>
        <w:rFonts w:cs="Times New Roman"/>
      </w:rPr>
    </w:lvl>
    <w:lvl w:ilvl="2">
      <w:start w:val="1"/>
      <w:numFmt w:val="decimal"/>
      <w:lvlText w:val="%1.%2.%3."/>
      <w:lvlJc w:val="left"/>
      <w:pPr>
        <w:ind w:left="3756" w:hanging="720"/>
      </w:pPr>
      <w:rPr>
        <w:rFonts w:cs="Times New Roman"/>
      </w:rPr>
    </w:lvl>
    <w:lvl w:ilvl="3">
      <w:start w:val="1"/>
      <w:numFmt w:val="decimal"/>
      <w:lvlText w:val="%1.%2.%3.%4."/>
      <w:lvlJc w:val="left"/>
      <w:pPr>
        <w:ind w:left="5421" w:hanging="1080"/>
      </w:pPr>
      <w:rPr>
        <w:rFonts w:cs="Times New Roman"/>
      </w:rPr>
    </w:lvl>
    <w:lvl w:ilvl="4">
      <w:start w:val="1"/>
      <w:numFmt w:val="decimal"/>
      <w:lvlText w:val="%1.%2.%3.%4.%5."/>
      <w:lvlJc w:val="left"/>
      <w:pPr>
        <w:ind w:left="6726" w:hanging="1080"/>
      </w:pPr>
      <w:rPr>
        <w:rFonts w:cs="Times New Roman"/>
      </w:rPr>
    </w:lvl>
    <w:lvl w:ilvl="5">
      <w:start w:val="1"/>
      <w:numFmt w:val="decimal"/>
      <w:lvlText w:val="%1.%2.%3.%4.%5.%6."/>
      <w:lvlJc w:val="left"/>
      <w:pPr>
        <w:ind w:left="8391" w:hanging="1440"/>
      </w:pPr>
      <w:rPr>
        <w:rFonts w:cs="Times New Roman"/>
      </w:rPr>
    </w:lvl>
    <w:lvl w:ilvl="6">
      <w:start w:val="1"/>
      <w:numFmt w:val="decimal"/>
      <w:lvlText w:val="%1.%2.%3.%4.%5.%6.%7."/>
      <w:lvlJc w:val="left"/>
      <w:pPr>
        <w:ind w:left="10056" w:hanging="1800"/>
      </w:pPr>
      <w:rPr>
        <w:rFonts w:cs="Times New Roman"/>
      </w:rPr>
    </w:lvl>
    <w:lvl w:ilvl="7">
      <w:start w:val="1"/>
      <w:numFmt w:val="decimal"/>
      <w:lvlText w:val="%1.%2.%3.%4.%5.%6.%7.%8."/>
      <w:lvlJc w:val="left"/>
      <w:pPr>
        <w:ind w:left="11361" w:hanging="1800"/>
      </w:pPr>
      <w:rPr>
        <w:rFonts w:cs="Times New Roman"/>
      </w:rPr>
    </w:lvl>
    <w:lvl w:ilvl="8">
      <w:start w:val="1"/>
      <w:numFmt w:val="decimal"/>
      <w:lvlText w:val="%1.%2.%3.%4.%5.%6.%7.%8.%9."/>
      <w:lvlJc w:val="left"/>
      <w:pPr>
        <w:ind w:left="13026" w:hanging="2160"/>
      </w:pPr>
      <w:rPr>
        <w:rFonts w:cs="Times New Roman"/>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3A5D"/>
    <w:rsid w:val="001C2F31"/>
    <w:rsid w:val="002D65C4"/>
    <w:rsid w:val="003500A2"/>
    <w:rsid w:val="00414CE4"/>
    <w:rsid w:val="00420874"/>
    <w:rsid w:val="00676E10"/>
    <w:rsid w:val="007F04C5"/>
    <w:rsid w:val="009743F5"/>
    <w:rsid w:val="00A17AA4"/>
    <w:rsid w:val="00C23A5D"/>
    <w:rsid w:val="00C96AE4"/>
    <w:rsid w:val="00D3513E"/>
    <w:rsid w:val="00FD6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3A5D"/>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3A5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C23A5D"/>
    <w:rPr>
      <w:rFonts w:ascii="Arial" w:eastAsia="Times New Roman" w:hAnsi="Arial" w:cs="Arial"/>
      <w:b/>
      <w:caps/>
      <w:sz w:val="26"/>
      <w:szCs w:val="28"/>
      <w:lang w:eastAsia="ar-SA"/>
    </w:rPr>
  </w:style>
  <w:style w:type="paragraph" w:customStyle="1" w:styleId="10">
    <w:name w:val="1Орган_ПР"/>
    <w:basedOn w:val="a"/>
    <w:link w:val="1"/>
    <w:qFormat/>
    <w:rsid w:val="00C23A5D"/>
    <w:pPr>
      <w:snapToGrid w:val="0"/>
      <w:ind w:firstLine="0"/>
      <w:jc w:val="center"/>
    </w:pPr>
    <w:rPr>
      <w:rFonts w:cs="Arial"/>
      <w:b/>
      <w:caps/>
      <w:szCs w:val="28"/>
      <w:lang w:eastAsia="ar-SA"/>
    </w:rPr>
  </w:style>
  <w:style w:type="character" w:customStyle="1" w:styleId="2">
    <w:name w:val="2Название Знак"/>
    <w:link w:val="20"/>
    <w:locked/>
    <w:rsid w:val="00C23A5D"/>
    <w:rPr>
      <w:rFonts w:ascii="Arial" w:eastAsia="Times New Roman" w:hAnsi="Arial" w:cs="Arial"/>
      <w:b/>
      <w:sz w:val="26"/>
      <w:szCs w:val="28"/>
      <w:lang w:eastAsia="ar-SA"/>
    </w:rPr>
  </w:style>
  <w:style w:type="paragraph" w:customStyle="1" w:styleId="20">
    <w:name w:val="2Название"/>
    <w:basedOn w:val="a"/>
    <w:link w:val="2"/>
    <w:qFormat/>
    <w:rsid w:val="00C23A5D"/>
    <w:pPr>
      <w:ind w:right="4536" w:firstLine="0"/>
    </w:pPr>
    <w:rPr>
      <w:rFonts w:cs="Arial"/>
      <w:b/>
      <w:szCs w:val="28"/>
      <w:lang w:eastAsia="ar-SA"/>
    </w:rPr>
  </w:style>
  <w:style w:type="character" w:customStyle="1" w:styleId="3">
    <w:name w:val="3Приложение Знак"/>
    <w:link w:val="30"/>
    <w:locked/>
    <w:rsid w:val="00C23A5D"/>
    <w:rPr>
      <w:rFonts w:ascii="Arial" w:eastAsia="Times New Roman" w:hAnsi="Arial" w:cs="Arial"/>
      <w:sz w:val="26"/>
      <w:szCs w:val="28"/>
    </w:rPr>
  </w:style>
  <w:style w:type="paragraph" w:customStyle="1" w:styleId="30">
    <w:name w:val="3Приложение"/>
    <w:basedOn w:val="a"/>
    <w:link w:val="3"/>
    <w:qFormat/>
    <w:rsid w:val="00C23A5D"/>
    <w:pPr>
      <w:ind w:left="5103" w:firstLine="0"/>
    </w:pPr>
    <w:rPr>
      <w:rFonts w:cs="Arial"/>
      <w:szCs w:val="28"/>
      <w:lang w:eastAsia="en-US"/>
    </w:rPr>
  </w:style>
  <w:style w:type="character" w:customStyle="1" w:styleId="ConsPlusNormal">
    <w:name w:val="ConsPlusNormal Знак"/>
    <w:link w:val="ConsPlusNormal0"/>
    <w:uiPriority w:val="99"/>
    <w:locked/>
    <w:rsid w:val="00C23A5D"/>
    <w:rPr>
      <w:rFonts w:ascii="Times New Roman" w:eastAsia="Times New Roman" w:hAnsi="Times New Roman" w:cs="Times New Roman"/>
      <w:sz w:val="28"/>
    </w:rPr>
  </w:style>
  <w:style w:type="paragraph" w:customStyle="1" w:styleId="ConsPlusNormal0">
    <w:name w:val="ConsPlusNormal"/>
    <w:link w:val="ConsPlusNormal"/>
    <w:uiPriority w:val="99"/>
    <w:rsid w:val="00C23A5D"/>
    <w:pPr>
      <w:widowControl w:val="0"/>
      <w:autoSpaceDE w:val="0"/>
      <w:autoSpaceDN w:val="0"/>
      <w:spacing w:after="0" w:line="240" w:lineRule="auto"/>
    </w:pPr>
    <w:rPr>
      <w:rFonts w:ascii="Times New Roman" w:eastAsia="Times New Roman" w:hAnsi="Times New Roman" w:cs="Times New Roman"/>
      <w:sz w:val="28"/>
    </w:rPr>
  </w:style>
  <w:style w:type="paragraph" w:styleId="a3">
    <w:name w:val="List Paragraph"/>
    <w:basedOn w:val="a"/>
    <w:uiPriority w:val="34"/>
    <w:qFormat/>
    <w:rsid w:val="00FD6082"/>
    <w:pPr>
      <w:spacing w:after="200" w:line="276" w:lineRule="auto"/>
      <w:ind w:left="720" w:firstLine="0"/>
      <w:contextualSpacing/>
      <w:jc w:val="left"/>
    </w:pPr>
    <w:rPr>
      <w:rFonts w:ascii="Calibri" w:eastAsia="Calibri" w:hAnsi="Calibri"/>
      <w:sz w:val="22"/>
      <w:szCs w:val="22"/>
      <w:lang w:eastAsia="en-US"/>
    </w:rPr>
  </w:style>
  <w:style w:type="paragraph" w:customStyle="1" w:styleId="ConsPlusNonformat">
    <w:name w:val="ConsPlusNonformat"/>
    <w:uiPriority w:val="99"/>
    <w:rsid w:val="00FD608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FD6082"/>
    <w:rPr>
      <w:color w:val="0000FF"/>
      <w:u w:val="single"/>
    </w:rPr>
  </w:style>
</w:styles>
</file>

<file path=word/webSettings.xml><?xml version="1.0" encoding="utf-8"?>
<w:webSettings xmlns:r="http://schemas.openxmlformats.org/officeDocument/2006/relationships" xmlns:w="http://schemas.openxmlformats.org/wordprocessingml/2006/main">
  <w:divs>
    <w:div w:id="548810942">
      <w:bodyDiv w:val="1"/>
      <w:marLeft w:val="0"/>
      <w:marRight w:val="0"/>
      <w:marTop w:val="0"/>
      <w:marBottom w:val="0"/>
      <w:divBdr>
        <w:top w:val="none" w:sz="0" w:space="0" w:color="auto"/>
        <w:left w:val="none" w:sz="0" w:space="0" w:color="auto"/>
        <w:bottom w:val="none" w:sz="0" w:space="0" w:color="auto"/>
        <w:right w:val="none" w:sz="0" w:space="0" w:color="auto"/>
      </w:divBdr>
    </w:div>
    <w:div w:id="1414621276">
      <w:bodyDiv w:val="1"/>
      <w:marLeft w:val="0"/>
      <w:marRight w:val="0"/>
      <w:marTop w:val="0"/>
      <w:marBottom w:val="0"/>
      <w:divBdr>
        <w:top w:val="none" w:sz="0" w:space="0" w:color="auto"/>
        <w:left w:val="none" w:sz="0" w:space="0" w:color="auto"/>
        <w:bottom w:val="none" w:sz="0" w:space="0" w:color="auto"/>
        <w:right w:val="none" w:sz="0" w:space="0" w:color="auto"/>
      </w:divBdr>
    </w:div>
    <w:div w:id="19535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file:///C:\Users\Malogrib\AppData\Local\Temp\Rar$DIa0.301\&#1040;&#1056;%20&#8470;%208%20&#1055;&#1088;&#1077;&#1082;&#1088;&#1072;&#1097;&#1077;&#1085;&#1080;&#1077;%20&#1087;&#1088;&#1072;&#1074;&#1072;%20&#1087;&#1086;&#1089;&#1090;&#1086;&#1103;&#1085;&#1085;&#1086;&#1075;&#1086;(&#1073;&#1077;&#1089;&#1089;&#1088;&#1086;&#1095;&#1085;&#1086;&#1075;&#1086;)%20&#1087;&#1086;&#1083;&#1100;&#1079;&#1086;&#1074;&#1072;&#1085;&#1080;&#1103;%20&#1079;&#1077;&#1084;&#1077;&#1083;&#1100;&#1085;&#1099;&#1084;&#1080;%20&#1091;&#1095;&#1072;&#1089;&#1090;&#1082;&#1072;&#1084;&#1080;,%20&#1085;&#1072;&#1093;&#1086;&#1076;&#1103;&#1097;&#1080;&#1084;&#1080;&#1089;&#1103;%20&#1074;%20&#1089;&#1086;&#1073;&#1089;&#1090;&#1074;&#1077;&#1085;&#1085;&#1086;&#1089;&#1090;&#1080;.docx" TargetMode="External"/><Relationship Id="rId3" Type="http://schemas.openxmlformats.org/officeDocument/2006/relationships/settings" Target="setting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file:///C:\Users\Malogrib\AppData\Local\Temp\Rar$DIa0.301\&#1040;&#1056;%20&#8470;%208%20&#1055;&#1088;&#1077;&#1082;&#1088;&#1072;&#1097;&#1077;&#1085;&#1080;&#1077;%20&#1087;&#1088;&#1072;&#1074;&#1072;%20&#1087;&#1086;&#1089;&#1090;&#1086;&#1103;&#1085;&#1085;&#1086;&#1075;&#1086;(&#1073;&#1077;&#1089;&#1089;&#1088;&#1086;&#1095;&#1085;&#1086;&#1075;&#1086;)%20&#1087;&#1086;&#1083;&#1100;&#1079;&#1086;&#1074;&#1072;&#1085;&#1080;&#1103;%20&#1079;&#1077;&#1084;&#1077;&#1083;&#1100;&#1085;&#1099;&#1084;&#1080;%20&#1091;&#1095;&#1072;&#1089;&#1090;&#1082;&#1072;&#1084;&#1080;,%20&#1085;&#1072;&#1093;&#1086;&#1076;&#1103;&#1097;&#1080;&#1084;&#1080;&#1089;&#1103;%20&#1074;%20&#1089;&#1086;&#1073;&#1089;&#1090;&#1074;&#1077;&#1085;&#1085;&#1086;&#1089;&#1090;&#1080;.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79457AB6F519880EC5AF73D681DE6B7h8U1L" TargetMode="External"/><Relationship Id="rId11" Type="http://schemas.openxmlformats.org/officeDocument/2006/relationships/hyperlink" Target="file:///C:\Users\Malogrib\AppData\Local\Temp\Rar$DIa0.301\&#1040;&#1056;%20&#8470;%208%20&#1055;&#1088;&#1077;&#1082;&#1088;&#1072;&#1097;&#1077;&#1085;&#1080;&#1077;%20&#1087;&#1088;&#1072;&#1074;&#1072;%20&#1087;&#1086;&#1089;&#1090;&#1086;&#1103;&#1085;&#1085;&#1086;&#1075;&#1086;(&#1073;&#1077;&#1089;&#1089;&#1088;&#1086;&#1095;&#1085;&#1086;&#1075;&#1086;)%20&#1087;&#1086;&#1083;&#1100;&#1079;&#1086;&#1074;&#1072;&#1085;&#1080;&#1103;%20&#1079;&#1077;&#1084;&#1077;&#1083;&#1100;&#1085;&#1099;&#1084;&#1080;%20&#1091;&#1095;&#1072;&#1089;&#1090;&#1082;&#1072;&#1084;&#1080;,%20&#1085;&#1072;&#1093;&#1086;&#1076;&#1103;&#1097;&#1080;&#1084;&#1080;&#1089;&#1103;%20&#1074;%20&#1089;&#1086;&#1073;&#1089;&#1090;&#1074;&#1077;&#1085;&#1085;&#1086;&#1089;&#1090;&#1080;.docx" TargetMode="External"/><Relationship Id="rId5" Type="http://schemas.openxmlformats.org/officeDocument/2006/relationships/hyperlink" Target="consultantplus://offline/ref=6D150AED0421992C46BBE6ACF4CF868D9510E714ED476A4E00B1BAD5EBDF4B7AD09560ECA189B50CC19457AB6F519880EC5AF73D681DE6B7h8U1L" TargetMode="External"/><Relationship Id="rId15"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6D150AED0421992C46BBE6ACF4CF868D9510E714ED476A4E00B1BAD5EBDF4B7AD09560EFA889BD5D92DB56F729008B82E95AF53C74h1UFL" TargetMode="External"/><Relationship Id="rId4" Type="http://schemas.openxmlformats.org/officeDocument/2006/relationships/webSettings" Target="web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hyperlink" Target="mailto:malogrib.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29</Pages>
  <Words>10539</Words>
  <Characters>60075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7</cp:revision>
  <dcterms:created xsi:type="dcterms:W3CDTF">2020-05-13T07:55:00Z</dcterms:created>
  <dcterms:modified xsi:type="dcterms:W3CDTF">2020-05-19T07:41:00Z</dcterms:modified>
</cp:coreProperties>
</file>