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465F43">
      <w:pPr>
        <w:spacing w:after="0" w:line="240" w:lineRule="auto"/>
        <w:rPr>
          <w:rFonts w:ascii="Times New Roman" w:eastAsia="Times New Roman" w:hAnsi="Times New Roman" w:cs="Times New Roman"/>
          <w:sz w:val="24"/>
          <w:szCs w:val="24"/>
          <w:lang w:eastAsia="ru-RU"/>
        </w:rPr>
      </w:pPr>
    </w:p>
    <w:p w:rsidR="00465F43" w:rsidRPr="009F5FE6" w:rsidRDefault="002425E3" w:rsidP="00465F43">
      <w:pPr>
        <w:pStyle w:val="aa"/>
        <w:jc w:val="center"/>
        <w:rPr>
          <w:sz w:val="28"/>
          <w:szCs w:val="28"/>
        </w:rPr>
      </w:pPr>
      <w:r>
        <w:rPr>
          <w:sz w:val="28"/>
          <w:szCs w:val="28"/>
        </w:rPr>
        <w:t>(08)         (11</w:t>
      </w:r>
      <w:r w:rsidR="00465F43" w:rsidRPr="009F5FE6">
        <w:rPr>
          <w:sz w:val="28"/>
          <w:szCs w:val="28"/>
        </w:rPr>
        <w:t>)</w:t>
      </w:r>
    </w:p>
    <w:p w:rsidR="00465F43" w:rsidRPr="009F5FE6" w:rsidRDefault="00465F43" w:rsidP="00465F43">
      <w:pPr>
        <w:jc w:val="center"/>
        <w:rPr>
          <w:rFonts w:ascii="Times New Roman" w:hAnsi="Times New Roman" w:cs="Times New Roman"/>
          <w:sz w:val="28"/>
          <w:szCs w:val="28"/>
        </w:rPr>
      </w:pPr>
      <w:r w:rsidRPr="009F5FE6">
        <w:rPr>
          <w:rFonts w:ascii="Times New Roman" w:hAnsi="Times New Roman" w:cs="Times New Roman"/>
          <w:sz w:val="28"/>
          <w:szCs w:val="28"/>
        </w:rPr>
        <w:t>(месяц)    (номер)</w:t>
      </w:r>
    </w:p>
    <w:p w:rsidR="00465F43" w:rsidRPr="009F5FE6" w:rsidRDefault="00465F43" w:rsidP="00465F43">
      <w:pPr>
        <w:rPr>
          <w:rFonts w:ascii="Times New Roman" w:hAnsi="Times New Roman" w:cs="Times New Roman"/>
          <w:sz w:val="28"/>
          <w:szCs w:val="28"/>
        </w:rPr>
      </w:pPr>
      <w:r w:rsidRPr="009F5FE6">
        <w:rPr>
          <w:rFonts w:ascii="Times New Roman" w:hAnsi="Times New Roman" w:cs="Times New Roman"/>
          <w:sz w:val="28"/>
          <w:szCs w:val="28"/>
        </w:rPr>
        <w:t xml:space="preserve">  </w:t>
      </w:r>
    </w:p>
    <w:p w:rsidR="00465F43" w:rsidRPr="009F5FE6" w:rsidRDefault="00465F43" w:rsidP="00465F43">
      <w:pPr>
        <w:rPr>
          <w:rFonts w:ascii="Times New Roman" w:hAnsi="Times New Roman" w:cs="Times New Roman"/>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r w:rsidRPr="009F5FE6">
        <w:rPr>
          <w:rFonts w:ascii="Times New Roman" w:hAnsi="Times New Roman" w:cs="Times New Roman"/>
          <w:b/>
          <w:sz w:val="28"/>
          <w:szCs w:val="28"/>
        </w:rPr>
        <w:t>В Е С Т Н И К</w:t>
      </w: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муниципальных правовых актов</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Малогрибановского сельского поселения</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Грибановского муниципального района</w:t>
      </w:r>
    </w:p>
    <w:p w:rsidR="00465F43" w:rsidRPr="009F5FE6" w:rsidRDefault="00465F43" w:rsidP="00465F43">
      <w:pPr>
        <w:pStyle w:val="b0"/>
        <w:tabs>
          <w:tab w:val="center" w:pos="4677"/>
          <w:tab w:val="right" w:pos="9355"/>
        </w:tabs>
        <w:ind w:left="3600" w:hanging="3600"/>
        <w:jc w:val="center"/>
        <w:rPr>
          <w:rFonts w:ascii="Times New Roman" w:hAnsi="Times New Roman" w:cs="Times New Roman"/>
          <w:b/>
          <w:szCs w:val="28"/>
        </w:rPr>
      </w:pPr>
      <w:r w:rsidRPr="009F5FE6">
        <w:rPr>
          <w:rFonts w:ascii="Times New Roman" w:hAnsi="Times New Roman" w:cs="Times New Roman"/>
          <w:b/>
          <w:szCs w:val="28"/>
        </w:rPr>
        <w:t>Воронежской области</w:t>
      </w: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rPr>
          <w:rFonts w:ascii="Times New Roman" w:hAnsi="Times New Roman" w:cs="Times New Roman"/>
          <w:b/>
          <w:sz w:val="28"/>
          <w:szCs w:val="28"/>
        </w:rPr>
      </w:pPr>
    </w:p>
    <w:p w:rsidR="00465F43" w:rsidRPr="009F5FE6" w:rsidRDefault="00465F43" w:rsidP="00465F43">
      <w:pPr>
        <w:rPr>
          <w:rFonts w:ascii="Times New Roman" w:hAnsi="Times New Roman" w:cs="Times New Roman"/>
          <w:b/>
          <w:sz w:val="28"/>
          <w:szCs w:val="28"/>
        </w:rPr>
      </w:pPr>
    </w:p>
    <w:p w:rsidR="00465F43" w:rsidRPr="009F5FE6" w:rsidRDefault="002425E3" w:rsidP="00465F43">
      <w:pPr>
        <w:jc w:val="center"/>
        <w:rPr>
          <w:rFonts w:ascii="Times New Roman" w:hAnsi="Times New Roman" w:cs="Times New Roman"/>
          <w:b/>
          <w:sz w:val="28"/>
          <w:szCs w:val="28"/>
        </w:rPr>
      </w:pPr>
      <w:r>
        <w:rPr>
          <w:rFonts w:ascii="Times New Roman" w:hAnsi="Times New Roman" w:cs="Times New Roman"/>
          <w:b/>
          <w:sz w:val="28"/>
          <w:szCs w:val="28"/>
        </w:rPr>
        <w:t>03.08</w:t>
      </w:r>
      <w:r w:rsidR="00465F43" w:rsidRPr="009F5FE6">
        <w:rPr>
          <w:rFonts w:ascii="Times New Roman" w:hAnsi="Times New Roman" w:cs="Times New Roman"/>
          <w:b/>
          <w:sz w:val="28"/>
          <w:szCs w:val="28"/>
        </w:rPr>
        <w:t xml:space="preserve">.2023 </w:t>
      </w: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p>
    <w:p w:rsidR="00465F43" w:rsidRPr="009F5FE6" w:rsidRDefault="00465F43" w:rsidP="00465F43">
      <w:pPr>
        <w:jc w:val="center"/>
        <w:rPr>
          <w:rFonts w:ascii="Times New Roman" w:hAnsi="Times New Roman" w:cs="Times New Roman"/>
          <w:b/>
          <w:sz w:val="28"/>
          <w:szCs w:val="28"/>
        </w:rPr>
      </w:pPr>
      <w:r w:rsidRPr="009F5FE6">
        <w:rPr>
          <w:rFonts w:ascii="Times New Roman" w:hAnsi="Times New Roman" w:cs="Times New Roman"/>
          <w:b/>
          <w:sz w:val="28"/>
          <w:szCs w:val="28"/>
        </w:rPr>
        <w:t>Учредитель:</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Совет народных депутатов</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Малогрибановского сельского поселения</w:t>
      </w:r>
    </w:p>
    <w:p w:rsidR="00465F43" w:rsidRPr="009F5FE6" w:rsidRDefault="00465F43" w:rsidP="00465F43">
      <w:pPr>
        <w:pStyle w:val="b0"/>
        <w:tabs>
          <w:tab w:val="center" w:pos="4677"/>
          <w:tab w:val="right" w:pos="9355"/>
        </w:tabs>
        <w:jc w:val="center"/>
        <w:rPr>
          <w:rFonts w:ascii="Times New Roman" w:hAnsi="Times New Roman" w:cs="Times New Roman"/>
          <w:b/>
          <w:szCs w:val="28"/>
        </w:rPr>
      </w:pPr>
      <w:r w:rsidRPr="009F5FE6">
        <w:rPr>
          <w:rFonts w:ascii="Times New Roman" w:hAnsi="Times New Roman" w:cs="Times New Roman"/>
          <w:b/>
          <w:szCs w:val="28"/>
        </w:rPr>
        <w:t>Грибановского муниципального района</w:t>
      </w:r>
    </w:p>
    <w:p w:rsidR="00465F43" w:rsidRPr="009F5FE6" w:rsidRDefault="00465F43" w:rsidP="00465F43">
      <w:pPr>
        <w:keepNext/>
        <w:widowControl w:val="0"/>
        <w:suppressAutoHyphens/>
        <w:snapToGrid w:val="0"/>
        <w:outlineLvl w:val="0"/>
        <w:rPr>
          <w:rFonts w:ascii="Times New Roman" w:eastAsia="SimSun" w:hAnsi="Times New Roman" w:cs="Times New Roman"/>
          <w:b/>
          <w:bCs/>
          <w:color w:val="000000"/>
          <w:kern w:val="1"/>
          <w:sz w:val="28"/>
          <w:szCs w:val="28"/>
          <w:lang w:eastAsia="hi-IN" w:bidi="hi-IN"/>
        </w:rPr>
      </w:pPr>
    </w:p>
    <w:p w:rsidR="00465F43" w:rsidRDefault="00465F43" w:rsidP="00465F43">
      <w:pPr>
        <w:rPr>
          <w:b/>
          <w:szCs w:val="28"/>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465F43" w:rsidRDefault="00465F43" w:rsidP="00465F43">
      <w:pPr>
        <w:spacing w:after="0" w:line="240" w:lineRule="auto"/>
        <w:rPr>
          <w:rFonts w:ascii="Times New Roman" w:eastAsia="Times New Roman" w:hAnsi="Times New Roman" w:cs="Times New Roman"/>
          <w:sz w:val="24"/>
          <w:szCs w:val="24"/>
          <w:lang w:eastAsia="ru-RU"/>
        </w:rPr>
      </w:pPr>
    </w:p>
    <w:p w:rsidR="00465F43" w:rsidRDefault="00465F43" w:rsidP="00F42E8B">
      <w:pPr>
        <w:spacing w:after="0" w:line="240" w:lineRule="auto"/>
        <w:jc w:val="center"/>
        <w:rPr>
          <w:rFonts w:ascii="Times New Roman" w:eastAsia="Times New Roman" w:hAnsi="Times New Roman" w:cs="Times New Roman"/>
          <w:sz w:val="24"/>
          <w:szCs w:val="24"/>
          <w:lang w:eastAsia="ru-RU"/>
        </w:rPr>
      </w:pPr>
    </w:p>
    <w:p w:rsidR="002425E3" w:rsidRPr="002425E3" w:rsidRDefault="002425E3" w:rsidP="002425E3">
      <w:pPr>
        <w:rPr>
          <w:rFonts w:ascii="Times New Roman" w:hAnsi="Times New Roman" w:cs="Times New Roman"/>
          <w:b/>
          <w:sz w:val="24"/>
          <w:szCs w:val="24"/>
        </w:rPr>
      </w:pP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ИЗВЕЩЕНИЕ</w:t>
      </w: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Реестровый номер торгов 2023 - 8</w:t>
      </w:r>
    </w:p>
    <w:p w:rsidR="002425E3" w:rsidRPr="002425E3" w:rsidRDefault="002425E3" w:rsidP="002425E3">
      <w:pPr>
        <w:rPr>
          <w:rFonts w:ascii="Times New Roman" w:hAnsi="Times New Roman" w:cs="Times New Roman"/>
          <w:sz w:val="24"/>
          <w:szCs w:val="24"/>
        </w:rPr>
      </w:pPr>
      <w:r w:rsidRPr="002425E3">
        <w:rPr>
          <w:rFonts w:ascii="Times New Roman" w:hAnsi="Times New Roman" w:cs="Times New Roman"/>
          <w:color w:val="333333"/>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Администрация Грибановского муниципального района сообщает о проведении электронного аукциона на право заключения договора аренды земельного участка.</w:t>
      </w:r>
      <w:bookmarkStart w:id="0" w:name="_GoBack"/>
      <w:bookmarkEnd w:id="0"/>
      <w:r w:rsidRPr="002425E3">
        <w:rPr>
          <w:rFonts w:ascii="Times New Roman" w:hAnsi="Times New Roman" w:cs="Times New Roman"/>
          <w:sz w:val="24"/>
          <w:szCs w:val="24"/>
        </w:rPr>
        <w:t xml:space="preserve"> </w:t>
      </w:r>
    </w:p>
    <w:p w:rsidR="002425E3" w:rsidRPr="002425E3" w:rsidRDefault="002425E3" w:rsidP="002425E3">
      <w:pPr>
        <w:pStyle w:val="31"/>
        <w:jc w:val="both"/>
        <w:rPr>
          <w:rFonts w:ascii="Times New Roman" w:hAnsi="Times New Roman"/>
          <w:sz w:val="24"/>
          <w:szCs w:val="24"/>
        </w:rPr>
      </w:pPr>
      <w:r w:rsidRPr="002425E3">
        <w:rPr>
          <w:rFonts w:ascii="Times New Roman" w:hAnsi="Times New Roman"/>
          <w:sz w:val="24"/>
          <w:szCs w:val="24"/>
        </w:rPr>
        <w:t xml:space="preserve">Основание проведения электронного аукциона: </w:t>
      </w:r>
      <w:r w:rsidRPr="002425E3">
        <w:rPr>
          <w:rFonts w:ascii="Times New Roman" w:eastAsia="Arial" w:hAnsi="Times New Roman"/>
          <w:kern w:val="1"/>
          <w:sz w:val="24"/>
          <w:szCs w:val="24"/>
          <w:lang w:eastAsia="ar-SA"/>
        </w:rPr>
        <w:t xml:space="preserve">постановление администрации Грибановского муниципального района Воронежской области от 12.07.2023 г. № 518 </w:t>
      </w:r>
      <w:r w:rsidRPr="002425E3">
        <w:rPr>
          <w:rFonts w:ascii="Times New Roman" w:hAnsi="Times New Roman"/>
          <w:sz w:val="24"/>
          <w:szCs w:val="24"/>
        </w:rPr>
        <w:t>«О проведении открытого по составу участников и по форме подачи предложений о цене электронного аукциона на право заключения договора аренды земельного участка, государственная собственность на которые не разграничена».</w:t>
      </w:r>
    </w:p>
    <w:p w:rsidR="002425E3" w:rsidRPr="002425E3" w:rsidRDefault="002425E3" w:rsidP="002425E3">
      <w:pPr>
        <w:ind w:firstLine="708"/>
        <w:jc w:val="both"/>
        <w:rPr>
          <w:rFonts w:ascii="Times New Roman" w:eastAsia="Arial" w:hAnsi="Times New Roman" w:cs="Times New Roman"/>
          <w:kern w:val="1"/>
          <w:sz w:val="24"/>
          <w:szCs w:val="24"/>
          <w:lang w:eastAsia="ar-SA"/>
        </w:rPr>
      </w:pPr>
      <w:proofErr w:type="gramStart"/>
      <w:r w:rsidRPr="002425E3">
        <w:rPr>
          <w:rFonts w:ascii="Times New Roman" w:eastAsia="Arial" w:hAnsi="Times New Roman" w:cs="Times New Roman"/>
          <w:b/>
          <w:kern w:val="1"/>
          <w:sz w:val="24"/>
          <w:szCs w:val="24"/>
          <w:lang w:eastAsia="ar-SA"/>
        </w:rPr>
        <w:t xml:space="preserve">Оператор электронной площадки </w:t>
      </w:r>
      <w:r w:rsidRPr="002425E3">
        <w:rPr>
          <w:rFonts w:ascii="Times New Roman" w:hAnsi="Times New Roman" w:cs="Times New Roman"/>
          <w:sz w:val="24"/>
          <w:szCs w:val="24"/>
        </w:rPr>
        <w:t>(далее – Оператор)</w:t>
      </w:r>
      <w:r w:rsidRPr="002425E3">
        <w:rPr>
          <w:rFonts w:ascii="Times New Roman" w:eastAsia="Arial" w:hAnsi="Times New Roman" w:cs="Times New Roman"/>
          <w:b/>
          <w:kern w:val="1"/>
          <w:sz w:val="24"/>
          <w:szCs w:val="24"/>
          <w:lang w:eastAsia="ar-SA"/>
        </w:rPr>
        <w:t xml:space="preserve">: </w:t>
      </w:r>
      <w:r w:rsidRPr="002425E3">
        <w:rPr>
          <w:rFonts w:ascii="Times New Roman" w:eastAsia="Arial" w:hAnsi="Times New Roman" w:cs="Times New Roman"/>
          <w:kern w:val="1"/>
          <w:sz w:val="24"/>
          <w:szCs w:val="24"/>
          <w:lang w:eastAsia="ar-SA"/>
        </w:rPr>
        <w:t xml:space="preserve">акционерное общество «Единая электронная торговая площадка» (АО «ЕЭТП»), адрес местонахождения: 115114, г. Москва, ул. </w:t>
      </w:r>
      <w:proofErr w:type="spellStart"/>
      <w:r w:rsidRPr="002425E3">
        <w:rPr>
          <w:rFonts w:ascii="Times New Roman" w:eastAsia="Arial" w:hAnsi="Times New Roman" w:cs="Times New Roman"/>
          <w:kern w:val="1"/>
          <w:sz w:val="24"/>
          <w:szCs w:val="24"/>
          <w:lang w:eastAsia="ar-SA"/>
        </w:rPr>
        <w:t>Кожевническая</w:t>
      </w:r>
      <w:proofErr w:type="spellEnd"/>
      <w:r w:rsidRPr="002425E3">
        <w:rPr>
          <w:rFonts w:ascii="Times New Roman" w:eastAsia="Arial" w:hAnsi="Times New Roman" w:cs="Times New Roman"/>
          <w:kern w:val="1"/>
          <w:sz w:val="24"/>
          <w:szCs w:val="24"/>
          <w:lang w:eastAsia="ar-SA"/>
        </w:rPr>
        <w:t xml:space="preserve">, д. 14, стр. 5, тел. 8(495)276-16-26, официальный сайт: </w:t>
      </w:r>
      <w:proofErr w:type="spellStart"/>
      <w:r w:rsidRPr="002425E3">
        <w:rPr>
          <w:rFonts w:ascii="Times New Roman" w:eastAsia="Arial" w:hAnsi="Times New Roman" w:cs="Times New Roman"/>
          <w:kern w:val="1"/>
          <w:sz w:val="24"/>
          <w:szCs w:val="24"/>
          <w:lang w:eastAsia="ar-SA"/>
        </w:rPr>
        <w:t>www.roseltorg.ru</w:t>
      </w:r>
      <w:proofErr w:type="spellEnd"/>
      <w:r w:rsidRPr="002425E3">
        <w:rPr>
          <w:rFonts w:ascii="Times New Roman" w:eastAsia="Arial" w:hAnsi="Times New Roman" w:cs="Times New Roman"/>
          <w:kern w:val="1"/>
          <w:sz w:val="24"/>
          <w:szCs w:val="24"/>
          <w:lang w:eastAsia="ar-SA"/>
        </w:rPr>
        <w:t>.</w:t>
      </w:r>
      <w:proofErr w:type="gramEnd"/>
    </w:p>
    <w:p w:rsidR="002425E3" w:rsidRPr="002425E3" w:rsidRDefault="002425E3" w:rsidP="002425E3">
      <w:pPr>
        <w:ind w:firstLine="708"/>
        <w:jc w:val="both"/>
        <w:rPr>
          <w:rFonts w:ascii="Times New Roman" w:hAnsi="Times New Roman" w:cs="Times New Roman"/>
          <w:sz w:val="24"/>
          <w:szCs w:val="24"/>
        </w:rPr>
      </w:pPr>
      <w:r w:rsidRPr="002425E3">
        <w:rPr>
          <w:rFonts w:ascii="Times New Roman" w:eastAsia="Arial" w:hAnsi="Times New Roman" w:cs="Times New Roman"/>
          <w:b/>
          <w:kern w:val="1"/>
          <w:sz w:val="24"/>
          <w:szCs w:val="24"/>
          <w:lang w:eastAsia="ar-SA"/>
        </w:rPr>
        <w:t xml:space="preserve">Организатор аукциона </w:t>
      </w:r>
      <w:r w:rsidRPr="002425E3">
        <w:rPr>
          <w:rFonts w:ascii="Times New Roman" w:hAnsi="Times New Roman" w:cs="Times New Roman"/>
          <w:sz w:val="24"/>
          <w:szCs w:val="24"/>
        </w:rPr>
        <w:t>(далее - Организатор электронного аукциона, Организатор)</w:t>
      </w:r>
      <w:r w:rsidRPr="002425E3">
        <w:rPr>
          <w:rFonts w:ascii="Times New Roman" w:eastAsia="Arial" w:hAnsi="Times New Roman" w:cs="Times New Roman"/>
          <w:b/>
          <w:kern w:val="1"/>
          <w:sz w:val="24"/>
          <w:szCs w:val="24"/>
          <w:lang w:eastAsia="ar-SA"/>
        </w:rPr>
        <w:t>:</w:t>
      </w:r>
      <w:r w:rsidRPr="002425E3">
        <w:rPr>
          <w:rFonts w:ascii="Times New Roman" w:eastAsia="Arial" w:hAnsi="Times New Roman" w:cs="Times New Roman"/>
          <w:kern w:val="1"/>
          <w:sz w:val="24"/>
          <w:szCs w:val="24"/>
          <w:lang w:eastAsia="ar-SA"/>
        </w:rPr>
        <w:t xml:space="preserve"> Отдел по управлению муниципальным имуществом администрации Грибановского муниципального района Воронежской области;</w:t>
      </w:r>
      <w:r w:rsidRPr="002425E3">
        <w:rPr>
          <w:rFonts w:ascii="Times New Roman" w:hAnsi="Times New Roman" w:cs="Times New Roman"/>
          <w:sz w:val="24"/>
          <w:szCs w:val="24"/>
        </w:rPr>
        <w:t xml:space="preserve"> адрес местонахождения: 397240 Воронежская область, Грибановский район, </w:t>
      </w:r>
      <w:proofErr w:type="spellStart"/>
      <w:r w:rsidRPr="002425E3">
        <w:rPr>
          <w:rFonts w:ascii="Times New Roman" w:hAnsi="Times New Roman" w:cs="Times New Roman"/>
          <w:sz w:val="24"/>
          <w:szCs w:val="24"/>
        </w:rPr>
        <w:t>пгт</w:t>
      </w:r>
      <w:proofErr w:type="spellEnd"/>
      <w:r w:rsidRPr="002425E3">
        <w:rPr>
          <w:rFonts w:ascii="Times New Roman" w:hAnsi="Times New Roman" w:cs="Times New Roman"/>
          <w:sz w:val="24"/>
          <w:szCs w:val="24"/>
        </w:rPr>
        <w:t xml:space="preserve">. Грибановский, ул. Комарова, д.5; тел.: (47348) 3-07-54; </w:t>
      </w:r>
      <w:proofErr w:type="spellStart"/>
      <w:r w:rsidRPr="002425E3">
        <w:rPr>
          <w:rFonts w:ascii="Times New Roman" w:hAnsi="Times New Roman" w:cs="Times New Roman"/>
          <w:sz w:val="24"/>
          <w:szCs w:val="24"/>
          <w:shd w:val="clear" w:color="auto" w:fill="FFFFFF" w:themeFill="background1"/>
        </w:rPr>
        <w:t>e-mail</w:t>
      </w:r>
      <w:proofErr w:type="spellEnd"/>
      <w:r w:rsidRPr="002425E3">
        <w:rPr>
          <w:rFonts w:ascii="Times New Roman" w:hAnsi="Times New Roman" w:cs="Times New Roman"/>
          <w:sz w:val="24"/>
          <w:szCs w:val="24"/>
          <w:shd w:val="clear" w:color="auto" w:fill="FFFFFF" w:themeFill="background1"/>
        </w:rPr>
        <w:t>: </w:t>
      </w:r>
      <w:hyperlink r:id="rId6" w:history="1">
        <w:r w:rsidRPr="002425E3">
          <w:rPr>
            <w:rStyle w:val="a4"/>
            <w:rFonts w:ascii="Times New Roman" w:hAnsi="Times New Roman" w:cs="Times New Roman"/>
            <w:sz w:val="24"/>
            <w:szCs w:val="24"/>
            <w:shd w:val="clear" w:color="auto" w:fill="FFFFFF" w:themeFill="background1"/>
            <w:lang w:val="en-US"/>
          </w:rPr>
          <w:t>oumi</w:t>
        </w:r>
        <w:r w:rsidRPr="002425E3">
          <w:rPr>
            <w:rStyle w:val="a4"/>
            <w:rFonts w:ascii="Times New Roman" w:hAnsi="Times New Roman" w:cs="Times New Roman"/>
            <w:sz w:val="24"/>
            <w:szCs w:val="24"/>
            <w:shd w:val="clear" w:color="auto" w:fill="FFFFFF" w:themeFill="background1"/>
          </w:rPr>
          <w:t>.</w:t>
        </w:r>
        <w:r w:rsidRPr="002425E3">
          <w:rPr>
            <w:rStyle w:val="a4"/>
            <w:rFonts w:ascii="Times New Roman" w:hAnsi="Times New Roman" w:cs="Times New Roman"/>
            <w:sz w:val="24"/>
            <w:szCs w:val="24"/>
            <w:shd w:val="clear" w:color="auto" w:fill="FFFFFF" w:themeFill="background1"/>
            <w:lang w:val="en-US"/>
          </w:rPr>
          <w:t>grib</w:t>
        </w:r>
        <w:r w:rsidRPr="002425E3">
          <w:rPr>
            <w:rStyle w:val="a4"/>
            <w:rFonts w:ascii="Times New Roman" w:hAnsi="Times New Roman" w:cs="Times New Roman"/>
            <w:sz w:val="24"/>
            <w:szCs w:val="24"/>
            <w:shd w:val="clear" w:color="auto" w:fill="FFFFFF" w:themeFill="background1"/>
          </w:rPr>
          <w:t>@</w:t>
        </w:r>
        <w:r w:rsidRPr="002425E3">
          <w:rPr>
            <w:rStyle w:val="a4"/>
            <w:rFonts w:ascii="Times New Roman" w:hAnsi="Times New Roman" w:cs="Times New Roman"/>
            <w:sz w:val="24"/>
            <w:szCs w:val="24"/>
            <w:shd w:val="clear" w:color="auto" w:fill="FFFFFF" w:themeFill="background1"/>
            <w:lang w:val="en-US"/>
          </w:rPr>
          <w:t>govvrn</w:t>
        </w:r>
        <w:r w:rsidRPr="002425E3">
          <w:rPr>
            <w:rStyle w:val="a4"/>
            <w:rFonts w:ascii="Times New Roman" w:hAnsi="Times New Roman" w:cs="Times New Roman"/>
            <w:sz w:val="24"/>
            <w:szCs w:val="24"/>
            <w:shd w:val="clear" w:color="auto" w:fill="FFFFFF" w:themeFill="background1"/>
          </w:rPr>
          <w:t>.</w:t>
        </w:r>
        <w:r w:rsidRPr="002425E3">
          <w:rPr>
            <w:rStyle w:val="a4"/>
            <w:rFonts w:ascii="Times New Roman" w:hAnsi="Times New Roman" w:cs="Times New Roman"/>
            <w:sz w:val="24"/>
            <w:szCs w:val="24"/>
            <w:shd w:val="clear" w:color="auto" w:fill="FFFFFF" w:themeFill="background1"/>
            <w:lang w:val="en-US"/>
          </w:rPr>
          <w:t>ru</w:t>
        </w:r>
      </w:hyperlink>
    </w:p>
    <w:p w:rsidR="002425E3" w:rsidRPr="002425E3" w:rsidRDefault="002425E3" w:rsidP="002425E3">
      <w:pPr>
        <w:ind w:firstLine="708"/>
        <w:jc w:val="both"/>
        <w:rPr>
          <w:rFonts w:ascii="Times New Roman" w:hAnsi="Times New Roman" w:cs="Times New Roman"/>
          <w:sz w:val="24"/>
          <w:szCs w:val="24"/>
        </w:rPr>
      </w:pPr>
      <w:r w:rsidRPr="002425E3">
        <w:rPr>
          <w:rFonts w:ascii="Times New Roman" w:hAnsi="Times New Roman" w:cs="Times New Roman"/>
          <w:b/>
          <w:bCs/>
          <w:sz w:val="24"/>
          <w:szCs w:val="24"/>
        </w:rPr>
        <w:t>Арендодатель:</w:t>
      </w:r>
      <w:r w:rsidRPr="002425E3">
        <w:rPr>
          <w:rFonts w:ascii="Times New Roman" w:hAnsi="Times New Roman" w:cs="Times New Roman"/>
          <w:sz w:val="24"/>
          <w:szCs w:val="24"/>
        </w:rPr>
        <w:t xml:space="preserve"> Администрация Грибановского муниципального района в лице о</w:t>
      </w:r>
      <w:r w:rsidRPr="002425E3">
        <w:rPr>
          <w:rFonts w:ascii="Times New Roman" w:eastAsia="Arial" w:hAnsi="Times New Roman" w:cs="Times New Roman"/>
          <w:kern w:val="1"/>
          <w:sz w:val="24"/>
          <w:szCs w:val="24"/>
          <w:lang w:eastAsia="ar-SA"/>
        </w:rPr>
        <w:t>тдела по управлению муниципальным имуществом администрации Грибановского муниципального района Воронежской области;</w:t>
      </w:r>
      <w:r w:rsidRPr="002425E3">
        <w:rPr>
          <w:rFonts w:ascii="Times New Roman" w:hAnsi="Times New Roman" w:cs="Times New Roman"/>
          <w:sz w:val="24"/>
          <w:szCs w:val="24"/>
        </w:rPr>
        <w:t xml:space="preserve"> адрес местонахождения: 397240, Воронежская область, Грибановский район, </w:t>
      </w:r>
      <w:proofErr w:type="spellStart"/>
      <w:r w:rsidRPr="002425E3">
        <w:rPr>
          <w:rFonts w:ascii="Times New Roman" w:hAnsi="Times New Roman" w:cs="Times New Roman"/>
          <w:sz w:val="24"/>
          <w:szCs w:val="24"/>
        </w:rPr>
        <w:t>пгт</w:t>
      </w:r>
      <w:proofErr w:type="spellEnd"/>
      <w:r w:rsidRPr="002425E3">
        <w:rPr>
          <w:rFonts w:ascii="Times New Roman" w:hAnsi="Times New Roman" w:cs="Times New Roman"/>
          <w:sz w:val="24"/>
          <w:szCs w:val="24"/>
        </w:rPr>
        <w:t xml:space="preserve">. Грибановский, ул. Комарова, д.5; тел.: (47348) 3-07-54; </w:t>
      </w:r>
      <w:proofErr w:type="spellStart"/>
      <w:r w:rsidRPr="002425E3">
        <w:rPr>
          <w:rFonts w:ascii="Times New Roman" w:hAnsi="Times New Roman" w:cs="Times New Roman"/>
          <w:sz w:val="24"/>
          <w:szCs w:val="24"/>
        </w:rPr>
        <w:t>e-mail</w:t>
      </w:r>
      <w:proofErr w:type="spellEnd"/>
      <w:r w:rsidRPr="002425E3">
        <w:rPr>
          <w:rFonts w:ascii="Times New Roman" w:hAnsi="Times New Roman" w:cs="Times New Roman"/>
          <w:sz w:val="24"/>
          <w:szCs w:val="24"/>
        </w:rPr>
        <w:t>: </w:t>
      </w:r>
      <w:hyperlink r:id="rId7" w:history="1">
        <w:r w:rsidRPr="002425E3">
          <w:rPr>
            <w:rStyle w:val="a4"/>
            <w:rFonts w:ascii="Times New Roman" w:hAnsi="Times New Roman" w:cs="Times New Roman"/>
            <w:sz w:val="24"/>
            <w:szCs w:val="24"/>
            <w:shd w:val="clear" w:color="auto" w:fill="FFFFFF" w:themeFill="background1"/>
            <w:lang w:val="en-US"/>
          </w:rPr>
          <w:t>oumi</w:t>
        </w:r>
        <w:r w:rsidRPr="002425E3">
          <w:rPr>
            <w:rStyle w:val="a4"/>
            <w:rFonts w:ascii="Times New Roman" w:hAnsi="Times New Roman" w:cs="Times New Roman"/>
            <w:sz w:val="24"/>
            <w:szCs w:val="24"/>
            <w:shd w:val="clear" w:color="auto" w:fill="FFFFFF" w:themeFill="background1"/>
          </w:rPr>
          <w:t>.</w:t>
        </w:r>
        <w:r w:rsidRPr="002425E3">
          <w:rPr>
            <w:rStyle w:val="a4"/>
            <w:rFonts w:ascii="Times New Roman" w:hAnsi="Times New Roman" w:cs="Times New Roman"/>
            <w:sz w:val="24"/>
            <w:szCs w:val="24"/>
            <w:shd w:val="clear" w:color="auto" w:fill="FFFFFF" w:themeFill="background1"/>
            <w:lang w:val="en-US"/>
          </w:rPr>
          <w:t>grib</w:t>
        </w:r>
        <w:r w:rsidRPr="002425E3">
          <w:rPr>
            <w:rStyle w:val="a4"/>
            <w:rFonts w:ascii="Times New Roman" w:hAnsi="Times New Roman" w:cs="Times New Roman"/>
            <w:sz w:val="24"/>
            <w:szCs w:val="24"/>
            <w:shd w:val="clear" w:color="auto" w:fill="FFFFFF" w:themeFill="background1"/>
          </w:rPr>
          <w:t>@</w:t>
        </w:r>
        <w:r w:rsidRPr="002425E3">
          <w:rPr>
            <w:rStyle w:val="a4"/>
            <w:rFonts w:ascii="Times New Roman" w:hAnsi="Times New Roman" w:cs="Times New Roman"/>
            <w:sz w:val="24"/>
            <w:szCs w:val="24"/>
            <w:shd w:val="clear" w:color="auto" w:fill="FFFFFF" w:themeFill="background1"/>
            <w:lang w:val="en-US"/>
          </w:rPr>
          <w:t>govvrn</w:t>
        </w:r>
        <w:r w:rsidRPr="002425E3">
          <w:rPr>
            <w:rStyle w:val="a4"/>
            <w:rFonts w:ascii="Times New Roman" w:hAnsi="Times New Roman" w:cs="Times New Roman"/>
            <w:sz w:val="24"/>
            <w:szCs w:val="24"/>
            <w:shd w:val="clear" w:color="auto" w:fill="FFFFFF" w:themeFill="background1"/>
          </w:rPr>
          <w:t>.</w:t>
        </w:r>
        <w:r w:rsidRPr="002425E3">
          <w:rPr>
            <w:rStyle w:val="a4"/>
            <w:rFonts w:ascii="Times New Roman" w:hAnsi="Times New Roman" w:cs="Times New Roman"/>
            <w:sz w:val="24"/>
            <w:szCs w:val="24"/>
            <w:shd w:val="clear" w:color="auto" w:fill="FFFFFF" w:themeFill="background1"/>
            <w:lang w:val="en-US"/>
          </w:rPr>
          <w:t>ru</w:t>
        </w:r>
      </w:hyperlink>
    </w:p>
    <w:p w:rsidR="002425E3" w:rsidRPr="002425E3" w:rsidRDefault="002425E3" w:rsidP="002425E3">
      <w:pPr>
        <w:ind w:firstLine="708"/>
        <w:jc w:val="both"/>
        <w:rPr>
          <w:rFonts w:ascii="Times New Roman" w:eastAsia="Arial" w:hAnsi="Times New Roman" w:cs="Times New Roman"/>
          <w:kern w:val="1"/>
          <w:sz w:val="24"/>
          <w:szCs w:val="24"/>
          <w:lang w:eastAsia="ar-SA"/>
        </w:rPr>
      </w:pPr>
      <w:r w:rsidRPr="002425E3">
        <w:rPr>
          <w:rFonts w:ascii="Times New Roman" w:hAnsi="Times New Roman" w:cs="Times New Roman"/>
          <w:b/>
          <w:bCs/>
          <w:sz w:val="24"/>
          <w:szCs w:val="24"/>
        </w:rPr>
        <w:t>Время и место подачи заявок:</w:t>
      </w:r>
      <w:r w:rsidRPr="002425E3">
        <w:rPr>
          <w:rFonts w:ascii="Times New Roman" w:hAnsi="Times New Roman" w:cs="Times New Roman"/>
          <w:sz w:val="24"/>
          <w:szCs w:val="24"/>
        </w:rPr>
        <w:t xml:space="preserve"> круглосуточно на электронной торговой площадке </w:t>
      </w:r>
      <w:r w:rsidRPr="002425E3">
        <w:rPr>
          <w:rFonts w:ascii="Times New Roman" w:eastAsia="Arial" w:hAnsi="Times New Roman" w:cs="Times New Roman"/>
          <w:kern w:val="1"/>
          <w:sz w:val="24"/>
          <w:szCs w:val="24"/>
          <w:lang w:eastAsia="ar-SA"/>
        </w:rPr>
        <w:t>АО «ЕЭТП»,</w:t>
      </w:r>
      <w:r w:rsidRPr="002425E3">
        <w:rPr>
          <w:rFonts w:ascii="Times New Roman" w:hAnsi="Times New Roman" w:cs="Times New Roman"/>
          <w:sz w:val="24"/>
          <w:szCs w:val="24"/>
        </w:rPr>
        <w:t> </w:t>
      </w:r>
      <w:proofErr w:type="spellStart"/>
      <w:r w:rsidRPr="002425E3">
        <w:rPr>
          <w:rFonts w:ascii="Times New Roman" w:eastAsia="Arial" w:hAnsi="Times New Roman" w:cs="Times New Roman"/>
          <w:kern w:val="1"/>
          <w:sz w:val="24"/>
          <w:szCs w:val="24"/>
          <w:lang w:eastAsia="ar-SA"/>
        </w:rPr>
        <w:t>www.roseltorg.ru</w:t>
      </w:r>
      <w:proofErr w:type="spellEnd"/>
      <w:r w:rsidRPr="002425E3">
        <w:rPr>
          <w:rFonts w:ascii="Times New Roman" w:eastAsia="Arial" w:hAnsi="Times New Roman" w:cs="Times New Roman"/>
          <w:kern w:val="1"/>
          <w:sz w:val="24"/>
          <w:szCs w:val="24"/>
          <w:lang w:eastAsia="ar-SA"/>
        </w:rPr>
        <w:t>.</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b/>
          <w:bCs/>
          <w:sz w:val="24"/>
          <w:szCs w:val="24"/>
        </w:rPr>
        <w:t xml:space="preserve">           Дата и время начала приема заявок в электронном аукционе:</w:t>
      </w:r>
      <w:r w:rsidRPr="002425E3">
        <w:rPr>
          <w:rFonts w:ascii="Times New Roman" w:hAnsi="Times New Roman" w:cs="Times New Roman"/>
          <w:sz w:val="24"/>
          <w:szCs w:val="24"/>
        </w:rPr>
        <w:t xml:space="preserve"> 4 августа 2023 г. в 08 часов 00 минут.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b/>
          <w:bCs/>
          <w:sz w:val="24"/>
          <w:szCs w:val="24"/>
        </w:rPr>
        <w:t xml:space="preserve">           Дата и время окончания приема заявок в электронном аукционе:</w:t>
      </w:r>
      <w:r w:rsidRPr="002425E3">
        <w:rPr>
          <w:rFonts w:ascii="Times New Roman" w:hAnsi="Times New Roman" w:cs="Times New Roman"/>
          <w:sz w:val="24"/>
          <w:szCs w:val="24"/>
        </w:rPr>
        <w:t xml:space="preserve"> 10 сентября 2023 г. в 15 часов 00 минут.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b/>
          <w:bCs/>
          <w:sz w:val="24"/>
          <w:szCs w:val="24"/>
        </w:rPr>
        <w:t xml:space="preserve">           Дата рассмотрения заявок на участие в электронном аукционе:</w:t>
      </w:r>
      <w:r w:rsidRPr="002425E3">
        <w:rPr>
          <w:rFonts w:ascii="Times New Roman" w:hAnsi="Times New Roman" w:cs="Times New Roman"/>
          <w:sz w:val="24"/>
          <w:szCs w:val="24"/>
        </w:rPr>
        <w:t xml:space="preserve"> 12 сентября 2023 г.</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b/>
          <w:bCs/>
          <w:sz w:val="24"/>
          <w:szCs w:val="24"/>
        </w:rPr>
        <w:t xml:space="preserve">           Дата, время и место проведения электронного аукциона:</w:t>
      </w:r>
      <w:r w:rsidRPr="002425E3">
        <w:rPr>
          <w:rFonts w:ascii="Times New Roman" w:hAnsi="Times New Roman" w:cs="Times New Roman"/>
          <w:sz w:val="24"/>
          <w:szCs w:val="24"/>
        </w:rPr>
        <w:t xml:space="preserve"> 14 сентября 2023 г.: </w:t>
      </w:r>
    </w:p>
    <w:p w:rsidR="002425E3" w:rsidRPr="002425E3" w:rsidRDefault="002425E3" w:rsidP="002425E3">
      <w:pPr>
        <w:pStyle w:val="a3"/>
        <w:spacing w:before="0" w:beforeAutospacing="0" w:after="150" w:afterAutospacing="0"/>
        <w:jc w:val="both"/>
        <w:rPr>
          <w:b/>
        </w:rPr>
      </w:pPr>
      <w:r w:rsidRPr="002425E3">
        <w:rPr>
          <w:b/>
        </w:rPr>
        <w:t>По лоту № 1 – в 10ч. 00мин.</w:t>
      </w:r>
    </w:p>
    <w:p w:rsidR="002425E3" w:rsidRPr="002425E3" w:rsidRDefault="002425E3" w:rsidP="002425E3">
      <w:pPr>
        <w:jc w:val="both"/>
        <w:rPr>
          <w:rFonts w:ascii="Times New Roman" w:hAnsi="Times New Roman" w:cs="Times New Roman"/>
          <w:color w:val="333333"/>
          <w:sz w:val="24"/>
          <w:szCs w:val="24"/>
        </w:rPr>
      </w:pPr>
      <w:r w:rsidRPr="002425E3">
        <w:rPr>
          <w:rFonts w:ascii="Times New Roman" w:hAnsi="Times New Roman" w:cs="Times New Roman"/>
          <w:sz w:val="24"/>
          <w:szCs w:val="24"/>
        </w:rPr>
        <w:t xml:space="preserve">на электронной торговой площадке </w:t>
      </w:r>
      <w:r w:rsidRPr="002425E3">
        <w:rPr>
          <w:rFonts w:ascii="Times New Roman" w:eastAsia="Arial" w:hAnsi="Times New Roman" w:cs="Times New Roman"/>
          <w:kern w:val="1"/>
          <w:sz w:val="24"/>
          <w:szCs w:val="24"/>
          <w:lang w:eastAsia="ar-SA"/>
        </w:rPr>
        <w:t>АО «ЕЭТП»</w:t>
      </w:r>
      <w:r w:rsidRPr="002425E3">
        <w:rPr>
          <w:rFonts w:ascii="Times New Roman" w:hAnsi="Times New Roman" w:cs="Times New Roman"/>
          <w:sz w:val="24"/>
          <w:szCs w:val="24"/>
        </w:rPr>
        <w:t> </w:t>
      </w:r>
      <w:proofErr w:type="spellStart"/>
      <w:r w:rsidRPr="002425E3">
        <w:rPr>
          <w:rFonts w:ascii="Times New Roman" w:eastAsia="Arial" w:hAnsi="Times New Roman" w:cs="Times New Roman"/>
          <w:kern w:val="1"/>
          <w:sz w:val="24"/>
          <w:szCs w:val="24"/>
          <w:lang w:eastAsia="ar-SA"/>
        </w:rPr>
        <w:t>www.roseltorg.ru</w:t>
      </w:r>
      <w:proofErr w:type="spellEnd"/>
      <w:r w:rsidRPr="002425E3">
        <w:rPr>
          <w:rFonts w:ascii="Times New Roman" w:eastAsia="Arial" w:hAnsi="Times New Roman" w:cs="Times New Roman"/>
          <w:kern w:val="1"/>
          <w:sz w:val="24"/>
          <w:szCs w:val="24"/>
          <w:lang w:eastAsia="ar-SA"/>
        </w:rPr>
        <w:t>.</w:t>
      </w:r>
      <w:r w:rsidRPr="002425E3">
        <w:rPr>
          <w:rFonts w:ascii="Times New Roman" w:hAnsi="Times New Roman" w:cs="Times New Roman"/>
          <w:color w:val="333333"/>
          <w:sz w:val="24"/>
          <w:szCs w:val="24"/>
        </w:rPr>
        <w:t xml:space="preserve"> </w:t>
      </w:r>
    </w:p>
    <w:p w:rsidR="002425E3" w:rsidRPr="002425E3" w:rsidRDefault="002425E3" w:rsidP="002425E3">
      <w:pPr>
        <w:ind w:firstLine="709"/>
        <w:jc w:val="both"/>
        <w:rPr>
          <w:rFonts w:ascii="Times New Roman" w:hAnsi="Times New Roman" w:cs="Times New Roman"/>
          <w:sz w:val="24"/>
          <w:szCs w:val="24"/>
        </w:rPr>
      </w:pPr>
      <w:r w:rsidRPr="002425E3">
        <w:rPr>
          <w:rFonts w:ascii="Times New Roman" w:hAnsi="Times New Roman" w:cs="Times New Roman"/>
          <w:b/>
          <w:bCs/>
          <w:sz w:val="24"/>
          <w:szCs w:val="24"/>
        </w:rPr>
        <w:t>Дата и время осмотра земельного участка на местности:</w:t>
      </w:r>
      <w:r w:rsidRPr="002425E3">
        <w:rPr>
          <w:rFonts w:ascii="Times New Roman" w:hAnsi="Times New Roman" w:cs="Times New Roman"/>
          <w:sz w:val="24"/>
          <w:szCs w:val="24"/>
        </w:rPr>
        <w:t xml:space="preserve"> устанавливается Организатором электронного аукциона на основании письменных заявлений от заинтересованных лиц, поступивших Организатору электронного аукциона не позднее, чем за 5 дней до даты окончания приема заявок на участие в электронном аукционе.</w:t>
      </w:r>
    </w:p>
    <w:p w:rsidR="002425E3" w:rsidRPr="002425E3" w:rsidRDefault="002425E3" w:rsidP="002425E3">
      <w:pPr>
        <w:jc w:val="both"/>
        <w:rPr>
          <w:rFonts w:ascii="Times New Roman" w:hAnsi="Times New Roman" w:cs="Times New Roman"/>
          <w:b/>
          <w:bCs/>
          <w:sz w:val="24"/>
          <w:szCs w:val="24"/>
        </w:rPr>
      </w:pPr>
      <w:r w:rsidRPr="002425E3">
        <w:rPr>
          <w:rFonts w:ascii="Times New Roman" w:hAnsi="Times New Roman" w:cs="Times New Roman"/>
          <w:sz w:val="24"/>
          <w:szCs w:val="24"/>
        </w:rPr>
        <w:lastRenderedPageBreak/>
        <w:t>  </w:t>
      </w:r>
    </w:p>
    <w:p w:rsidR="002425E3" w:rsidRPr="002425E3" w:rsidRDefault="002425E3" w:rsidP="002425E3">
      <w:pPr>
        <w:jc w:val="center"/>
        <w:rPr>
          <w:rFonts w:ascii="Times New Roman" w:hAnsi="Times New Roman" w:cs="Times New Roman"/>
          <w:b/>
          <w:bCs/>
          <w:sz w:val="24"/>
          <w:szCs w:val="24"/>
        </w:rPr>
      </w:pPr>
      <w:r w:rsidRPr="002425E3">
        <w:rPr>
          <w:rFonts w:ascii="Times New Roman" w:hAnsi="Times New Roman" w:cs="Times New Roman"/>
          <w:b/>
          <w:bCs/>
          <w:sz w:val="24"/>
          <w:szCs w:val="24"/>
        </w:rPr>
        <w:t>1. Сведения о предмете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Предмет аукциона – право заключения договоров аренды земельного участка</w:t>
      </w:r>
    </w:p>
    <w:p w:rsidR="002425E3" w:rsidRPr="002425E3" w:rsidRDefault="002425E3" w:rsidP="002425E3">
      <w:pPr>
        <w:jc w:val="both"/>
        <w:rPr>
          <w:rFonts w:ascii="Times New Roman" w:hAnsi="Times New Roman" w:cs="Times New Roman"/>
          <w:sz w:val="24"/>
          <w:szCs w:val="24"/>
        </w:rPr>
      </w:pPr>
    </w:p>
    <w:tbl>
      <w:tblPr>
        <w:tblStyle w:val="a7"/>
        <w:tblW w:w="9669" w:type="dxa"/>
        <w:tblLayout w:type="fixed"/>
        <w:tblLook w:val="04A0"/>
      </w:tblPr>
      <w:tblGrid>
        <w:gridCol w:w="817"/>
        <w:gridCol w:w="2126"/>
        <w:gridCol w:w="851"/>
        <w:gridCol w:w="2297"/>
        <w:gridCol w:w="1440"/>
        <w:gridCol w:w="1266"/>
        <w:gridCol w:w="872"/>
      </w:tblGrid>
      <w:tr w:rsidR="002425E3" w:rsidRPr="002425E3" w:rsidTr="00451177">
        <w:tc>
          <w:tcPr>
            <w:tcW w:w="817"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 Лота</w:t>
            </w:r>
          </w:p>
        </w:tc>
        <w:tc>
          <w:tcPr>
            <w:tcW w:w="2126"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Кадастровый номер объекта</w:t>
            </w:r>
          </w:p>
        </w:tc>
        <w:tc>
          <w:tcPr>
            <w:tcW w:w="851"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Площадь объекта, м</w:t>
            </w:r>
            <w:proofErr w:type="gramStart"/>
            <w:r w:rsidRPr="002425E3">
              <w:rPr>
                <w:rFonts w:ascii="Times New Roman" w:hAnsi="Times New Roman" w:cs="Times New Roman"/>
                <w:sz w:val="24"/>
                <w:szCs w:val="24"/>
                <w:vertAlign w:val="superscript"/>
              </w:rPr>
              <w:t>2</w:t>
            </w:r>
            <w:proofErr w:type="gramEnd"/>
          </w:p>
        </w:tc>
        <w:tc>
          <w:tcPr>
            <w:tcW w:w="2297" w:type="dxa"/>
          </w:tcPr>
          <w:p w:rsidR="002425E3" w:rsidRPr="002425E3" w:rsidRDefault="002425E3" w:rsidP="00451177">
            <w:pPr>
              <w:ind w:left="-108"/>
              <w:jc w:val="center"/>
              <w:rPr>
                <w:rFonts w:ascii="Times New Roman" w:hAnsi="Times New Roman" w:cs="Times New Roman"/>
                <w:sz w:val="24"/>
                <w:szCs w:val="24"/>
              </w:rPr>
            </w:pPr>
            <w:r w:rsidRPr="002425E3">
              <w:rPr>
                <w:rFonts w:ascii="Times New Roman" w:hAnsi="Times New Roman" w:cs="Times New Roman"/>
                <w:sz w:val="24"/>
                <w:szCs w:val="24"/>
              </w:rPr>
              <w:t>Адрес (местонахождение) объекта</w:t>
            </w:r>
          </w:p>
        </w:tc>
        <w:tc>
          <w:tcPr>
            <w:tcW w:w="1440"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Разрешенное использование земельного участка</w:t>
            </w:r>
          </w:p>
        </w:tc>
        <w:tc>
          <w:tcPr>
            <w:tcW w:w="1266"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Начальный размер ежегодной арендной платы за пользование земельным участком, руб.</w:t>
            </w:r>
          </w:p>
        </w:tc>
        <w:tc>
          <w:tcPr>
            <w:tcW w:w="872"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Задаток по лоту,</w:t>
            </w:r>
          </w:p>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руб.</w:t>
            </w:r>
          </w:p>
        </w:tc>
      </w:tr>
      <w:tr w:rsidR="002425E3" w:rsidRPr="002425E3" w:rsidTr="00451177">
        <w:tc>
          <w:tcPr>
            <w:tcW w:w="817"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1</w:t>
            </w:r>
          </w:p>
        </w:tc>
        <w:tc>
          <w:tcPr>
            <w:tcW w:w="2126"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36:09:4305016:320</w:t>
            </w:r>
          </w:p>
        </w:tc>
        <w:tc>
          <w:tcPr>
            <w:tcW w:w="851" w:type="dxa"/>
          </w:tcPr>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25409</w:t>
            </w:r>
          </w:p>
        </w:tc>
        <w:tc>
          <w:tcPr>
            <w:tcW w:w="2297" w:type="dxa"/>
          </w:tcPr>
          <w:p w:rsidR="002425E3" w:rsidRPr="002425E3" w:rsidRDefault="002425E3" w:rsidP="00451177">
            <w:pPr>
              <w:jc w:val="center"/>
              <w:rPr>
                <w:rFonts w:ascii="Times New Roman" w:hAnsi="Times New Roman" w:cs="Times New Roman"/>
                <w:sz w:val="24"/>
                <w:szCs w:val="24"/>
              </w:rPr>
            </w:pPr>
            <w:r w:rsidRPr="002425E3">
              <w:rPr>
                <w:rStyle w:val="ac"/>
                <w:rFonts w:ascii="Times New Roman" w:hAnsi="Times New Roman" w:cs="Times New Roman"/>
                <w:sz w:val="24"/>
                <w:szCs w:val="24"/>
                <w:shd w:val="clear" w:color="auto" w:fill="FFFFFF"/>
              </w:rPr>
              <w:t> </w:t>
            </w:r>
            <w:hyperlink r:id="rId8" w:tgtFrame="_blank" w:history="1">
              <w:r w:rsidRPr="002425E3">
                <w:rPr>
                  <w:rStyle w:val="a4"/>
                  <w:rFonts w:ascii="Times New Roman" w:hAnsi="Times New Roman" w:cs="Times New Roman"/>
                  <w:sz w:val="24"/>
                  <w:szCs w:val="24"/>
                  <w:shd w:val="clear" w:color="auto" w:fill="FFFFFF"/>
                </w:rPr>
                <w:t>Воронежская область, Грибановский район, Малогрибановское сельское поселение, северная часть кадастрового квартала 36:09:4305016</w:t>
              </w:r>
            </w:hyperlink>
          </w:p>
        </w:tc>
        <w:tc>
          <w:tcPr>
            <w:tcW w:w="1440" w:type="dxa"/>
          </w:tcPr>
          <w:p w:rsidR="002425E3" w:rsidRPr="002425E3" w:rsidRDefault="002425E3" w:rsidP="00451177">
            <w:pPr>
              <w:jc w:val="center"/>
              <w:rPr>
                <w:rFonts w:ascii="Times New Roman" w:hAnsi="Times New Roman" w:cs="Times New Roman"/>
                <w:color w:val="FF0000"/>
                <w:sz w:val="24"/>
                <w:szCs w:val="24"/>
                <w:highlight w:val="yellow"/>
              </w:rPr>
            </w:pPr>
            <w:r w:rsidRPr="002425E3">
              <w:rPr>
                <w:rFonts w:ascii="Times New Roman" w:hAnsi="Times New Roman" w:cs="Times New Roman"/>
                <w:sz w:val="24"/>
                <w:szCs w:val="24"/>
              </w:rPr>
              <w:t>Объекты дорожного сервиса</w:t>
            </w:r>
          </w:p>
        </w:tc>
        <w:tc>
          <w:tcPr>
            <w:tcW w:w="1266" w:type="dxa"/>
            <w:vAlign w:val="center"/>
          </w:tcPr>
          <w:p w:rsidR="002425E3" w:rsidRPr="002425E3" w:rsidRDefault="002425E3" w:rsidP="00451177">
            <w:pPr>
              <w:contextualSpacing/>
              <w:jc w:val="center"/>
              <w:rPr>
                <w:rFonts w:ascii="Times New Roman" w:hAnsi="Times New Roman" w:cs="Times New Roman"/>
                <w:sz w:val="24"/>
                <w:szCs w:val="24"/>
              </w:rPr>
            </w:pPr>
            <w:r w:rsidRPr="002425E3">
              <w:rPr>
                <w:rFonts w:ascii="Times New Roman" w:hAnsi="Times New Roman" w:cs="Times New Roman"/>
                <w:sz w:val="24"/>
                <w:szCs w:val="24"/>
              </w:rPr>
              <w:t>90850</w:t>
            </w:r>
          </w:p>
        </w:tc>
        <w:tc>
          <w:tcPr>
            <w:tcW w:w="872" w:type="dxa"/>
            <w:vAlign w:val="center"/>
          </w:tcPr>
          <w:p w:rsidR="002425E3" w:rsidRPr="002425E3" w:rsidRDefault="002425E3" w:rsidP="00451177">
            <w:pPr>
              <w:jc w:val="center"/>
              <w:rPr>
                <w:rFonts w:ascii="Times New Roman" w:hAnsi="Times New Roman" w:cs="Times New Roman"/>
                <w:sz w:val="24"/>
                <w:szCs w:val="24"/>
              </w:rPr>
            </w:pPr>
          </w:p>
          <w:p w:rsidR="002425E3" w:rsidRPr="002425E3" w:rsidRDefault="002425E3" w:rsidP="00451177">
            <w:pPr>
              <w:jc w:val="center"/>
              <w:rPr>
                <w:rFonts w:ascii="Times New Roman" w:hAnsi="Times New Roman" w:cs="Times New Roman"/>
                <w:sz w:val="24"/>
                <w:szCs w:val="24"/>
              </w:rPr>
            </w:pPr>
          </w:p>
          <w:p w:rsidR="002425E3" w:rsidRPr="002425E3" w:rsidRDefault="002425E3" w:rsidP="00451177">
            <w:pPr>
              <w:jc w:val="center"/>
              <w:rPr>
                <w:rFonts w:ascii="Times New Roman" w:hAnsi="Times New Roman" w:cs="Times New Roman"/>
                <w:sz w:val="24"/>
                <w:szCs w:val="24"/>
              </w:rPr>
            </w:pPr>
            <w:r w:rsidRPr="002425E3">
              <w:rPr>
                <w:rFonts w:ascii="Times New Roman" w:hAnsi="Times New Roman" w:cs="Times New Roman"/>
                <w:sz w:val="24"/>
                <w:szCs w:val="24"/>
              </w:rPr>
              <w:t>90850</w:t>
            </w:r>
          </w:p>
          <w:p w:rsidR="002425E3" w:rsidRPr="002425E3" w:rsidRDefault="002425E3" w:rsidP="00451177">
            <w:pPr>
              <w:jc w:val="center"/>
              <w:rPr>
                <w:rFonts w:ascii="Times New Roman" w:hAnsi="Times New Roman" w:cs="Times New Roman"/>
                <w:sz w:val="24"/>
                <w:szCs w:val="24"/>
              </w:rPr>
            </w:pPr>
          </w:p>
          <w:p w:rsidR="002425E3" w:rsidRPr="002425E3" w:rsidRDefault="002425E3" w:rsidP="00451177">
            <w:pPr>
              <w:jc w:val="center"/>
              <w:rPr>
                <w:rFonts w:ascii="Times New Roman" w:hAnsi="Times New Roman" w:cs="Times New Roman"/>
                <w:sz w:val="24"/>
                <w:szCs w:val="24"/>
              </w:rPr>
            </w:pPr>
          </w:p>
        </w:tc>
      </w:tr>
    </w:tbl>
    <w:p w:rsidR="002425E3" w:rsidRPr="002425E3" w:rsidRDefault="002425E3" w:rsidP="002425E3">
      <w:pPr>
        <w:jc w:val="both"/>
        <w:rPr>
          <w:rFonts w:ascii="Times New Roman" w:hAnsi="Times New Roman" w:cs="Times New Roman"/>
          <w:color w:val="333333"/>
          <w:sz w:val="24"/>
          <w:szCs w:val="24"/>
        </w:rPr>
      </w:pP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«Шаг аукциона» (величина повышения начального размера ежегодной арендной платы): 3% от начального размера ежегодной арендной платы.</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Категория земель: </w:t>
      </w:r>
      <w:r w:rsidRPr="002425E3">
        <w:rPr>
          <w:rFonts w:ascii="Times New Roman" w:hAnsi="Times New Roman" w:cs="Times New Roman"/>
          <w:sz w:val="24"/>
          <w:szCs w:val="24"/>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sidRPr="002425E3">
        <w:rPr>
          <w:rFonts w:ascii="Times New Roman" w:hAnsi="Times New Roman" w:cs="Times New Roman"/>
          <w:sz w:val="24"/>
          <w:szCs w:val="24"/>
        </w:rPr>
        <w:t>, безопасности и земли иного специального назначения.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Целевое назначение: объекты дорожного сервиса.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Границы: описаны в кадастровых выписках земельных участков.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Обременения, ограничения: отсутствуют.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Срок аренды земельного участка: 5 лет.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С иными сведениями о предмете аукциона претенденты могут ознакомиться по месту приема заявок.</w:t>
      </w:r>
    </w:p>
    <w:p w:rsidR="002425E3" w:rsidRPr="002425E3" w:rsidRDefault="002425E3" w:rsidP="002425E3">
      <w:pPr>
        <w:pStyle w:val="a8"/>
        <w:ind w:left="0" w:firstLine="283"/>
        <w:jc w:val="both"/>
        <w:rPr>
          <w:rFonts w:ascii="Times New Roman" w:hAnsi="Times New Roman" w:cs="Times New Roman"/>
          <w:color w:val="FF0000"/>
          <w:sz w:val="24"/>
          <w:szCs w:val="24"/>
        </w:rPr>
      </w:pPr>
      <w:r w:rsidRPr="002425E3">
        <w:rPr>
          <w:rFonts w:ascii="Times New Roman" w:hAnsi="Times New Roman" w:cs="Times New Roman"/>
          <w:bCs/>
          <w:sz w:val="24"/>
          <w:szCs w:val="24"/>
        </w:rPr>
        <w:t xml:space="preserve">   </w:t>
      </w:r>
      <w:r w:rsidRPr="002425E3">
        <w:rPr>
          <w:rFonts w:ascii="Times New Roman" w:hAnsi="Times New Roman" w:cs="Times New Roman"/>
          <w:sz w:val="24"/>
          <w:szCs w:val="24"/>
        </w:rPr>
        <w:t xml:space="preserve">Согласно правил землепользования и застройки Малогрибановского сельского поселения Грибановского муниципального района Воронежской области </w:t>
      </w:r>
      <w:proofErr w:type="gramStart"/>
      <w:r w:rsidRPr="002425E3">
        <w:rPr>
          <w:rFonts w:ascii="Times New Roman" w:hAnsi="Times New Roman" w:cs="Times New Roman"/>
          <w:sz w:val="24"/>
          <w:szCs w:val="24"/>
        </w:rPr>
        <w:t>земельный</w:t>
      </w:r>
      <w:proofErr w:type="gramEnd"/>
      <w:r w:rsidRPr="002425E3">
        <w:rPr>
          <w:rFonts w:ascii="Times New Roman" w:hAnsi="Times New Roman" w:cs="Times New Roman"/>
          <w:sz w:val="24"/>
          <w:szCs w:val="24"/>
        </w:rPr>
        <w:t xml:space="preserve"> участок расположен в зоне ИТ.</w:t>
      </w:r>
    </w:p>
    <w:p w:rsidR="002425E3" w:rsidRPr="002425E3" w:rsidRDefault="002425E3" w:rsidP="002425E3">
      <w:pPr>
        <w:autoSpaceDE w:val="0"/>
        <w:autoSpaceDN w:val="0"/>
        <w:adjustRightInd w:val="0"/>
        <w:jc w:val="both"/>
        <w:rPr>
          <w:rFonts w:ascii="Times New Roman" w:hAnsi="Times New Roman" w:cs="Times New Roman"/>
          <w:bCs/>
          <w:sz w:val="24"/>
          <w:szCs w:val="24"/>
        </w:rPr>
      </w:pPr>
      <w:r w:rsidRPr="002425E3">
        <w:rPr>
          <w:rFonts w:ascii="Times New Roman" w:hAnsi="Times New Roman" w:cs="Times New Roman"/>
          <w:bCs/>
          <w:color w:val="FF0000"/>
          <w:sz w:val="24"/>
          <w:szCs w:val="24"/>
        </w:rPr>
        <w:t xml:space="preserve">        </w:t>
      </w:r>
      <w:r w:rsidRPr="002425E3">
        <w:rPr>
          <w:rFonts w:ascii="Times New Roman" w:hAnsi="Times New Roman" w:cs="Times New Roman"/>
          <w:bCs/>
          <w:sz w:val="24"/>
          <w:szCs w:val="24"/>
        </w:rPr>
        <w:t>Предельное количество этажей или предельная высота зданий, строений, сооружений –  не подлежат установлению.</w:t>
      </w:r>
    </w:p>
    <w:p w:rsidR="002425E3" w:rsidRPr="002425E3" w:rsidRDefault="002425E3" w:rsidP="002425E3">
      <w:pPr>
        <w:autoSpaceDE w:val="0"/>
        <w:autoSpaceDN w:val="0"/>
        <w:adjustRightInd w:val="0"/>
        <w:jc w:val="both"/>
        <w:rPr>
          <w:rFonts w:ascii="Times New Roman" w:hAnsi="Times New Roman" w:cs="Times New Roman"/>
          <w:bCs/>
          <w:sz w:val="24"/>
          <w:szCs w:val="24"/>
        </w:rPr>
      </w:pPr>
      <w:r w:rsidRPr="002425E3">
        <w:rPr>
          <w:rFonts w:ascii="Times New Roman" w:hAnsi="Times New Roman" w:cs="Times New Roman"/>
          <w:sz w:val="24"/>
          <w:szCs w:val="24"/>
        </w:rPr>
        <w:lastRenderedPageBreak/>
        <w:t xml:space="preserve">        </w:t>
      </w:r>
      <w:r w:rsidRPr="002425E3">
        <w:rPr>
          <w:rFonts w:ascii="Times New Roman" w:hAnsi="Times New Roman" w:cs="Times New Roman"/>
          <w:bCs/>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w:t>
      </w:r>
      <w:r w:rsidRPr="002425E3">
        <w:rPr>
          <w:rFonts w:ascii="Times New Roman" w:hAnsi="Times New Roman" w:cs="Times New Roman"/>
          <w:sz w:val="24"/>
          <w:szCs w:val="24"/>
        </w:rPr>
        <w:t xml:space="preserve"> метра.</w:t>
      </w:r>
    </w:p>
    <w:p w:rsidR="002425E3" w:rsidRPr="002425E3" w:rsidRDefault="002425E3" w:rsidP="002425E3">
      <w:pPr>
        <w:autoSpaceDE w:val="0"/>
        <w:autoSpaceDN w:val="0"/>
        <w:adjustRightInd w:val="0"/>
        <w:jc w:val="both"/>
        <w:rPr>
          <w:rFonts w:ascii="Times New Roman" w:hAnsi="Times New Roman" w:cs="Times New Roman"/>
          <w:bCs/>
          <w:sz w:val="24"/>
          <w:szCs w:val="24"/>
        </w:rPr>
      </w:pPr>
      <w:r w:rsidRPr="002425E3">
        <w:rPr>
          <w:rFonts w:ascii="Times New Roman" w:hAnsi="Times New Roman" w:cs="Times New Roman"/>
          <w:sz w:val="24"/>
          <w:szCs w:val="24"/>
        </w:rPr>
        <w:t xml:space="preserve">        </w:t>
      </w:r>
      <w:r w:rsidRPr="002425E3">
        <w:rPr>
          <w:rFonts w:ascii="Times New Roman" w:hAnsi="Times New Roman" w:cs="Times New Roman"/>
          <w:bCs/>
          <w:sz w:val="24"/>
          <w:szCs w:val="24"/>
        </w:rPr>
        <w:t xml:space="preserve">Максимальный процент застройки в границах земельного участка – </w:t>
      </w:r>
      <w:r w:rsidRPr="002425E3">
        <w:rPr>
          <w:rFonts w:ascii="Times New Roman" w:eastAsia="Lucida Sans Unicode" w:hAnsi="Times New Roman" w:cs="Times New Roman"/>
          <w:kern w:val="1"/>
          <w:sz w:val="24"/>
          <w:szCs w:val="24"/>
          <w:lang w:eastAsia="ar-SA"/>
        </w:rPr>
        <w:t>не подлежит установлению.</w:t>
      </w:r>
      <w:r w:rsidRPr="002425E3">
        <w:rPr>
          <w:rFonts w:ascii="Times New Roman" w:hAnsi="Times New Roman" w:cs="Times New Roman"/>
          <w:bCs/>
          <w:sz w:val="24"/>
          <w:szCs w:val="24"/>
        </w:rPr>
        <w:t xml:space="preserve"> </w:t>
      </w:r>
    </w:p>
    <w:p w:rsidR="002425E3" w:rsidRPr="002425E3" w:rsidRDefault="002425E3" w:rsidP="002425E3">
      <w:pPr>
        <w:pStyle w:val="ConsPlusNormal"/>
        <w:widowControl/>
        <w:tabs>
          <w:tab w:val="left" w:pos="0"/>
        </w:tabs>
        <w:ind w:firstLine="426"/>
        <w:jc w:val="both"/>
        <w:rPr>
          <w:sz w:val="24"/>
          <w:szCs w:val="24"/>
        </w:rPr>
      </w:pPr>
      <w:r w:rsidRPr="002425E3">
        <w:rPr>
          <w:sz w:val="24"/>
          <w:szCs w:val="24"/>
        </w:rPr>
        <w:t xml:space="preserve"> Имеется возможность подключения земельных участков к сетям газораспределения.</w:t>
      </w:r>
    </w:p>
    <w:p w:rsidR="002425E3" w:rsidRPr="002425E3" w:rsidRDefault="002425E3" w:rsidP="002425E3">
      <w:pPr>
        <w:pStyle w:val="a8"/>
        <w:tabs>
          <w:tab w:val="left" w:pos="142"/>
        </w:tabs>
        <w:ind w:left="0"/>
        <w:jc w:val="both"/>
        <w:rPr>
          <w:rFonts w:ascii="Times New Roman" w:hAnsi="Times New Roman" w:cs="Times New Roman"/>
          <w:bCs/>
          <w:sz w:val="24"/>
          <w:szCs w:val="24"/>
          <w:shd w:val="clear" w:color="auto" w:fill="FFFFFF"/>
        </w:rPr>
      </w:pPr>
      <w:proofErr w:type="gramStart"/>
      <w:r w:rsidRPr="002425E3">
        <w:rPr>
          <w:rFonts w:ascii="Times New Roman" w:hAnsi="Times New Roman" w:cs="Times New Roman"/>
          <w:sz w:val="24"/>
          <w:szCs w:val="24"/>
        </w:rPr>
        <w:t xml:space="preserve">Выдача технических условий и подключение объектов капитального строительства к сети газораспределения осуществляется правообладателем земельного участка в порядке и на условиях, определенных </w:t>
      </w:r>
      <w:r w:rsidRPr="002425E3">
        <w:rPr>
          <w:rFonts w:ascii="Times New Roman" w:hAnsi="Times New Roman" w:cs="Times New Roman"/>
          <w:bCs/>
          <w:sz w:val="24"/>
          <w:szCs w:val="24"/>
          <w:shd w:val="clear" w:color="auto" w:fill="FFFFFF"/>
        </w:rPr>
        <w:t>Постановлением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roofErr w:type="gramEnd"/>
    </w:p>
    <w:p w:rsidR="002425E3" w:rsidRPr="002425E3" w:rsidRDefault="002425E3" w:rsidP="002425E3">
      <w:pPr>
        <w:pStyle w:val="a8"/>
        <w:ind w:left="0" w:firstLine="426"/>
        <w:jc w:val="both"/>
        <w:rPr>
          <w:rFonts w:ascii="Times New Roman" w:hAnsi="Times New Roman" w:cs="Times New Roman"/>
          <w:bCs/>
          <w:sz w:val="24"/>
          <w:szCs w:val="24"/>
          <w:shd w:val="clear" w:color="auto" w:fill="FFFFFF"/>
        </w:rPr>
      </w:pPr>
      <w:r w:rsidRPr="002425E3">
        <w:rPr>
          <w:rFonts w:ascii="Times New Roman" w:hAnsi="Times New Roman" w:cs="Times New Roman"/>
          <w:bCs/>
          <w:sz w:val="24"/>
          <w:szCs w:val="24"/>
          <w:shd w:val="clear" w:color="auto" w:fill="FFFFFF"/>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p>
    <w:p w:rsidR="002425E3" w:rsidRPr="002425E3" w:rsidRDefault="002425E3" w:rsidP="002425E3">
      <w:pPr>
        <w:ind w:firstLine="426"/>
        <w:jc w:val="both"/>
        <w:rPr>
          <w:rFonts w:ascii="Times New Roman" w:hAnsi="Times New Roman" w:cs="Times New Roman"/>
          <w:bCs/>
          <w:sz w:val="24"/>
          <w:szCs w:val="24"/>
          <w:shd w:val="clear" w:color="auto" w:fill="FFFFFF"/>
        </w:rPr>
      </w:pPr>
      <w:r w:rsidRPr="002425E3">
        <w:rPr>
          <w:rFonts w:ascii="Times New Roman" w:hAnsi="Times New Roman" w:cs="Times New Roman"/>
          <w:bCs/>
          <w:sz w:val="24"/>
          <w:szCs w:val="24"/>
          <w:shd w:val="clear" w:color="auto" w:fill="FFFFFF"/>
        </w:rPr>
        <w:t>Размер платы за подключение к сетям инженерно-технического обеспечения определяется действующими тарифами соответствующих эксплуатирующих организаций.</w:t>
      </w:r>
    </w:p>
    <w:p w:rsidR="002425E3" w:rsidRPr="002425E3" w:rsidRDefault="002425E3" w:rsidP="002425E3">
      <w:pPr>
        <w:ind w:firstLine="426"/>
        <w:jc w:val="both"/>
        <w:rPr>
          <w:rFonts w:ascii="Times New Roman" w:hAnsi="Times New Roman" w:cs="Times New Roman"/>
          <w:bCs/>
          <w:sz w:val="24"/>
          <w:szCs w:val="24"/>
          <w:shd w:val="clear" w:color="auto" w:fill="FFFFFF"/>
        </w:rPr>
      </w:pPr>
      <w:r w:rsidRPr="002425E3">
        <w:rPr>
          <w:rFonts w:ascii="Times New Roman" w:hAnsi="Times New Roman" w:cs="Times New Roman"/>
          <w:bCs/>
          <w:sz w:val="24"/>
          <w:szCs w:val="24"/>
          <w:shd w:val="clear" w:color="auto" w:fill="FFFFFF"/>
        </w:rPr>
        <w:t xml:space="preserve">С иными сведениями о предмете аукциона  претенденты могут ознакомиться по адресу: Воронежская область, Грибановский район, </w:t>
      </w:r>
      <w:proofErr w:type="spellStart"/>
      <w:r w:rsidRPr="002425E3">
        <w:rPr>
          <w:rFonts w:ascii="Times New Roman" w:hAnsi="Times New Roman" w:cs="Times New Roman"/>
          <w:bCs/>
          <w:sz w:val="24"/>
          <w:szCs w:val="24"/>
          <w:shd w:val="clear" w:color="auto" w:fill="FFFFFF"/>
        </w:rPr>
        <w:t>пгт</w:t>
      </w:r>
      <w:proofErr w:type="spellEnd"/>
      <w:r w:rsidRPr="002425E3">
        <w:rPr>
          <w:rFonts w:ascii="Times New Roman" w:hAnsi="Times New Roman" w:cs="Times New Roman"/>
          <w:bCs/>
          <w:sz w:val="24"/>
          <w:szCs w:val="24"/>
          <w:shd w:val="clear" w:color="auto" w:fill="FFFFFF"/>
        </w:rPr>
        <w:t xml:space="preserve">. Грибановский, ул. Комарова, 5, </w:t>
      </w:r>
      <w:proofErr w:type="spellStart"/>
      <w:r w:rsidRPr="002425E3">
        <w:rPr>
          <w:rFonts w:ascii="Times New Roman" w:hAnsi="Times New Roman" w:cs="Times New Roman"/>
          <w:bCs/>
          <w:sz w:val="24"/>
          <w:szCs w:val="24"/>
          <w:shd w:val="clear" w:color="auto" w:fill="FFFFFF"/>
        </w:rPr>
        <w:t>каб</w:t>
      </w:r>
      <w:proofErr w:type="spellEnd"/>
      <w:r w:rsidRPr="002425E3">
        <w:rPr>
          <w:rFonts w:ascii="Times New Roman" w:hAnsi="Times New Roman" w:cs="Times New Roman"/>
          <w:bCs/>
          <w:sz w:val="24"/>
          <w:szCs w:val="24"/>
          <w:shd w:val="clear" w:color="auto" w:fill="FFFFFF"/>
        </w:rPr>
        <w:t>. 7, тел. 8(47348) 3-07-54.</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bCs/>
          <w:sz w:val="24"/>
          <w:szCs w:val="24"/>
        </w:rPr>
        <w:t>2. Условия участия в электронном аукционе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Общие условия: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Лицо, желающее участвовать в электронном аукционе (далее - заявитель), обязано осуществить следующие действия: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1) Внести задаток на счет Оператора в порядке, указанном в п. 3 настоящего извещения.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 Направить Оператору заявку на участие в электронном аукционе в порядке, указанном в п. 4 настоящего извещения.</w:t>
      </w:r>
    </w:p>
    <w:p w:rsidR="002425E3" w:rsidRPr="002425E3" w:rsidRDefault="002425E3" w:rsidP="002425E3">
      <w:pPr>
        <w:jc w:val="both"/>
        <w:rPr>
          <w:rFonts w:ascii="Times New Roman" w:hAnsi="Times New Roman" w:cs="Times New Roman"/>
          <w:sz w:val="24"/>
          <w:szCs w:val="24"/>
        </w:rPr>
      </w:pPr>
      <w:proofErr w:type="gramStart"/>
      <w:r w:rsidRPr="002425E3">
        <w:rPr>
          <w:rFonts w:ascii="Times New Roman" w:hAnsi="Times New Roman" w:cs="Times New Roman"/>
          <w:sz w:val="24"/>
          <w:szCs w:val="24"/>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w:t>
      </w:r>
      <w:proofErr w:type="gramEnd"/>
      <w:r w:rsidRPr="002425E3">
        <w:rPr>
          <w:rFonts w:ascii="Times New Roman" w:hAnsi="Times New Roman" w:cs="Times New Roman"/>
          <w:sz w:val="24"/>
          <w:szCs w:val="24"/>
        </w:rPr>
        <w:t xml:space="preserve"> в порядке, размере и на условиях, установленных постановлением Правительства Российской Федерации от 10.05.2018 № 564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bCs/>
          <w:sz w:val="24"/>
          <w:szCs w:val="24"/>
        </w:rPr>
        <w:lastRenderedPageBreak/>
        <w:t>3. Порядок внесения и возврата задатка</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color w:val="FF0000"/>
          <w:sz w:val="24"/>
          <w:szCs w:val="24"/>
        </w:rPr>
      </w:pPr>
      <w:r w:rsidRPr="002425E3">
        <w:rPr>
          <w:rFonts w:ascii="Times New Roman" w:hAnsi="Times New Roman" w:cs="Times New Roman"/>
          <w:sz w:val="24"/>
          <w:szCs w:val="24"/>
        </w:rPr>
        <w:t xml:space="preserve">Задаток для участия в электронном аукционе вносится на счет Оператора электронной торговой площадки в соответствии с порядком внесения задатка, установленным Регламентом проведения электронных процедур на электронной площадке </w:t>
      </w:r>
      <w:r w:rsidRPr="002425E3">
        <w:rPr>
          <w:rFonts w:ascii="Times New Roman" w:eastAsia="Arial" w:hAnsi="Times New Roman" w:cs="Times New Roman"/>
          <w:kern w:val="1"/>
          <w:sz w:val="24"/>
          <w:szCs w:val="24"/>
          <w:lang w:eastAsia="ar-SA"/>
        </w:rPr>
        <w:t>АО «ЕЭТП»</w:t>
      </w:r>
      <w:r w:rsidRPr="002425E3">
        <w:rPr>
          <w:rFonts w:ascii="Times New Roman" w:hAnsi="Times New Roman" w:cs="Times New Roman"/>
          <w:sz w:val="24"/>
          <w:szCs w:val="24"/>
        </w:rPr>
        <w:t>.</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Реквизиты для перечисления задатка: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Получатель – АО «ЕЭТП»; ИНН 7707704692; КПП 772501001; наименование банка получателя: Филиал «Центральный» ВТБ (ПАО) г. Москва; расчетный счет (казначейский счет) 40702810510050001273; БИК 044525411; корреспондентский счет (ЕКС) 30101810145250000411.</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Назначение платежа: перевод задатка от Претендента по процедуре №ПИХХХХХХ Лот №Х. Лицевой счет №ХХХХХХХХХХ/3 (Лицевой счет участника на ЭТП).</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Задаток должен поступить на указанный счет не позднее даты рассмотрения заявок на участие в электронном аукционе.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Задаток вносится заявителем единым платежом в валюте Российской Федерации.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Задаток возвращается заявителю в следующих случаях и порядке: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w:t>
      </w:r>
    </w:p>
    <w:p w:rsidR="002425E3" w:rsidRPr="002425E3" w:rsidRDefault="002425E3" w:rsidP="002425E3">
      <w:pPr>
        <w:jc w:val="both"/>
        <w:rPr>
          <w:rFonts w:ascii="Times New Roman" w:hAnsi="Times New Roman" w:cs="Times New Roman"/>
          <w:sz w:val="24"/>
          <w:szCs w:val="24"/>
        </w:rPr>
      </w:pPr>
      <w:proofErr w:type="gramStart"/>
      <w:r w:rsidRPr="002425E3">
        <w:rPr>
          <w:rFonts w:ascii="Times New Roman" w:hAnsi="Times New Roman" w:cs="Times New Roman"/>
          <w:sz w:val="24"/>
          <w:szCs w:val="24"/>
        </w:rPr>
        <w:t>Задаток, внесенный лицом, признанным победителем электронного аукциона, 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w:t>
      </w:r>
      <w:proofErr w:type="gramEnd"/>
      <w:r w:rsidRPr="002425E3">
        <w:rPr>
          <w:rFonts w:ascii="Times New Roman"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bCs/>
          <w:sz w:val="24"/>
          <w:szCs w:val="24"/>
        </w:rPr>
        <w:t>4. Порядок подачи и приема заявок на участие в электронном аукционе</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Подача заявок заявителями осуществляется в соответствии с Регламентом электронной торговой площадки </w:t>
      </w:r>
      <w:r w:rsidRPr="002425E3">
        <w:rPr>
          <w:rFonts w:ascii="Times New Roman" w:eastAsia="Arial" w:hAnsi="Times New Roman" w:cs="Times New Roman"/>
          <w:kern w:val="1"/>
          <w:sz w:val="24"/>
          <w:szCs w:val="24"/>
          <w:lang w:eastAsia="ar-SA"/>
        </w:rPr>
        <w:t>АО «ЕЭТП»</w:t>
      </w:r>
      <w:r w:rsidRPr="002425E3">
        <w:rPr>
          <w:rFonts w:ascii="Times New Roman" w:hAnsi="Times New Roman" w:cs="Times New Roman"/>
          <w:sz w:val="24"/>
          <w:szCs w:val="24"/>
        </w:rPr>
        <w:t>.</w:t>
      </w:r>
    </w:p>
    <w:p w:rsidR="002425E3" w:rsidRPr="002425E3" w:rsidRDefault="002425E3" w:rsidP="002425E3">
      <w:pPr>
        <w:rPr>
          <w:rFonts w:ascii="Times New Roman" w:hAnsi="Times New Roman" w:cs="Times New Roman"/>
          <w:sz w:val="24"/>
          <w:szCs w:val="24"/>
        </w:rPr>
      </w:pPr>
      <w:r w:rsidRPr="002425E3">
        <w:rPr>
          <w:rFonts w:ascii="Times New Roman" w:hAnsi="Times New Roman" w:cs="Times New Roman"/>
          <w:sz w:val="24"/>
          <w:szCs w:val="24"/>
        </w:rPr>
        <w:lastRenderedPageBreak/>
        <w:t>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9" w:history="1">
        <w:r w:rsidRPr="002425E3">
          <w:rPr>
            <w:rFonts w:ascii="Times New Roman" w:hAnsi="Times New Roman" w:cs="Times New Roman"/>
            <w:sz w:val="24"/>
            <w:szCs w:val="24"/>
            <w:u w:val="single"/>
          </w:rPr>
          <w:t>www.torgi.gov.ru</w:t>
        </w:r>
      </w:hyperlink>
      <w:r w:rsidRPr="002425E3">
        <w:rPr>
          <w:rFonts w:ascii="Times New Roman" w:hAnsi="Times New Roman" w:cs="Times New Roman"/>
          <w:sz w:val="24"/>
          <w:szCs w:val="24"/>
        </w:rPr>
        <w:t>.</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Для участия в электронном аукционе необходимо направить Оператору следующий комплект документов:</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1) заявка на участие в электронном аукционе с указанием банковских реквизитов счета для возврата задатка в форме электронного документа (форма заявки представлена в Приложении № 1 к настоящему извещению);</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 копии документов, удостоверяющих личность заявителя (для граждан);</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4) документы, подтверждающие внесение задатка.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Заявка на участие в электронном аукционе подается отдельно по каждому лоту.</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Файлы электронных документов заявки должны быть следующих форматов: .</w:t>
      </w:r>
      <w:proofErr w:type="spellStart"/>
      <w:r w:rsidRPr="002425E3">
        <w:rPr>
          <w:rFonts w:ascii="Times New Roman" w:hAnsi="Times New Roman" w:cs="Times New Roman"/>
          <w:sz w:val="24"/>
          <w:szCs w:val="24"/>
        </w:rPr>
        <w:t>doc</w:t>
      </w:r>
      <w:proofErr w:type="spellEnd"/>
      <w:r w:rsidRPr="002425E3">
        <w:rPr>
          <w:rFonts w:ascii="Times New Roman" w:hAnsi="Times New Roman" w:cs="Times New Roman"/>
          <w:sz w:val="24"/>
          <w:szCs w:val="24"/>
        </w:rPr>
        <w:t>, .</w:t>
      </w:r>
      <w:proofErr w:type="spellStart"/>
      <w:r w:rsidRPr="002425E3">
        <w:rPr>
          <w:rFonts w:ascii="Times New Roman" w:hAnsi="Times New Roman" w:cs="Times New Roman"/>
          <w:sz w:val="24"/>
          <w:szCs w:val="24"/>
        </w:rPr>
        <w:t>docx</w:t>
      </w:r>
      <w:proofErr w:type="spellEnd"/>
      <w:r w:rsidRPr="002425E3">
        <w:rPr>
          <w:rFonts w:ascii="Times New Roman" w:hAnsi="Times New Roman" w:cs="Times New Roman"/>
          <w:sz w:val="24"/>
          <w:szCs w:val="24"/>
        </w:rPr>
        <w:t>, .</w:t>
      </w:r>
      <w:proofErr w:type="spellStart"/>
      <w:r w:rsidRPr="002425E3">
        <w:rPr>
          <w:rFonts w:ascii="Times New Roman" w:hAnsi="Times New Roman" w:cs="Times New Roman"/>
          <w:sz w:val="24"/>
          <w:szCs w:val="24"/>
        </w:rPr>
        <w:t>pdf</w:t>
      </w:r>
      <w:proofErr w:type="spellEnd"/>
      <w:r w:rsidRPr="002425E3">
        <w:rPr>
          <w:rFonts w:ascii="Times New Roman" w:hAnsi="Times New Roman" w:cs="Times New Roman"/>
          <w:sz w:val="24"/>
          <w:szCs w:val="24"/>
        </w:rPr>
        <w:t>, .</w:t>
      </w:r>
      <w:proofErr w:type="spellStart"/>
      <w:r w:rsidRPr="002425E3">
        <w:rPr>
          <w:rFonts w:ascii="Times New Roman" w:hAnsi="Times New Roman" w:cs="Times New Roman"/>
          <w:sz w:val="24"/>
          <w:szCs w:val="24"/>
        </w:rPr>
        <w:t>rtf</w:t>
      </w:r>
      <w:proofErr w:type="spellEnd"/>
      <w:r w:rsidRPr="002425E3">
        <w:rPr>
          <w:rFonts w:ascii="Times New Roman" w:hAnsi="Times New Roman" w:cs="Times New Roman"/>
          <w:sz w:val="24"/>
          <w:szCs w:val="24"/>
        </w:rPr>
        <w:t>, .</w:t>
      </w:r>
      <w:proofErr w:type="spellStart"/>
      <w:r w:rsidRPr="002425E3">
        <w:rPr>
          <w:rFonts w:ascii="Times New Roman" w:hAnsi="Times New Roman" w:cs="Times New Roman"/>
          <w:sz w:val="24"/>
          <w:szCs w:val="24"/>
        </w:rPr>
        <w:t>zip</w:t>
      </w:r>
      <w:proofErr w:type="spellEnd"/>
      <w:r w:rsidRPr="002425E3">
        <w:rPr>
          <w:rFonts w:ascii="Times New Roman" w:hAnsi="Times New Roman" w:cs="Times New Roman"/>
          <w:sz w:val="24"/>
          <w:szCs w:val="24"/>
        </w:rPr>
        <w:t>, .7z, .</w:t>
      </w:r>
      <w:proofErr w:type="spellStart"/>
      <w:r w:rsidRPr="002425E3">
        <w:rPr>
          <w:rFonts w:ascii="Times New Roman" w:hAnsi="Times New Roman" w:cs="Times New Roman"/>
          <w:sz w:val="24"/>
          <w:szCs w:val="24"/>
        </w:rPr>
        <w:t>jpg</w:t>
      </w:r>
      <w:proofErr w:type="spellEnd"/>
      <w:r w:rsidRPr="002425E3">
        <w:rPr>
          <w:rFonts w:ascii="Times New Roman" w:hAnsi="Times New Roman" w:cs="Times New Roman"/>
          <w:sz w:val="24"/>
          <w:szCs w:val="24"/>
        </w:rPr>
        <w:t>, .</w:t>
      </w:r>
      <w:proofErr w:type="spellStart"/>
      <w:r w:rsidRPr="002425E3">
        <w:rPr>
          <w:rFonts w:ascii="Times New Roman" w:hAnsi="Times New Roman" w:cs="Times New Roman"/>
          <w:sz w:val="24"/>
          <w:szCs w:val="24"/>
        </w:rPr>
        <w:t>gif</w:t>
      </w:r>
      <w:proofErr w:type="spellEnd"/>
      <w:r w:rsidRPr="002425E3">
        <w:rPr>
          <w:rFonts w:ascii="Times New Roman" w:hAnsi="Times New Roman" w:cs="Times New Roman"/>
          <w:sz w:val="24"/>
          <w:szCs w:val="24"/>
        </w:rPr>
        <w:t>, .</w:t>
      </w:r>
      <w:proofErr w:type="spellStart"/>
      <w:r w:rsidRPr="002425E3">
        <w:rPr>
          <w:rFonts w:ascii="Times New Roman" w:hAnsi="Times New Roman" w:cs="Times New Roman"/>
          <w:sz w:val="24"/>
          <w:szCs w:val="24"/>
        </w:rPr>
        <w:t>png</w:t>
      </w:r>
      <w:proofErr w:type="spellEnd"/>
      <w:r w:rsidRPr="002425E3">
        <w:rPr>
          <w:rFonts w:ascii="Times New Roman" w:hAnsi="Times New Roman" w:cs="Times New Roman"/>
          <w:sz w:val="24"/>
          <w:szCs w:val="24"/>
        </w:rPr>
        <w:t>.</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Один заявитель имеет право подать только одну заявку на участие в электронном аукционе.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Заявки </w:t>
      </w:r>
      <w:proofErr w:type="gramStart"/>
      <w:r w:rsidRPr="002425E3">
        <w:rPr>
          <w:rFonts w:ascii="Times New Roman" w:hAnsi="Times New Roman" w:cs="Times New Roman"/>
          <w:sz w:val="24"/>
          <w:szCs w:val="24"/>
        </w:rPr>
        <w:t>подаются и принимаются</w:t>
      </w:r>
      <w:proofErr w:type="gramEnd"/>
      <w:r w:rsidRPr="002425E3">
        <w:rPr>
          <w:rFonts w:ascii="Times New Roman" w:hAnsi="Times New Roman" w:cs="Times New Roman"/>
          <w:sz w:val="24"/>
          <w:szCs w:val="24"/>
        </w:rPr>
        <w:t xml:space="preserve"> одновременно с полным комплектом требуемых для участия в электронном аукционе документов.</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Заявка на участие в электронном аукционе считается поданной в момент ее подписания усиленной квалифицированной электронной подписью.</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Заявки, поступившие по </w:t>
      </w:r>
      <w:proofErr w:type="gramStart"/>
      <w:r w:rsidRPr="002425E3">
        <w:rPr>
          <w:rFonts w:ascii="Times New Roman" w:hAnsi="Times New Roman" w:cs="Times New Roman"/>
          <w:sz w:val="24"/>
          <w:szCs w:val="24"/>
        </w:rPr>
        <w:t>истечении</w:t>
      </w:r>
      <w:proofErr w:type="gramEnd"/>
      <w:r w:rsidRPr="002425E3">
        <w:rPr>
          <w:rFonts w:ascii="Times New Roman" w:hAnsi="Times New Roman" w:cs="Times New Roman"/>
          <w:sz w:val="24"/>
          <w:szCs w:val="24"/>
        </w:rPr>
        <w:t xml:space="preserve"> срока их приема, Оператором не принимаются и на электронной торговой площадке не регистрируются.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Заявитель вправе не позднее дня окончания приема заявок отозвать заявку на участие в электронном аукционе.</w:t>
      </w:r>
    </w:p>
    <w:p w:rsidR="002425E3" w:rsidRPr="002425E3" w:rsidRDefault="002425E3" w:rsidP="002425E3">
      <w:pPr>
        <w:jc w:val="center"/>
        <w:rPr>
          <w:rFonts w:ascii="Times New Roman" w:hAnsi="Times New Roman" w:cs="Times New Roman"/>
          <w:color w:val="333333"/>
          <w:sz w:val="24"/>
          <w:szCs w:val="24"/>
        </w:rPr>
      </w:pPr>
      <w:r w:rsidRPr="002425E3">
        <w:rPr>
          <w:rFonts w:ascii="Times New Roman" w:hAnsi="Times New Roman" w:cs="Times New Roman"/>
          <w:b/>
          <w:bCs/>
          <w:sz w:val="24"/>
          <w:szCs w:val="24"/>
        </w:rPr>
        <w:t>5. Порядок рассмотрения заявок на участие в электронном аукционе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lastRenderedPageBreak/>
        <w:t>По результатам рассмотрения заявок и документов Организатор принимает решение о признании заявителей участниками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Заявитель не допускается к участию в электронном аукционе по следующим основаниям: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непредставление необходимых для участия в электронном аукционе документов или представление недостоверных сведений;</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w:t>
      </w:r>
      <w:proofErr w:type="spellStart"/>
      <w:r w:rsidRPr="002425E3">
        <w:rPr>
          <w:rFonts w:ascii="Times New Roman" w:hAnsi="Times New Roman" w:cs="Times New Roman"/>
          <w:sz w:val="24"/>
          <w:szCs w:val="24"/>
        </w:rPr>
        <w:t>непоступление</w:t>
      </w:r>
      <w:proofErr w:type="spellEnd"/>
      <w:r w:rsidRPr="002425E3">
        <w:rPr>
          <w:rFonts w:ascii="Times New Roman" w:hAnsi="Times New Roman" w:cs="Times New Roman"/>
          <w:sz w:val="24"/>
          <w:szCs w:val="24"/>
        </w:rPr>
        <w:t xml:space="preserve"> задатка на дату рассмотрения заявок на участие в электронном аукционе;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w:t>
      </w:r>
      <w:proofErr w:type="gramStart"/>
      <w:r w:rsidRPr="002425E3">
        <w:rPr>
          <w:rFonts w:ascii="Times New Roman" w:hAnsi="Times New Roman" w:cs="Times New Roman"/>
          <w:sz w:val="24"/>
          <w:szCs w:val="24"/>
        </w:rPr>
        <w:t>позднее</w:t>
      </w:r>
      <w:proofErr w:type="gramEnd"/>
      <w:r w:rsidRPr="002425E3">
        <w:rPr>
          <w:rFonts w:ascii="Times New Roman" w:hAnsi="Times New Roman" w:cs="Times New Roman"/>
          <w:sz w:val="24"/>
          <w:szCs w:val="24"/>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2425E3" w:rsidRPr="002425E3" w:rsidRDefault="002425E3" w:rsidP="002425E3">
      <w:pPr>
        <w:jc w:val="both"/>
        <w:rPr>
          <w:rFonts w:ascii="Times New Roman" w:hAnsi="Times New Roman" w:cs="Times New Roman"/>
          <w:sz w:val="24"/>
          <w:szCs w:val="24"/>
        </w:rPr>
      </w:pPr>
      <w:proofErr w:type="gramStart"/>
      <w:r w:rsidRPr="002425E3">
        <w:rPr>
          <w:rFonts w:ascii="Times New Roman" w:hAnsi="Times New Roman" w:cs="Times New Roman"/>
          <w:sz w:val="24"/>
          <w:szCs w:val="24"/>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roofErr w:type="gramEnd"/>
    </w:p>
    <w:p w:rsidR="002425E3" w:rsidRPr="002425E3" w:rsidRDefault="002425E3" w:rsidP="002425E3">
      <w:pPr>
        <w:jc w:val="both"/>
        <w:rPr>
          <w:rFonts w:ascii="Times New Roman" w:hAnsi="Times New Roman" w:cs="Times New Roman"/>
          <w:sz w:val="24"/>
          <w:szCs w:val="24"/>
        </w:rPr>
      </w:pPr>
    </w:p>
    <w:p w:rsidR="002425E3" w:rsidRPr="002425E3" w:rsidRDefault="002425E3" w:rsidP="002425E3">
      <w:pPr>
        <w:jc w:val="center"/>
        <w:rPr>
          <w:rFonts w:ascii="Times New Roman" w:hAnsi="Times New Roman" w:cs="Times New Roman"/>
          <w:color w:val="333333"/>
          <w:sz w:val="24"/>
          <w:szCs w:val="24"/>
        </w:rPr>
      </w:pPr>
      <w:r w:rsidRPr="002425E3">
        <w:rPr>
          <w:rFonts w:ascii="Times New Roman" w:hAnsi="Times New Roman" w:cs="Times New Roman"/>
          <w:b/>
          <w:bCs/>
          <w:sz w:val="24"/>
          <w:szCs w:val="24"/>
        </w:rPr>
        <w:t>6. Порядок проведения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Процедура электронного аукциона проводится на электронной торговой площадке в день и время, </w:t>
      </w:r>
      <w:proofErr w:type="gramStart"/>
      <w:r w:rsidRPr="002425E3">
        <w:rPr>
          <w:rFonts w:ascii="Times New Roman" w:hAnsi="Times New Roman" w:cs="Times New Roman"/>
          <w:sz w:val="24"/>
          <w:szCs w:val="24"/>
        </w:rPr>
        <w:t>указанные</w:t>
      </w:r>
      <w:proofErr w:type="gramEnd"/>
      <w:r w:rsidRPr="002425E3">
        <w:rPr>
          <w:rFonts w:ascii="Times New Roman" w:hAnsi="Times New Roman" w:cs="Times New Roman"/>
          <w:sz w:val="24"/>
          <w:szCs w:val="24"/>
        </w:rPr>
        <w:t xml:space="preserve"> в настоящем извещении.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lastRenderedPageBreak/>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Электронный аукцион признается несостоявшимся в случае, если: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если </w:t>
      </w:r>
      <w:proofErr w:type="gramStart"/>
      <w:r w:rsidRPr="002425E3">
        <w:rPr>
          <w:rFonts w:ascii="Times New Roman" w:hAnsi="Times New Roman" w:cs="Times New Roman"/>
          <w:sz w:val="24"/>
          <w:szCs w:val="24"/>
        </w:rPr>
        <w:t>на основании результатов рассмотрения заявок на участие в электронном аукционе принято решение об отказе в допуске</w:t>
      </w:r>
      <w:proofErr w:type="gramEnd"/>
      <w:r w:rsidRPr="002425E3">
        <w:rPr>
          <w:rFonts w:ascii="Times New Roman" w:hAnsi="Times New Roman" w:cs="Times New Roman"/>
          <w:sz w:val="24"/>
          <w:szCs w:val="24"/>
        </w:rPr>
        <w:t xml:space="preserve">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если по </w:t>
      </w:r>
      <w:proofErr w:type="gramStart"/>
      <w:r w:rsidRPr="002425E3">
        <w:rPr>
          <w:rFonts w:ascii="Times New Roman" w:hAnsi="Times New Roman" w:cs="Times New Roman"/>
          <w:sz w:val="24"/>
          <w:szCs w:val="24"/>
        </w:rPr>
        <w:t>окончании</w:t>
      </w:r>
      <w:proofErr w:type="gramEnd"/>
      <w:r w:rsidRPr="002425E3">
        <w:rPr>
          <w:rFonts w:ascii="Times New Roman" w:hAnsi="Times New Roman" w:cs="Times New Roman"/>
          <w:sz w:val="24"/>
          <w:szCs w:val="24"/>
        </w:rPr>
        <w:t xml:space="preserve">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w:t>
      </w:r>
      <w:proofErr w:type="gramStart"/>
      <w:r w:rsidRPr="002425E3">
        <w:rPr>
          <w:rFonts w:ascii="Times New Roman" w:hAnsi="Times New Roman" w:cs="Times New Roman"/>
          <w:sz w:val="24"/>
          <w:szCs w:val="24"/>
        </w:rPr>
        <w:t>которое</w:t>
      </w:r>
      <w:proofErr w:type="gramEnd"/>
      <w:r w:rsidRPr="002425E3">
        <w:rPr>
          <w:rFonts w:ascii="Times New Roman" w:hAnsi="Times New Roman" w:cs="Times New Roman"/>
          <w:sz w:val="24"/>
          <w:szCs w:val="24"/>
        </w:rPr>
        <w:t xml:space="preserve"> предусматривало бы более высокую цену предмета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Протокол проведения электронного аукциона </w:t>
      </w:r>
      <w:proofErr w:type="gramStart"/>
      <w:r w:rsidRPr="002425E3">
        <w:rPr>
          <w:rFonts w:ascii="Times New Roman" w:hAnsi="Times New Roman" w:cs="Times New Roman"/>
          <w:sz w:val="24"/>
          <w:szCs w:val="24"/>
        </w:rPr>
        <w:t>подписывается усиленной квалифицированной электронной подписью Оператором и размещается</w:t>
      </w:r>
      <w:proofErr w:type="gramEnd"/>
      <w:r w:rsidRPr="002425E3">
        <w:rPr>
          <w:rFonts w:ascii="Times New Roman" w:hAnsi="Times New Roman" w:cs="Times New Roman"/>
          <w:sz w:val="24"/>
          <w:szCs w:val="24"/>
        </w:rPr>
        <w:t xml:space="preserve">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2425E3" w:rsidRPr="002425E3" w:rsidRDefault="002425E3" w:rsidP="002425E3">
      <w:pPr>
        <w:jc w:val="both"/>
        <w:rPr>
          <w:rFonts w:ascii="Times New Roman" w:hAnsi="Times New Roman" w:cs="Times New Roman"/>
          <w:color w:val="333333"/>
          <w:sz w:val="24"/>
          <w:szCs w:val="24"/>
        </w:rPr>
      </w:pPr>
    </w:p>
    <w:p w:rsidR="002425E3" w:rsidRPr="002425E3" w:rsidRDefault="002425E3" w:rsidP="002425E3">
      <w:pPr>
        <w:jc w:val="center"/>
        <w:rPr>
          <w:rFonts w:ascii="Times New Roman" w:hAnsi="Times New Roman" w:cs="Times New Roman"/>
          <w:b/>
          <w:bCs/>
          <w:sz w:val="24"/>
          <w:szCs w:val="24"/>
        </w:rPr>
      </w:pPr>
      <w:r w:rsidRPr="002425E3">
        <w:rPr>
          <w:rFonts w:ascii="Times New Roman" w:hAnsi="Times New Roman" w:cs="Times New Roman"/>
          <w:b/>
          <w:bCs/>
          <w:sz w:val="24"/>
          <w:szCs w:val="24"/>
        </w:rPr>
        <w:t>7. Заключение договора аренды земельного участка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По результатам проведения электронного аукциона договор аренды земельного участка </w:t>
      </w:r>
      <w:proofErr w:type="gramStart"/>
      <w:r w:rsidRPr="002425E3">
        <w:rPr>
          <w:rFonts w:ascii="Times New Roman" w:hAnsi="Times New Roman" w:cs="Times New Roman"/>
          <w:sz w:val="24"/>
          <w:szCs w:val="24"/>
        </w:rPr>
        <w:t>заключается в электронной форме и подписывается</w:t>
      </w:r>
      <w:proofErr w:type="gramEnd"/>
      <w:r w:rsidRPr="002425E3">
        <w:rPr>
          <w:rFonts w:ascii="Times New Roman" w:hAnsi="Times New Roman" w:cs="Times New Roman"/>
          <w:sz w:val="24"/>
          <w:szCs w:val="24"/>
        </w:rPr>
        <w:t xml:space="preserve"> усиленной квалифицированной электронной подписью сторон такого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Договор аренды земельного участка заключается не ранее чем </w:t>
      </w:r>
      <w:proofErr w:type="gramStart"/>
      <w:r w:rsidRPr="002425E3">
        <w:rPr>
          <w:rFonts w:ascii="Times New Roman" w:hAnsi="Times New Roman" w:cs="Times New Roman"/>
          <w:sz w:val="24"/>
          <w:szCs w:val="24"/>
        </w:rPr>
        <w:t>через десять дней со дня размещения протокола рассмотрения заявок на участие в электронном аукционе в случае</w:t>
      </w:r>
      <w:proofErr w:type="gramEnd"/>
      <w:r w:rsidRPr="002425E3">
        <w:rPr>
          <w:rFonts w:ascii="Times New Roman" w:hAnsi="Times New Roman" w:cs="Times New Roman"/>
          <w:sz w:val="24"/>
          <w:szCs w:val="24"/>
        </w:rPr>
        <w:t>, если электронный аукцион признан несостоявшимся, либо протокола о результатах электронного аукциона на официальном сайте.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Договор аренды с победителем электронного аукциона заключается по цене, установленной по результатам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Договор аренды заключается по начальной цене предмета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lastRenderedPageBreak/>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с заявителем, признанным единственным участником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с единственным принявшим участие в электронном аукционе его участником.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В </w:t>
      </w:r>
      <w:proofErr w:type="gramStart"/>
      <w:r w:rsidRPr="002425E3">
        <w:rPr>
          <w:rFonts w:ascii="Times New Roman" w:hAnsi="Times New Roman" w:cs="Times New Roman"/>
          <w:sz w:val="24"/>
          <w:szCs w:val="24"/>
        </w:rPr>
        <w:t>соответствии</w:t>
      </w:r>
      <w:proofErr w:type="gramEnd"/>
      <w:r w:rsidRPr="002425E3">
        <w:rPr>
          <w:rFonts w:ascii="Times New Roman" w:hAnsi="Times New Roman" w:cs="Times New Roman"/>
          <w:sz w:val="24"/>
          <w:szCs w:val="24"/>
        </w:rP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Проект договора аренды представлен в Приложении № 2 к настоящему извещению.</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right"/>
        <w:rPr>
          <w:rFonts w:ascii="Times New Roman" w:hAnsi="Times New Roman" w:cs="Times New Roman"/>
          <w:color w:val="333333"/>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 xml:space="preserve">Приложение № 1 к извещению </w:t>
      </w: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о проведении электронного аукциона</w:t>
      </w: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 xml:space="preserve">Администрация Грибановского </w:t>
      </w: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муниципального района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Заявка на участие в электронном аукционе</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на право заключения договора аренды земельного участка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Реестровый номер торгов 2023-8</w:t>
      </w: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Лот №1</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От_________________________________________________________________________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ДЛЯ ФИЗИЧЕСКОГО ЛИЦА:</w:t>
      </w:r>
    </w:p>
    <w:p w:rsidR="002425E3" w:rsidRPr="002425E3" w:rsidRDefault="002425E3" w:rsidP="002425E3">
      <w:pPr>
        <w:rPr>
          <w:rFonts w:ascii="Times New Roman" w:hAnsi="Times New Roman" w:cs="Times New Roman"/>
          <w:sz w:val="24"/>
          <w:szCs w:val="24"/>
        </w:rPr>
      </w:pPr>
      <w:r w:rsidRPr="002425E3">
        <w:rPr>
          <w:rFonts w:ascii="Times New Roman" w:hAnsi="Times New Roman" w:cs="Times New Roman"/>
          <w:sz w:val="24"/>
          <w:szCs w:val="24"/>
        </w:rPr>
        <w:t>паспорт серия ________ №_____________ выдан________________________________________________________________________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_____________________________________________________________________________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дата выдачи_______________________________________________________________________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место регистрации: 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ИНН 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почтовый адрес:_______________________________________________________________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ДЛЯ ЮРИДИЧЕСКОГО ЛИЦА: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ОГРН________________________________, ИНН_________________________________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место нахождения: 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почтовый адрес:______________________________________________________________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в лице ____________________________________________, </w:t>
      </w:r>
      <w:proofErr w:type="gramStart"/>
      <w:r w:rsidRPr="002425E3">
        <w:rPr>
          <w:rFonts w:ascii="Times New Roman" w:hAnsi="Times New Roman" w:cs="Times New Roman"/>
          <w:sz w:val="24"/>
          <w:szCs w:val="24"/>
        </w:rPr>
        <w:t>действующего</w:t>
      </w:r>
      <w:proofErr w:type="gramEnd"/>
      <w:r w:rsidRPr="002425E3">
        <w:rPr>
          <w:rFonts w:ascii="Times New Roman" w:hAnsi="Times New Roman" w:cs="Times New Roman"/>
          <w:sz w:val="24"/>
          <w:szCs w:val="24"/>
        </w:rPr>
        <w:t xml:space="preserve"> на основании _____________________________________________________________________________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proofErr w:type="gramStart"/>
      <w:r w:rsidRPr="002425E3">
        <w:rPr>
          <w:rFonts w:ascii="Times New Roman" w:hAnsi="Times New Roman" w:cs="Times New Roman"/>
          <w:sz w:val="24"/>
          <w:szCs w:val="24"/>
        </w:rPr>
        <w:t xml:space="preserve">Подачей настоящей заявки я подтверждаю свое согласие на обработку (сбор, запись, систематизацию, накопление, хранение, уточнение, использование, передачу </w:t>
      </w:r>
      <w:r w:rsidRPr="002425E3">
        <w:rPr>
          <w:rFonts w:ascii="Times New Roman" w:hAnsi="Times New Roman" w:cs="Times New Roman"/>
          <w:sz w:val="24"/>
          <w:szCs w:val="24"/>
        </w:rPr>
        <w:lastRenderedPageBreak/>
        <w:t>(предоставление), уничтожение) Организатором электронного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2425E3">
        <w:rPr>
          <w:rFonts w:ascii="Times New Roman" w:hAnsi="Times New Roman" w:cs="Times New Roman"/>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Ознакомившись с материалами извещения о проведении электронного аукциона на право заключения договора аренды земельного участка на официальных сайтах: </w:t>
      </w:r>
      <w:hyperlink r:id="rId10" w:history="1">
        <w:r w:rsidRPr="002425E3">
          <w:rPr>
            <w:rFonts w:ascii="Times New Roman" w:hAnsi="Times New Roman" w:cs="Times New Roman"/>
            <w:sz w:val="24"/>
            <w:szCs w:val="24"/>
            <w:u w:val="single"/>
          </w:rPr>
          <w:t>www.torgi.gov.ru</w:t>
        </w:r>
      </w:hyperlink>
      <w:r w:rsidRPr="002425E3">
        <w:rPr>
          <w:rFonts w:ascii="Times New Roman" w:hAnsi="Times New Roman" w:cs="Times New Roman"/>
          <w:sz w:val="24"/>
          <w:szCs w:val="24"/>
        </w:rPr>
        <w:t>, </w:t>
      </w:r>
      <w:r w:rsidRPr="002425E3">
        <w:rPr>
          <w:rFonts w:ascii="Times New Roman" w:eastAsia="Arial" w:hAnsi="Times New Roman" w:cs="Times New Roman"/>
          <w:kern w:val="1"/>
          <w:sz w:val="24"/>
          <w:szCs w:val="24"/>
          <w:u w:val="single"/>
          <w:lang w:eastAsia="ar-SA"/>
        </w:rPr>
        <w:t>www.roseltorg.ru</w:t>
      </w:r>
      <w:r w:rsidRPr="002425E3">
        <w:rPr>
          <w:rFonts w:ascii="Times New Roman" w:hAnsi="Times New Roman" w:cs="Times New Roman"/>
          <w:sz w:val="24"/>
          <w:szCs w:val="24"/>
        </w:rPr>
        <w:t>, </w:t>
      </w:r>
      <w:r w:rsidRPr="002425E3">
        <w:rPr>
          <w:rFonts w:ascii="Times New Roman" w:hAnsi="Times New Roman" w:cs="Times New Roman"/>
          <w:sz w:val="24"/>
          <w:szCs w:val="24"/>
          <w:u w:val="single"/>
          <w:lang w:val="en-US"/>
        </w:rPr>
        <w:t>www</w:t>
      </w:r>
      <w:r w:rsidRPr="002425E3">
        <w:rPr>
          <w:rFonts w:ascii="Times New Roman" w:hAnsi="Times New Roman" w:cs="Times New Roman"/>
          <w:sz w:val="24"/>
          <w:szCs w:val="24"/>
          <w:u w:val="single"/>
        </w:rPr>
        <w:t>.</w:t>
      </w:r>
      <w:proofErr w:type="spellStart"/>
      <w:r w:rsidRPr="002425E3">
        <w:rPr>
          <w:rFonts w:ascii="Times New Roman" w:hAnsi="Times New Roman" w:cs="Times New Roman"/>
          <w:sz w:val="24"/>
          <w:szCs w:val="24"/>
          <w:u w:val="single"/>
        </w:rPr>
        <w:t>gribmsu.ru</w:t>
      </w:r>
      <w:proofErr w:type="spellEnd"/>
      <w:r w:rsidRPr="002425E3">
        <w:rPr>
          <w:rFonts w:ascii="Times New Roman" w:hAnsi="Times New Roman" w:cs="Times New Roman"/>
          <w:color w:val="333333"/>
          <w:sz w:val="24"/>
          <w:szCs w:val="24"/>
        </w:rPr>
        <w:t xml:space="preserve"> </w:t>
      </w:r>
      <w:r w:rsidRPr="002425E3">
        <w:rPr>
          <w:rFonts w:ascii="Times New Roman" w:hAnsi="Times New Roman" w:cs="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С проектом договора аренды земельного участка, государственная собственность на который не </w:t>
      </w:r>
      <w:proofErr w:type="gramStart"/>
      <w:r w:rsidRPr="002425E3">
        <w:rPr>
          <w:rFonts w:ascii="Times New Roman" w:hAnsi="Times New Roman" w:cs="Times New Roman"/>
          <w:sz w:val="24"/>
          <w:szCs w:val="24"/>
        </w:rPr>
        <w:t>разграничена</w:t>
      </w:r>
      <w:proofErr w:type="gramEnd"/>
      <w:r w:rsidRPr="002425E3">
        <w:rPr>
          <w:rFonts w:ascii="Times New Roman" w:hAnsi="Times New Roman" w:cs="Times New Roman"/>
          <w:sz w:val="24"/>
          <w:szCs w:val="24"/>
        </w:rPr>
        <w:t xml:space="preserve"> ознакомлен, с условиями согласен.</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Платежные реквизиты заявителя, на которые следует перечислить подлежащую возврату сумму задатка:_________________________________________________________________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color w:val="333333"/>
          <w:sz w:val="24"/>
          <w:szCs w:val="24"/>
        </w:rPr>
        <w:t> </w:t>
      </w:r>
      <w:r w:rsidRPr="002425E3">
        <w:rPr>
          <w:rFonts w:ascii="Times New Roman" w:hAnsi="Times New Roman" w:cs="Times New Roman"/>
          <w:sz w:val="24"/>
          <w:szCs w:val="24"/>
        </w:rPr>
        <w:t>К заявке прилагаются: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1.______________________________________________________________________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Заявитель: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_______________________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подпись/ФИО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«____»______________2023 г.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м.п.</w:t>
      </w: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Default="002425E3" w:rsidP="002425E3">
      <w:pPr>
        <w:jc w:val="right"/>
        <w:rPr>
          <w:rFonts w:ascii="Times New Roman" w:hAnsi="Times New Roman" w:cs="Times New Roman"/>
          <w:sz w:val="24"/>
          <w:szCs w:val="24"/>
        </w:rPr>
      </w:pPr>
    </w:p>
    <w:p w:rsidR="002425E3" w:rsidRPr="002425E3" w:rsidRDefault="002425E3" w:rsidP="002425E3">
      <w:pPr>
        <w:jc w:val="right"/>
        <w:rPr>
          <w:rFonts w:ascii="Times New Roman" w:hAnsi="Times New Roman" w:cs="Times New Roman"/>
          <w:sz w:val="24"/>
          <w:szCs w:val="24"/>
        </w:rPr>
      </w:pPr>
      <w:r w:rsidRPr="002425E3">
        <w:rPr>
          <w:rFonts w:ascii="Times New Roman" w:hAnsi="Times New Roman" w:cs="Times New Roman"/>
          <w:sz w:val="24"/>
          <w:szCs w:val="24"/>
        </w:rPr>
        <w:t xml:space="preserve">Приложение № 2 к извещению о </w:t>
      </w:r>
    </w:p>
    <w:p w:rsidR="002425E3" w:rsidRPr="002425E3" w:rsidRDefault="002425E3" w:rsidP="002425E3">
      <w:pPr>
        <w:jc w:val="right"/>
        <w:rPr>
          <w:rFonts w:ascii="Times New Roman" w:hAnsi="Times New Roman" w:cs="Times New Roman"/>
          <w:sz w:val="24"/>
          <w:szCs w:val="24"/>
        </w:rPr>
      </w:pPr>
      <w:proofErr w:type="gramStart"/>
      <w:r w:rsidRPr="002425E3">
        <w:rPr>
          <w:rFonts w:ascii="Times New Roman" w:hAnsi="Times New Roman" w:cs="Times New Roman"/>
          <w:sz w:val="24"/>
          <w:szCs w:val="24"/>
        </w:rPr>
        <w:t>проведении</w:t>
      </w:r>
      <w:proofErr w:type="gramEnd"/>
      <w:r w:rsidRPr="002425E3">
        <w:rPr>
          <w:rFonts w:ascii="Times New Roman" w:hAnsi="Times New Roman" w:cs="Times New Roman"/>
          <w:sz w:val="24"/>
          <w:szCs w:val="24"/>
        </w:rPr>
        <w:t xml:space="preserve"> электронного аукциона</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ДОГОВОР</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АРЕНДЫ ЗЕМЕЛЬНОГО УЧАСТКА №____</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«____»____________20___ г.</w:t>
      </w:r>
    </w:p>
    <w:p w:rsidR="002425E3" w:rsidRPr="002425E3" w:rsidRDefault="002425E3" w:rsidP="002425E3">
      <w:pPr>
        <w:jc w:val="both"/>
        <w:rPr>
          <w:rFonts w:ascii="Times New Roman" w:hAnsi="Times New Roman" w:cs="Times New Roman"/>
          <w:color w:val="333333"/>
          <w:sz w:val="24"/>
          <w:szCs w:val="24"/>
        </w:rPr>
      </w:pPr>
      <w:r w:rsidRPr="002425E3">
        <w:rPr>
          <w:rFonts w:ascii="Times New Roman" w:hAnsi="Times New Roman" w:cs="Times New Roman"/>
          <w:color w:val="333333"/>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ОГРН 1023600608525, ИНН 3609003130, юридический адрес: Воронежская область, Грибановский район, </w:t>
      </w:r>
      <w:proofErr w:type="spellStart"/>
      <w:r w:rsidRPr="002425E3">
        <w:rPr>
          <w:rFonts w:ascii="Times New Roman" w:hAnsi="Times New Roman" w:cs="Times New Roman"/>
          <w:sz w:val="24"/>
          <w:szCs w:val="24"/>
        </w:rPr>
        <w:t>пгт</w:t>
      </w:r>
      <w:proofErr w:type="spellEnd"/>
      <w:r w:rsidRPr="002425E3">
        <w:rPr>
          <w:rFonts w:ascii="Times New Roman" w:hAnsi="Times New Roman" w:cs="Times New Roman"/>
          <w:sz w:val="24"/>
          <w:szCs w:val="24"/>
        </w:rPr>
        <w:t xml:space="preserve">. </w:t>
      </w:r>
      <w:proofErr w:type="gramStart"/>
      <w:r w:rsidRPr="002425E3">
        <w:rPr>
          <w:rFonts w:ascii="Times New Roman" w:hAnsi="Times New Roman" w:cs="Times New Roman"/>
          <w:sz w:val="24"/>
          <w:szCs w:val="24"/>
        </w:rP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именуемая в дальнейшем «Арендодатель» с одной стороны, и ________________________________ именуем__ в дальнейшем «Арендатор», в лице</w:t>
      </w:r>
      <w:proofErr w:type="gramEnd"/>
      <w:r w:rsidRPr="002425E3">
        <w:rPr>
          <w:rFonts w:ascii="Times New Roman" w:hAnsi="Times New Roman" w:cs="Times New Roman"/>
          <w:sz w:val="24"/>
          <w:szCs w:val="24"/>
        </w:rPr>
        <w:t xml:space="preserve"> ______________________, действующи</w:t>
      </w:r>
      <w:proofErr w:type="gramStart"/>
      <w:r w:rsidRPr="002425E3">
        <w:rPr>
          <w:rFonts w:ascii="Times New Roman" w:hAnsi="Times New Roman" w:cs="Times New Roman"/>
          <w:sz w:val="24"/>
          <w:szCs w:val="24"/>
        </w:rPr>
        <w:t>й(</w:t>
      </w:r>
      <w:proofErr w:type="spellStart"/>
      <w:proofErr w:type="gramEnd"/>
      <w:r w:rsidRPr="002425E3">
        <w:rPr>
          <w:rFonts w:ascii="Times New Roman" w:hAnsi="Times New Roman" w:cs="Times New Roman"/>
          <w:sz w:val="24"/>
          <w:szCs w:val="24"/>
        </w:rPr>
        <w:t>ая</w:t>
      </w:r>
      <w:proofErr w:type="spellEnd"/>
      <w:r w:rsidRPr="002425E3">
        <w:rPr>
          <w:rFonts w:ascii="Times New Roman" w:hAnsi="Times New Roman" w:cs="Times New Roman"/>
          <w:sz w:val="24"/>
          <w:szCs w:val="24"/>
        </w:rPr>
        <w:t>)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t>1. Предмет и цель Договора</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1.1. </w:t>
      </w:r>
      <w:proofErr w:type="gramStart"/>
      <w:r w:rsidRPr="002425E3">
        <w:rPr>
          <w:rFonts w:ascii="Times New Roman" w:hAnsi="Times New Roman" w:cs="Times New Roman"/>
          <w:sz w:val="24"/>
          <w:szCs w:val="24"/>
        </w:rPr>
        <w:t xml:space="preserve">Арендодатель сдает, а Арендатор принимает в пользование на условиях аренды земельный участок, государственная собственность на который не разграничена, площадью </w:t>
      </w:r>
      <w:proofErr w:type="spellStart"/>
      <w:r w:rsidRPr="002425E3">
        <w:rPr>
          <w:rFonts w:ascii="Times New Roman" w:hAnsi="Times New Roman" w:cs="Times New Roman"/>
          <w:sz w:val="24"/>
          <w:szCs w:val="24"/>
        </w:rPr>
        <w:t>______с</w:t>
      </w:r>
      <w:proofErr w:type="spellEnd"/>
      <w:r w:rsidRPr="002425E3">
        <w:rPr>
          <w:rFonts w:ascii="Times New Roman" w:hAnsi="Times New Roman" w:cs="Times New Roman"/>
          <w:sz w:val="24"/>
          <w:szCs w:val="24"/>
        </w:rPr>
        <w:t xml:space="preserve"> кадастровым номером ___________________, расположенный по адресу:______________________________________________________________________, именуемый в дальнейшем «Участок».</w:t>
      </w:r>
      <w:proofErr w:type="gramEnd"/>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1.2. Участок из состава земель 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(категория земель)</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предоставляется для___________________________________________________________ _____________________________________________________________________________.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(разрешенное использование, цель использования)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Приведенное описание целей использования Участка </w:t>
      </w:r>
      <w:proofErr w:type="gramStart"/>
      <w:r w:rsidRPr="002425E3">
        <w:rPr>
          <w:rFonts w:ascii="Times New Roman" w:hAnsi="Times New Roman" w:cs="Times New Roman"/>
          <w:sz w:val="24"/>
          <w:szCs w:val="24"/>
        </w:rPr>
        <w:t>является окончательным и именуется</w:t>
      </w:r>
      <w:proofErr w:type="gramEnd"/>
      <w:r w:rsidRPr="002425E3">
        <w:rPr>
          <w:rFonts w:ascii="Times New Roman" w:hAnsi="Times New Roman" w:cs="Times New Roman"/>
          <w:sz w:val="24"/>
          <w:szCs w:val="24"/>
        </w:rPr>
        <w:t xml:space="preserve"> в дальнейшем «разрешенное использование».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lastRenderedPageBreak/>
        <w:t>1.3. Фактическое состояние Участка соответствует условиям Договора и разрешенному использованию Участка.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425E3" w:rsidRPr="002425E3" w:rsidRDefault="002425E3" w:rsidP="002425E3">
      <w:pPr>
        <w:rPr>
          <w:rFonts w:ascii="Times New Roman" w:hAnsi="Times New Roman" w:cs="Times New Roman"/>
          <w:color w:val="333333"/>
          <w:sz w:val="24"/>
          <w:szCs w:val="24"/>
        </w:rPr>
      </w:pPr>
      <w:r w:rsidRPr="002425E3">
        <w:rPr>
          <w:rFonts w:ascii="Times New Roman" w:hAnsi="Times New Roman" w:cs="Times New Roman"/>
          <w:color w:val="333333"/>
          <w:sz w:val="24"/>
          <w:szCs w:val="24"/>
        </w:rPr>
        <w:t> </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t>2. Срок действия Договора и арендные платежи</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2.1. Срок действия Договора: начало  «____» ____________20____г. окончание  «____» _____________20_____г.</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2.2. Договор считается заключенным с момента его подписания Сторонами.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2.3. На основании протокола ___________________________________________________ </w:t>
      </w:r>
      <w:proofErr w:type="gramStart"/>
      <w:r w:rsidRPr="002425E3">
        <w:rPr>
          <w:rFonts w:ascii="Times New Roman" w:hAnsi="Times New Roman" w:cs="Times New Roman"/>
          <w:sz w:val="24"/>
          <w:szCs w:val="24"/>
        </w:rPr>
        <w:t>от</w:t>
      </w:r>
      <w:proofErr w:type="gramEnd"/>
      <w:r w:rsidRPr="002425E3">
        <w:rPr>
          <w:rFonts w:ascii="Times New Roman" w:hAnsi="Times New Roman" w:cs="Times New Roman"/>
          <w:sz w:val="24"/>
          <w:szCs w:val="24"/>
        </w:rPr>
        <w:t xml:space="preserve"> ________ № ______ </w:t>
      </w:r>
      <w:proofErr w:type="gramStart"/>
      <w:r w:rsidRPr="002425E3">
        <w:rPr>
          <w:rFonts w:ascii="Times New Roman" w:hAnsi="Times New Roman" w:cs="Times New Roman"/>
          <w:sz w:val="24"/>
          <w:szCs w:val="24"/>
        </w:rPr>
        <w:t>размер</w:t>
      </w:r>
      <w:proofErr w:type="gramEnd"/>
      <w:r w:rsidRPr="002425E3">
        <w:rPr>
          <w:rFonts w:ascii="Times New Roman" w:hAnsi="Times New Roman" w:cs="Times New Roman"/>
          <w:sz w:val="24"/>
          <w:szCs w:val="24"/>
        </w:rPr>
        <w:t xml:space="preserve"> ежегодной арендной платы за Участок составляет ____________________________________________________(________________) руб.</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2.4.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425E3" w:rsidRPr="002425E3" w:rsidRDefault="002425E3" w:rsidP="002425E3">
      <w:pPr>
        <w:widowControl w:val="0"/>
        <w:autoSpaceDE w:val="0"/>
        <w:autoSpaceDN w:val="0"/>
        <w:adjustRightInd w:val="0"/>
        <w:ind w:left="57" w:right="57" w:firstLine="360"/>
        <w:jc w:val="both"/>
        <w:rPr>
          <w:rFonts w:ascii="Times New Roman" w:hAnsi="Times New Roman" w:cs="Times New Roman"/>
          <w:sz w:val="24"/>
          <w:szCs w:val="24"/>
        </w:rPr>
      </w:pPr>
      <w:r w:rsidRPr="002425E3">
        <w:rPr>
          <w:rFonts w:ascii="Times New Roman" w:hAnsi="Times New Roman" w:cs="Times New Roman"/>
          <w:sz w:val="24"/>
          <w:szCs w:val="24"/>
        </w:rPr>
        <w:t xml:space="preserve">Получатель: Управление федерального казначейства по Воронежской области, Код БК 927 1 11 05013 05 0000 120, </w:t>
      </w:r>
      <w:r w:rsidRPr="002425E3">
        <w:rPr>
          <w:rFonts w:ascii="Times New Roman" w:hAnsi="Times New Roman" w:cs="Times New Roman"/>
          <w:snapToGrid w:val="0"/>
          <w:sz w:val="24"/>
          <w:szCs w:val="24"/>
        </w:rPr>
        <w:t>ОКТМО ______________,</w:t>
      </w:r>
      <w:r w:rsidRPr="002425E3">
        <w:rPr>
          <w:rFonts w:ascii="Times New Roman" w:hAnsi="Times New Roman" w:cs="Times New Roman"/>
          <w:sz w:val="24"/>
          <w:szCs w:val="24"/>
        </w:rPr>
        <w:t xml:space="preserve"> казначейский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оплата по договору аренды земельного участка </w:t>
      </w:r>
      <w:proofErr w:type="gramStart"/>
      <w:r w:rsidRPr="002425E3">
        <w:rPr>
          <w:rFonts w:ascii="Times New Roman" w:hAnsi="Times New Roman" w:cs="Times New Roman"/>
          <w:sz w:val="24"/>
          <w:szCs w:val="24"/>
        </w:rPr>
        <w:t>от</w:t>
      </w:r>
      <w:proofErr w:type="gramEnd"/>
      <w:r w:rsidRPr="002425E3">
        <w:rPr>
          <w:rFonts w:ascii="Times New Roman" w:hAnsi="Times New Roman" w:cs="Times New Roman"/>
          <w:sz w:val="24"/>
          <w:szCs w:val="24"/>
        </w:rPr>
        <w:t xml:space="preserve"> ______№_______. </w:t>
      </w:r>
    </w:p>
    <w:p w:rsidR="002425E3" w:rsidRPr="002425E3" w:rsidRDefault="002425E3" w:rsidP="002425E3">
      <w:pPr>
        <w:widowControl w:val="0"/>
        <w:autoSpaceDE w:val="0"/>
        <w:autoSpaceDN w:val="0"/>
        <w:adjustRightInd w:val="0"/>
        <w:ind w:left="57" w:right="57" w:firstLine="360"/>
        <w:jc w:val="both"/>
        <w:rPr>
          <w:rFonts w:ascii="Times New Roman" w:hAnsi="Times New Roman" w:cs="Times New Roman"/>
          <w:sz w:val="24"/>
          <w:szCs w:val="24"/>
        </w:rPr>
      </w:pPr>
      <w:r w:rsidRPr="002425E3">
        <w:rPr>
          <w:rFonts w:ascii="Times New Roman" w:hAnsi="Times New Roman" w:cs="Times New Roman"/>
          <w:sz w:val="24"/>
          <w:szCs w:val="24"/>
        </w:rPr>
        <w:t>Исполнением обязательства по внесению арендной платы является поступление арендной платы на счет администратора дохода.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2.5. Задаток в сумме</w:t>
      </w:r>
      <w:proofErr w:type="gramStart"/>
      <w:r w:rsidRPr="002425E3">
        <w:rPr>
          <w:rFonts w:ascii="Times New Roman" w:hAnsi="Times New Roman" w:cs="Times New Roman"/>
          <w:sz w:val="24"/>
          <w:szCs w:val="24"/>
        </w:rPr>
        <w:t xml:space="preserve"> _______(_______________) </w:t>
      </w:r>
      <w:proofErr w:type="gramEnd"/>
      <w:r w:rsidRPr="002425E3">
        <w:rPr>
          <w:rFonts w:ascii="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2.6. Сумму ежегодной арендной платы за первый год аренды, установленной по итогам торгов, за вычетом суммы задатка в размере</w:t>
      </w:r>
      <w:proofErr w:type="gramStart"/>
      <w:r w:rsidRPr="002425E3">
        <w:rPr>
          <w:rFonts w:ascii="Times New Roman" w:hAnsi="Times New Roman" w:cs="Times New Roman"/>
          <w:sz w:val="24"/>
          <w:szCs w:val="24"/>
        </w:rPr>
        <w:t xml:space="preserve"> _________(_____________________________) </w:t>
      </w:r>
      <w:proofErr w:type="gramEnd"/>
      <w:r w:rsidRPr="002425E3">
        <w:rPr>
          <w:rFonts w:ascii="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Договора.</w:t>
      </w:r>
    </w:p>
    <w:p w:rsidR="002425E3" w:rsidRPr="002425E3" w:rsidRDefault="002425E3" w:rsidP="002425E3">
      <w:pPr>
        <w:tabs>
          <w:tab w:val="left" w:pos="142"/>
        </w:tabs>
        <w:jc w:val="both"/>
        <w:rPr>
          <w:rFonts w:ascii="Times New Roman" w:hAnsi="Times New Roman" w:cs="Times New Roman"/>
          <w:sz w:val="24"/>
          <w:szCs w:val="24"/>
        </w:rPr>
      </w:pPr>
      <w:r w:rsidRPr="002425E3">
        <w:rPr>
          <w:rFonts w:ascii="Times New Roman" w:hAnsi="Times New Roman" w:cs="Times New Roman"/>
          <w:sz w:val="24"/>
          <w:szCs w:val="24"/>
        </w:rPr>
        <w:t>2.7. Арендную плату за последующие годы, Арендатор обязуется вносить ежеквартально равными частями не позднее 25-го числа первого месяца квартала текущего года в порядке, предусмотренном п.2.4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2.8.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2.9.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w:t>
      </w:r>
      <w:r w:rsidRPr="002425E3">
        <w:rPr>
          <w:rFonts w:ascii="Times New Roman" w:hAnsi="Times New Roman" w:cs="Times New Roman"/>
          <w:sz w:val="24"/>
          <w:szCs w:val="24"/>
        </w:rPr>
        <w:lastRenderedPageBreak/>
        <w:t xml:space="preserve">для последнего, </w:t>
      </w:r>
      <w:proofErr w:type="gramStart"/>
      <w:r w:rsidRPr="002425E3">
        <w:rPr>
          <w:rFonts w:ascii="Times New Roman" w:hAnsi="Times New Roman" w:cs="Times New Roman"/>
          <w:sz w:val="24"/>
          <w:szCs w:val="24"/>
        </w:rPr>
        <w:t>вступает в силу с момента его направления Арендодателем и является</w:t>
      </w:r>
      <w:proofErr w:type="gramEnd"/>
      <w:r w:rsidRPr="002425E3">
        <w:rPr>
          <w:rFonts w:ascii="Times New Roman" w:hAnsi="Times New Roman" w:cs="Times New Roman"/>
          <w:sz w:val="24"/>
          <w:szCs w:val="24"/>
        </w:rPr>
        <w:t xml:space="preserve">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2.10. В период действия Договора, неиспользование Участка Арендатором не может служить основанием для невнесения арендной платы.</w:t>
      </w:r>
    </w:p>
    <w:p w:rsidR="002425E3" w:rsidRPr="002425E3" w:rsidRDefault="002425E3" w:rsidP="002425E3">
      <w:pPr>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t>3. Права и обязанности Сторон</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3.1. Арендодатель имеет право:</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3.1.1. Беспрепятственного доступа на территорию Участка с целью </w:t>
      </w:r>
      <w:proofErr w:type="gramStart"/>
      <w:r w:rsidRPr="002425E3">
        <w:rPr>
          <w:rFonts w:ascii="Times New Roman" w:hAnsi="Times New Roman" w:cs="Times New Roman"/>
          <w:sz w:val="24"/>
          <w:szCs w:val="24"/>
        </w:rPr>
        <w:t>контроля за</w:t>
      </w:r>
      <w:proofErr w:type="gramEnd"/>
      <w:r w:rsidRPr="002425E3">
        <w:rPr>
          <w:rFonts w:ascii="Times New Roman" w:hAnsi="Times New Roman" w:cs="Times New Roman"/>
          <w:sz w:val="24"/>
          <w:szCs w:val="24"/>
        </w:rPr>
        <w:t xml:space="preserve"> его использованием и в соответствии с условиями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3.1.2. В </w:t>
      </w:r>
      <w:proofErr w:type="gramStart"/>
      <w:r w:rsidRPr="002425E3">
        <w:rPr>
          <w:rFonts w:ascii="Times New Roman" w:hAnsi="Times New Roman" w:cs="Times New Roman"/>
          <w:sz w:val="24"/>
          <w:szCs w:val="24"/>
        </w:rPr>
        <w:t>случае</w:t>
      </w:r>
      <w:proofErr w:type="gramEnd"/>
      <w:r w:rsidRPr="002425E3">
        <w:rPr>
          <w:rFonts w:ascii="Times New Roman" w:hAnsi="Times New Roman" w:cs="Times New Roman"/>
          <w:sz w:val="24"/>
          <w:szCs w:val="24"/>
        </w:rPr>
        <w:t xml:space="preserve">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Договором.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3.2. Арендодатель обязан:</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3.2.1. Контролировать выполнение Арендатором обязательств по Договору.</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3.2.2. Контролировать поступление арендных платежей в бюджет.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3.2.4. В </w:t>
      </w:r>
      <w:proofErr w:type="gramStart"/>
      <w:r w:rsidRPr="002425E3">
        <w:rPr>
          <w:rFonts w:ascii="Times New Roman" w:hAnsi="Times New Roman" w:cs="Times New Roman"/>
          <w:sz w:val="24"/>
          <w:szCs w:val="24"/>
        </w:rPr>
        <w:t>соответствии</w:t>
      </w:r>
      <w:proofErr w:type="gramEnd"/>
      <w:r w:rsidRPr="002425E3">
        <w:rPr>
          <w:rFonts w:ascii="Times New Roman" w:hAnsi="Times New Roman" w:cs="Times New Roman"/>
          <w:sz w:val="24"/>
          <w:szCs w:val="24"/>
        </w:rPr>
        <w:t xml:space="preserve"> с ч.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3.3. Арендатор имеет право:</w:t>
      </w:r>
    </w:p>
    <w:p w:rsidR="002425E3" w:rsidRPr="002425E3" w:rsidRDefault="002425E3" w:rsidP="002425E3">
      <w:pPr>
        <w:widowControl w:val="0"/>
        <w:autoSpaceDE w:val="0"/>
        <w:autoSpaceDN w:val="0"/>
        <w:adjustRightInd w:val="0"/>
        <w:ind w:right="57"/>
        <w:jc w:val="both"/>
        <w:rPr>
          <w:rFonts w:ascii="Times New Roman" w:hAnsi="Times New Roman" w:cs="Times New Roman"/>
          <w:sz w:val="24"/>
          <w:szCs w:val="24"/>
        </w:rPr>
      </w:pPr>
      <w:r w:rsidRPr="002425E3">
        <w:rPr>
          <w:rFonts w:ascii="Times New Roman" w:hAnsi="Times New Roman" w:cs="Times New Roman"/>
          <w:sz w:val="24"/>
          <w:szCs w:val="24"/>
        </w:rPr>
        <w:t>3.3.1. Использовать Участок в соответствии с разрешенным использованием и условиями Договора, с учетом ограничений, установленных для ЗОУИТ.</w:t>
      </w:r>
      <w:r w:rsidRPr="002425E3">
        <w:rPr>
          <w:rFonts w:ascii="Times New Roman" w:hAnsi="Times New Roman" w:cs="Times New Roman"/>
          <w:b/>
          <w:bCs/>
          <w:sz w:val="24"/>
          <w:szCs w:val="24"/>
        </w:rPr>
        <w:t xml:space="preserve"> </w:t>
      </w:r>
    </w:p>
    <w:p w:rsidR="002425E3" w:rsidRPr="002425E3" w:rsidRDefault="002425E3" w:rsidP="002425E3">
      <w:pPr>
        <w:widowControl w:val="0"/>
        <w:autoSpaceDE w:val="0"/>
        <w:autoSpaceDN w:val="0"/>
        <w:adjustRightInd w:val="0"/>
        <w:ind w:left="57" w:right="57"/>
        <w:jc w:val="both"/>
        <w:rPr>
          <w:rFonts w:ascii="Times New Roman" w:hAnsi="Times New Roman" w:cs="Times New Roman"/>
          <w:sz w:val="24"/>
          <w:szCs w:val="24"/>
        </w:rPr>
      </w:pPr>
      <w:r w:rsidRPr="002425E3">
        <w:rPr>
          <w:rFonts w:ascii="Times New Roman" w:hAnsi="Times New Roman" w:cs="Times New Roman"/>
          <w:sz w:val="24"/>
          <w:szCs w:val="24"/>
        </w:rPr>
        <w:t>3.3.2. Возводить строения и сооружения в соответствии с целевым назначением арендуемого Участка и с соблюдением правил застройки.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3.3.3. Самостоятельно осуществлять хозяйственную деятельность на Участке в соответствии с целями и условиями его предоставления.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3.3.4. В </w:t>
      </w:r>
      <w:proofErr w:type="gramStart"/>
      <w:r w:rsidRPr="002425E3">
        <w:rPr>
          <w:rFonts w:ascii="Times New Roman" w:hAnsi="Times New Roman" w:cs="Times New Roman"/>
          <w:sz w:val="24"/>
          <w:szCs w:val="24"/>
        </w:rPr>
        <w:t>пределах</w:t>
      </w:r>
      <w:proofErr w:type="gramEnd"/>
      <w:r w:rsidRPr="002425E3">
        <w:rPr>
          <w:rFonts w:ascii="Times New Roman" w:hAnsi="Times New Roman" w:cs="Times New Roman"/>
          <w:sz w:val="24"/>
          <w:szCs w:val="24"/>
        </w:rPr>
        <w:t xml:space="preserve">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Арендатор обязан:</w:t>
      </w:r>
    </w:p>
    <w:p w:rsidR="002425E3" w:rsidRPr="002425E3" w:rsidRDefault="002425E3" w:rsidP="002425E3">
      <w:pPr>
        <w:widowControl w:val="0"/>
        <w:autoSpaceDE w:val="0"/>
        <w:autoSpaceDN w:val="0"/>
        <w:adjustRightInd w:val="0"/>
        <w:ind w:left="57" w:right="57"/>
        <w:jc w:val="both"/>
        <w:rPr>
          <w:rFonts w:ascii="Times New Roman" w:hAnsi="Times New Roman" w:cs="Times New Roman"/>
          <w:color w:val="FF0000"/>
          <w:sz w:val="24"/>
          <w:szCs w:val="24"/>
          <w:shd w:val="clear" w:color="auto" w:fill="F8F9FA"/>
        </w:rPr>
      </w:pPr>
      <w:r w:rsidRPr="002425E3">
        <w:rPr>
          <w:rFonts w:ascii="Times New Roman" w:hAnsi="Times New Roman" w:cs="Times New Roman"/>
          <w:sz w:val="24"/>
          <w:szCs w:val="24"/>
        </w:rPr>
        <w:lastRenderedPageBreak/>
        <w:t xml:space="preserve">3.4.1. Использовать Участок на условиях, установленных Договором, с учетом ограничений, установленных для ЗОУИТ. </w:t>
      </w:r>
      <w:r w:rsidRPr="002425E3">
        <w:rPr>
          <w:rFonts w:ascii="Times New Roman" w:hAnsi="Times New Roman" w:cs="Times New Roman"/>
          <w:sz w:val="24"/>
          <w:szCs w:val="24"/>
          <w:shd w:val="clear" w:color="auto" w:fill="F8F9FA"/>
        </w:rPr>
        <w:t xml:space="preserve">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3.4.2. Соблюдать условия эксплуатации Участка с выполнением правил техники безопасности, требований </w:t>
      </w:r>
      <w:proofErr w:type="spellStart"/>
      <w:r w:rsidRPr="002425E3">
        <w:rPr>
          <w:rFonts w:ascii="Times New Roman" w:hAnsi="Times New Roman" w:cs="Times New Roman"/>
          <w:sz w:val="24"/>
          <w:szCs w:val="24"/>
        </w:rPr>
        <w:t>Роспотребнадзора</w:t>
      </w:r>
      <w:proofErr w:type="spellEnd"/>
      <w:r w:rsidRPr="002425E3">
        <w:rPr>
          <w:rFonts w:ascii="Times New Roman" w:hAnsi="Times New Roman" w:cs="Times New Roman"/>
          <w:sz w:val="24"/>
          <w:szCs w:val="24"/>
        </w:rPr>
        <w:t>, а также отраслевых правил и норм, действующих в сфере деятельности Арендатора и в отношении Участка.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 и прилегающих территориях в результате своей хозяйственной деятельности.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3.4.4.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3.4.5. Соблюдать при использовании Участка требования экологических, санитарно-гигиенических, противопожарных и иных правил и нормативов.</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3.4.6. Не нарушать прав собственников, землепользователей и арендаторов смежных земельных участков.</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3.4.7.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3.4.8.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3.4.9.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3.4.10. Своевременно уплачивать арендную плату в соответствии с условиями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3.4.11. Предоставлять представителям Арендодателя, органам, осуществляющим земельный контроль, возможность беспрепятственного доступа к Участку в случаях проведения проверок его использования в соответствии с условиями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3.4.12.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3.4.13.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3.4.14.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lastRenderedPageBreak/>
        <w:t xml:space="preserve">3.4.15. В недельный срок сообщить Арендодателю об изменении своего почтового адреса. В </w:t>
      </w:r>
      <w:proofErr w:type="gramStart"/>
      <w:r w:rsidRPr="002425E3">
        <w:rPr>
          <w:rFonts w:ascii="Times New Roman" w:hAnsi="Times New Roman" w:cs="Times New Roman"/>
          <w:sz w:val="24"/>
          <w:szCs w:val="24"/>
        </w:rPr>
        <w:t>случае</w:t>
      </w:r>
      <w:proofErr w:type="gramEnd"/>
      <w:r w:rsidRPr="002425E3">
        <w:rPr>
          <w:rFonts w:ascii="Times New Roman" w:hAnsi="Times New Roman" w:cs="Times New Roman"/>
          <w:sz w:val="24"/>
          <w:szCs w:val="24"/>
        </w:rPr>
        <w:t xml:space="preserve">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3.4.16. Оповещать Арендодателя в десятидневный срок об ограничениях (например, арест и т.п.).</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3.4.17. Не уступать права и не осуществлять перевод долга по обязательствам, возникшим из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3.4.18.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425E3" w:rsidRPr="002425E3" w:rsidRDefault="002425E3" w:rsidP="002425E3">
      <w:pPr>
        <w:jc w:val="both"/>
        <w:rPr>
          <w:rFonts w:ascii="Times New Roman" w:hAnsi="Times New Roman" w:cs="Times New Roman"/>
          <w:sz w:val="24"/>
          <w:szCs w:val="24"/>
        </w:rPr>
      </w:pP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t>4. Ответственность сторон</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4.1. В </w:t>
      </w:r>
      <w:proofErr w:type="gramStart"/>
      <w:r w:rsidRPr="002425E3">
        <w:rPr>
          <w:rFonts w:ascii="Times New Roman" w:hAnsi="Times New Roman" w:cs="Times New Roman"/>
          <w:sz w:val="24"/>
          <w:szCs w:val="24"/>
        </w:rPr>
        <w:t>случае</w:t>
      </w:r>
      <w:proofErr w:type="gramEnd"/>
      <w:r w:rsidRPr="002425E3">
        <w:rPr>
          <w:rFonts w:ascii="Times New Roman" w:hAnsi="Times New Roman" w:cs="Times New Roman"/>
          <w:sz w:val="24"/>
          <w:szCs w:val="24"/>
        </w:rPr>
        <w:t xml:space="preserve">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в соответствии со ст.ст. 450, 452, 619-620 ГК РФ в порядке, установленном Договором.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4.2. В </w:t>
      </w:r>
      <w:proofErr w:type="gramStart"/>
      <w:r w:rsidRPr="002425E3">
        <w:rPr>
          <w:rFonts w:ascii="Times New Roman" w:hAnsi="Times New Roman" w:cs="Times New Roman"/>
          <w:sz w:val="24"/>
          <w:szCs w:val="24"/>
        </w:rPr>
        <w:t>случае</w:t>
      </w:r>
      <w:proofErr w:type="gramEnd"/>
      <w:r w:rsidRPr="002425E3">
        <w:rPr>
          <w:rFonts w:ascii="Times New Roman" w:hAnsi="Times New Roman" w:cs="Times New Roman"/>
          <w:sz w:val="24"/>
          <w:szCs w:val="24"/>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4.4. В </w:t>
      </w:r>
      <w:proofErr w:type="gramStart"/>
      <w:r w:rsidRPr="002425E3">
        <w:rPr>
          <w:rFonts w:ascii="Times New Roman" w:hAnsi="Times New Roman" w:cs="Times New Roman"/>
          <w:sz w:val="24"/>
          <w:szCs w:val="24"/>
        </w:rPr>
        <w:t>случае</w:t>
      </w:r>
      <w:proofErr w:type="gramEnd"/>
      <w:r w:rsidRPr="002425E3">
        <w:rPr>
          <w:rFonts w:ascii="Times New Roman" w:hAnsi="Times New Roman" w:cs="Times New Roman"/>
          <w:sz w:val="24"/>
          <w:szCs w:val="24"/>
        </w:rPr>
        <w:t xml:space="preserve">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4.5. В </w:t>
      </w:r>
      <w:proofErr w:type="gramStart"/>
      <w:r w:rsidRPr="002425E3">
        <w:rPr>
          <w:rFonts w:ascii="Times New Roman" w:hAnsi="Times New Roman" w:cs="Times New Roman"/>
          <w:sz w:val="24"/>
          <w:szCs w:val="24"/>
        </w:rPr>
        <w:t>случае</w:t>
      </w:r>
      <w:proofErr w:type="gramEnd"/>
      <w:r w:rsidRPr="002425E3">
        <w:rPr>
          <w:rFonts w:ascii="Times New Roman" w:hAnsi="Times New Roman" w:cs="Times New Roman"/>
          <w:sz w:val="24"/>
          <w:szCs w:val="24"/>
        </w:rPr>
        <w:t xml:space="preserve">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4.6. В </w:t>
      </w:r>
      <w:proofErr w:type="gramStart"/>
      <w:r w:rsidRPr="002425E3">
        <w:rPr>
          <w:rFonts w:ascii="Times New Roman" w:hAnsi="Times New Roman" w:cs="Times New Roman"/>
          <w:sz w:val="24"/>
          <w:szCs w:val="24"/>
        </w:rPr>
        <w:t>случае</w:t>
      </w:r>
      <w:proofErr w:type="gramEnd"/>
      <w:r w:rsidRPr="002425E3">
        <w:rPr>
          <w:rFonts w:ascii="Times New Roman" w:hAnsi="Times New Roman" w:cs="Times New Roman"/>
          <w:sz w:val="24"/>
          <w:szCs w:val="24"/>
        </w:rPr>
        <w:t xml:space="preserve"> использования земельного участка не по целевому назначению Арендатор должен уплатить неустойку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t>5. Порядок изменения, расторжения и прекращения Договора</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5.1. </w:t>
      </w:r>
      <w:proofErr w:type="gramStart"/>
      <w:r w:rsidRPr="002425E3">
        <w:rPr>
          <w:rFonts w:ascii="Times New Roman" w:hAnsi="Times New Roman" w:cs="Times New Roman"/>
          <w:sz w:val="24"/>
          <w:szCs w:val="24"/>
        </w:rPr>
        <w:t xml:space="preserve">Все вносимые какой-либо из Сторон предложения о внесении дополнений или изменений в условия Договора, в том числе о его расторжении, рассматриваются </w:t>
      </w:r>
      <w:r w:rsidRPr="002425E3">
        <w:rPr>
          <w:rFonts w:ascii="Times New Roman" w:hAnsi="Times New Roman" w:cs="Times New Roman"/>
          <w:sz w:val="24"/>
          <w:szCs w:val="24"/>
        </w:rPr>
        <w:lastRenderedPageBreak/>
        <w:t>Сторонами в месячный срок и оформляются дополнительными соглашениями, которые подписываются Арендодателем и Арендатором.</w:t>
      </w:r>
      <w:proofErr w:type="gramEnd"/>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5.2. 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    указанных в п. 2 ст. 45, ст. 46 ЗК РФ;</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при однократном невнесении арендной платы по истечении сроков, установленных Договором;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     при принятии Правительством Российской Федерации решения, в результате которого исполнение Договора для его Сторон </w:t>
      </w:r>
      <w:proofErr w:type="gramStart"/>
      <w:r w:rsidRPr="002425E3">
        <w:rPr>
          <w:rFonts w:ascii="Times New Roman" w:hAnsi="Times New Roman" w:cs="Times New Roman"/>
          <w:sz w:val="24"/>
          <w:szCs w:val="24"/>
        </w:rPr>
        <w:t>становится невозможным и Договор прекращает</w:t>
      </w:r>
      <w:proofErr w:type="gramEnd"/>
      <w:r w:rsidRPr="002425E3">
        <w:rPr>
          <w:rFonts w:ascii="Times New Roman" w:hAnsi="Times New Roman" w:cs="Times New Roman"/>
          <w:sz w:val="24"/>
          <w:szCs w:val="24"/>
        </w:rPr>
        <w:t xml:space="preserve"> свое действие.</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5.3. Арендодатель вправе расторгнуть Договор аренды в судебном порядке в следующих случаях:</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указанных в п. 2 ст. 45, ст. 46 ЗК РФ;</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при использовании Участка (в целом или частично) не в соответствии с разрешенным использованием, определенным в п. 1.2. Договора, а также с грубым нарушением правил рационального использования земли;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при однократном невнесении арендной платы по истечении сроков, установленных Договором.</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5.4. Прекращение действия Договора не освобождает Арендатора от необходимости погашения задолженности по арендной плате и выплаты неустойки.</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t>6. Форс-мажорные обстоятельства</w:t>
      </w:r>
      <w:r w:rsidRPr="002425E3">
        <w:rPr>
          <w:rFonts w:ascii="Times New Roman" w:hAnsi="Times New Roman" w:cs="Times New Roman"/>
          <w:sz w:val="24"/>
          <w:szCs w:val="24"/>
        </w:rPr>
        <w:t> </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2425E3">
        <w:rPr>
          <w:rFonts w:ascii="Times New Roman" w:hAnsi="Times New Roman" w:cs="Times New Roman"/>
          <w:sz w:val="24"/>
          <w:szCs w:val="24"/>
        </w:rPr>
        <w:t>другую</w:t>
      </w:r>
      <w:proofErr w:type="gramEnd"/>
      <w:r w:rsidRPr="002425E3">
        <w:rPr>
          <w:rFonts w:ascii="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2425E3">
        <w:rPr>
          <w:rFonts w:ascii="Times New Roman" w:hAnsi="Times New Roman" w:cs="Times New Roman"/>
          <w:sz w:val="24"/>
          <w:szCs w:val="24"/>
        </w:rPr>
        <w:t>ств св</w:t>
      </w:r>
      <w:proofErr w:type="gramEnd"/>
      <w:r w:rsidRPr="002425E3">
        <w:rPr>
          <w:rFonts w:ascii="Times New Roman" w:hAnsi="Times New Roman" w:cs="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425E3" w:rsidRPr="002425E3" w:rsidRDefault="002425E3" w:rsidP="002425E3">
      <w:pPr>
        <w:jc w:val="center"/>
        <w:rPr>
          <w:rFonts w:ascii="Times New Roman" w:hAnsi="Times New Roman" w:cs="Times New Roman"/>
          <w:b/>
          <w:sz w:val="24"/>
          <w:szCs w:val="24"/>
        </w:rPr>
      </w:pP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lastRenderedPageBreak/>
        <w:t>7. Дополнительные условия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7.1.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xml:space="preserve">7.2.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2425E3">
        <w:rPr>
          <w:rFonts w:ascii="Times New Roman" w:hAnsi="Times New Roman" w:cs="Times New Roman"/>
          <w:sz w:val="24"/>
          <w:szCs w:val="24"/>
        </w:rPr>
        <w:t>и</w:t>
      </w:r>
      <w:proofErr w:type="gramEnd"/>
      <w:r w:rsidRPr="002425E3">
        <w:rPr>
          <w:rFonts w:ascii="Times New Roman" w:hAnsi="Times New Roman" w:cs="Times New Roman"/>
          <w:sz w:val="24"/>
          <w:szCs w:val="24"/>
        </w:rPr>
        <w:t xml:space="preserve">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7.3. Взаимоотношения сторон, не урегулированные Договором, регламентируются действующим законодательством Российской Федерации.</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7.4. Споры, возникающие из Договора и в связи с ним, подлежат рассмотрению в судебном порядке по месту нахождения Арендодателя.</w:t>
      </w:r>
    </w:p>
    <w:p w:rsidR="002425E3" w:rsidRPr="002425E3" w:rsidRDefault="002425E3" w:rsidP="002425E3">
      <w:pPr>
        <w:jc w:val="center"/>
        <w:rPr>
          <w:rFonts w:ascii="Times New Roman" w:hAnsi="Times New Roman" w:cs="Times New Roman"/>
          <w:sz w:val="24"/>
          <w:szCs w:val="24"/>
        </w:rPr>
      </w:pPr>
      <w:r w:rsidRPr="002425E3">
        <w:rPr>
          <w:rFonts w:ascii="Times New Roman" w:hAnsi="Times New Roman" w:cs="Times New Roman"/>
          <w:b/>
          <w:sz w:val="24"/>
          <w:szCs w:val="24"/>
        </w:rPr>
        <w:t>8. Заключительные положения</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Договор составлен в 3-х экземплярах (2 экземпляра Арендодателю, 1 экземпляр Арендатору), имеющих равную юридическую силу.</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jc w:val="center"/>
        <w:rPr>
          <w:rFonts w:ascii="Times New Roman" w:hAnsi="Times New Roman" w:cs="Times New Roman"/>
          <w:b/>
          <w:sz w:val="24"/>
          <w:szCs w:val="24"/>
        </w:rPr>
      </w:pPr>
      <w:r w:rsidRPr="002425E3">
        <w:rPr>
          <w:rFonts w:ascii="Times New Roman" w:hAnsi="Times New Roman" w:cs="Times New Roman"/>
          <w:b/>
          <w:sz w:val="24"/>
          <w:szCs w:val="24"/>
        </w:rPr>
        <w:t>ЮРИДИЧЕСКИЕ АДРЕСА СТОРОН:</w:t>
      </w:r>
    </w:p>
    <w:p w:rsidR="002425E3" w:rsidRPr="002425E3" w:rsidRDefault="002425E3" w:rsidP="002425E3">
      <w:pPr>
        <w:widowControl w:val="0"/>
        <w:autoSpaceDE w:val="0"/>
        <w:autoSpaceDN w:val="0"/>
        <w:adjustRightInd w:val="0"/>
        <w:ind w:left="57" w:right="57" w:firstLine="360"/>
        <w:jc w:val="center"/>
        <w:rPr>
          <w:rFonts w:ascii="Times New Roman" w:hAnsi="Times New Roman" w:cs="Times New Roman"/>
          <w:b/>
          <w:sz w:val="24"/>
          <w:szCs w:val="24"/>
        </w:rPr>
      </w:pPr>
    </w:p>
    <w:p w:rsidR="002425E3" w:rsidRPr="002425E3" w:rsidRDefault="002425E3" w:rsidP="002425E3">
      <w:pPr>
        <w:ind w:left="57" w:right="57" w:firstLine="360"/>
        <w:jc w:val="both"/>
        <w:rPr>
          <w:rFonts w:ascii="Times New Roman" w:hAnsi="Times New Roman" w:cs="Times New Roman"/>
          <w:spacing w:val="-4"/>
          <w:sz w:val="24"/>
          <w:szCs w:val="24"/>
        </w:rPr>
      </w:pPr>
      <w:r w:rsidRPr="002425E3">
        <w:rPr>
          <w:rFonts w:ascii="Times New Roman" w:hAnsi="Times New Roman" w:cs="Times New Roman"/>
          <w:b/>
          <w:sz w:val="24"/>
          <w:szCs w:val="24"/>
        </w:rPr>
        <w:t>Арендодатель</w:t>
      </w:r>
      <w:r w:rsidRPr="002425E3">
        <w:rPr>
          <w:rFonts w:ascii="Times New Roman" w:hAnsi="Times New Roman" w:cs="Times New Roman"/>
          <w:sz w:val="24"/>
          <w:szCs w:val="24"/>
        </w:rPr>
        <w:t xml:space="preserve">: </w:t>
      </w:r>
      <w:r w:rsidRPr="002425E3">
        <w:rPr>
          <w:rFonts w:ascii="Times New Roman" w:hAnsi="Times New Roman" w:cs="Times New Roman"/>
          <w:spacing w:val="-4"/>
          <w:sz w:val="24"/>
          <w:szCs w:val="24"/>
        </w:rPr>
        <w:t xml:space="preserve">ул. Комарова, 5 </w:t>
      </w:r>
      <w:proofErr w:type="spellStart"/>
      <w:r w:rsidRPr="002425E3">
        <w:rPr>
          <w:rFonts w:ascii="Times New Roman" w:hAnsi="Times New Roman" w:cs="Times New Roman"/>
          <w:spacing w:val="-4"/>
          <w:sz w:val="24"/>
          <w:szCs w:val="24"/>
        </w:rPr>
        <w:t>пгт</w:t>
      </w:r>
      <w:proofErr w:type="spellEnd"/>
      <w:r w:rsidRPr="002425E3">
        <w:rPr>
          <w:rFonts w:ascii="Times New Roman" w:hAnsi="Times New Roman" w:cs="Times New Roman"/>
          <w:spacing w:val="-4"/>
          <w:sz w:val="24"/>
          <w:szCs w:val="24"/>
        </w:rPr>
        <w:t xml:space="preserve">. Грибановский, Грибановский район, Воронежская область, 397240, тел. (847348) 3-07-54, </w:t>
      </w:r>
      <w:r w:rsidRPr="002425E3">
        <w:rPr>
          <w:rFonts w:ascii="Times New Roman" w:hAnsi="Times New Roman" w:cs="Times New Roman"/>
          <w:sz w:val="24"/>
          <w:szCs w:val="24"/>
        </w:rPr>
        <w:t xml:space="preserve"> </w:t>
      </w:r>
      <w:proofErr w:type="spellStart"/>
      <w:r w:rsidRPr="002425E3">
        <w:rPr>
          <w:rFonts w:ascii="Times New Roman" w:hAnsi="Times New Roman" w:cs="Times New Roman"/>
          <w:sz w:val="24"/>
          <w:szCs w:val="24"/>
        </w:rPr>
        <w:t>e-mail</w:t>
      </w:r>
      <w:proofErr w:type="spellEnd"/>
      <w:r w:rsidRPr="002425E3">
        <w:rPr>
          <w:rFonts w:ascii="Times New Roman" w:hAnsi="Times New Roman" w:cs="Times New Roman"/>
          <w:sz w:val="24"/>
          <w:szCs w:val="24"/>
        </w:rPr>
        <w:t>: </w:t>
      </w:r>
      <w:hyperlink r:id="rId11" w:history="1">
        <w:r w:rsidRPr="002425E3">
          <w:rPr>
            <w:rStyle w:val="a4"/>
            <w:rFonts w:ascii="Times New Roman" w:hAnsi="Times New Roman" w:cs="Times New Roman"/>
            <w:sz w:val="24"/>
            <w:szCs w:val="24"/>
            <w:lang w:val="en-US"/>
          </w:rPr>
          <w:t>oumi</w:t>
        </w:r>
        <w:r w:rsidRPr="002425E3">
          <w:rPr>
            <w:rStyle w:val="a4"/>
            <w:rFonts w:ascii="Times New Roman" w:hAnsi="Times New Roman" w:cs="Times New Roman"/>
            <w:sz w:val="24"/>
            <w:szCs w:val="24"/>
          </w:rPr>
          <w:t>.</w:t>
        </w:r>
        <w:r w:rsidRPr="002425E3">
          <w:rPr>
            <w:rStyle w:val="a4"/>
            <w:rFonts w:ascii="Times New Roman" w:hAnsi="Times New Roman" w:cs="Times New Roman"/>
            <w:sz w:val="24"/>
            <w:szCs w:val="24"/>
            <w:lang w:val="en-US"/>
          </w:rPr>
          <w:t>grib</w:t>
        </w:r>
        <w:r w:rsidRPr="002425E3">
          <w:rPr>
            <w:rStyle w:val="a4"/>
            <w:rFonts w:ascii="Times New Roman" w:hAnsi="Times New Roman" w:cs="Times New Roman"/>
            <w:sz w:val="24"/>
            <w:szCs w:val="24"/>
          </w:rPr>
          <w:t>@</w:t>
        </w:r>
        <w:r w:rsidRPr="002425E3">
          <w:rPr>
            <w:rStyle w:val="a4"/>
            <w:rFonts w:ascii="Times New Roman" w:hAnsi="Times New Roman" w:cs="Times New Roman"/>
            <w:sz w:val="24"/>
            <w:szCs w:val="24"/>
            <w:lang w:val="en-US"/>
          </w:rPr>
          <w:t>govvrn</w:t>
        </w:r>
        <w:r w:rsidRPr="002425E3">
          <w:rPr>
            <w:rStyle w:val="a4"/>
            <w:rFonts w:ascii="Times New Roman" w:hAnsi="Times New Roman" w:cs="Times New Roman"/>
            <w:sz w:val="24"/>
            <w:szCs w:val="24"/>
          </w:rPr>
          <w:t>.</w:t>
        </w:r>
        <w:r w:rsidRPr="002425E3">
          <w:rPr>
            <w:rStyle w:val="a4"/>
            <w:rFonts w:ascii="Times New Roman" w:hAnsi="Times New Roman" w:cs="Times New Roman"/>
            <w:sz w:val="24"/>
            <w:szCs w:val="24"/>
            <w:lang w:val="en-US"/>
          </w:rPr>
          <w:t>ru</w:t>
        </w:r>
      </w:hyperlink>
    </w:p>
    <w:p w:rsidR="002425E3" w:rsidRPr="002425E3" w:rsidRDefault="002425E3" w:rsidP="002425E3">
      <w:pPr>
        <w:widowControl w:val="0"/>
        <w:autoSpaceDE w:val="0"/>
        <w:autoSpaceDN w:val="0"/>
        <w:adjustRightInd w:val="0"/>
        <w:ind w:right="57" w:firstLine="360"/>
        <w:jc w:val="both"/>
        <w:rPr>
          <w:rFonts w:ascii="Times New Roman" w:hAnsi="Times New Roman" w:cs="Times New Roman"/>
          <w:sz w:val="24"/>
          <w:szCs w:val="24"/>
        </w:rPr>
      </w:pPr>
      <w:r w:rsidRPr="002425E3">
        <w:rPr>
          <w:rFonts w:ascii="Times New Roman" w:hAnsi="Times New Roman" w:cs="Times New Roman"/>
          <w:b/>
          <w:sz w:val="24"/>
          <w:szCs w:val="24"/>
        </w:rPr>
        <w:t xml:space="preserve"> Арендатор:</w:t>
      </w:r>
      <w:r w:rsidRPr="002425E3">
        <w:rPr>
          <w:rFonts w:ascii="Times New Roman" w:hAnsi="Times New Roman" w:cs="Times New Roman"/>
          <w:sz w:val="24"/>
          <w:szCs w:val="24"/>
        </w:rPr>
        <w:t xml:space="preserve"> _______________________________________________________________</w:t>
      </w:r>
    </w:p>
    <w:p w:rsidR="002425E3" w:rsidRPr="002425E3" w:rsidRDefault="002425E3" w:rsidP="002425E3">
      <w:pPr>
        <w:jc w:val="both"/>
        <w:rPr>
          <w:rFonts w:ascii="Times New Roman" w:hAnsi="Times New Roman" w:cs="Times New Roman"/>
          <w:sz w:val="24"/>
          <w:szCs w:val="24"/>
        </w:rPr>
      </w:pPr>
      <w:r w:rsidRPr="002425E3">
        <w:rPr>
          <w:rFonts w:ascii="Times New Roman" w:hAnsi="Times New Roman" w:cs="Times New Roman"/>
          <w:sz w:val="24"/>
          <w:szCs w:val="24"/>
        </w:rPr>
        <w:t> </w:t>
      </w:r>
    </w:p>
    <w:p w:rsidR="002425E3" w:rsidRPr="002425E3" w:rsidRDefault="002425E3" w:rsidP="002425E3">
      <w:pPr>
        <w:spacing w:after="0" w:line="240" w:lineRule="auto"/>
        <w:jc w:val="both"/>
        <w:rPr>
          <w:rFonts w:ascii="Times New Roman" w:hAnsi="Times New Roman" w:cs="Times New Roman"/>
          <w:sz w:val="24"/>
          <w:szCs w:val="24"/>
        </w:rPr>
      </w:pPr>
      <w:r w:rsidRPr="002425E3">
        <w:rPr>
          <w:rFonts w:ascii="Times New Roman" w:hAnsi="Times New Roman" w:cs="Times New Roman"/>
          <w:sz w:val="24"/>
          <w:szCs w:val="24"/>
        </w:rPr>
        <w:t>АРЕНДОДАТЕЛЬ                                                                       АРЕНДАТОР</w:t>
      </w:r>
    </w:p>
    <w:p w:rsidR="002425E3" w:rsidRPr="002425E3" w:rsidRDefault="002425E3" w:rsidP="002425E3">
      <w:pPr>
        <w:spacing w:after="0" w:line="240" w:lineRule="auto"/>
        <w:jc w:val="both"/>
        <w:rPr>
          <w:rFonts w:ascii="Times New Roman" w:hAnsi="Times New Roman" w:cs="Times New Roman"/>
          <w:sz w:val="24"/>
          <w:szCs w:val="24"/>
        </w:rPr>
      </w:pPr>
    </w:p>
    <w:p w:rsidR="002425E3" w:rsidRPr="002425E3" w:rsidRDefault="002425E3" w:rsidP="002425E3">
      <w:pPr>
        <w:pStyle w:val="2"/>
        <w:tabs>
          <w:tab w:val="center" w:pos="5102"/>
        </w:tabs>
        <w:jc w:val="both"/>
      </w:pPr>
      <w:r w:rsidRPr="002425E3">
        <w:t>Отдел по управлению муниципальным                                    _________________________</w:t>
      </w:r>
    </w:p>
    <w:p w:rsidR="002425E3" w:rsidRPr="002425E3" w:rsidRDefault="002425E3" w:rsidP="002425E3">
      <w:pPr>
        <w:pStyle w:val="2"/>
        <w:tabs>
          <w:tab w:val="center" w:pos="5102"/>
        </w:tabs>
        <w:jc w:val="both"/>
      </w:pPr>
      <w:r w:rsidRPr="002425E3">
        <w:t>имуществом администрации                                                     _________________________</w:t>
      </w:r>
    </w:p>
    <w:p w:rsidR="002425E3" w:rsidRPr="002425E3" w:rsidRDefault="002425E3" w:rsidP="002425E3">
      <w:pPr>
        <w:pStyle w:val="2"/>
        <w:tabs>
          <w:tab w:val="center" w:pos="5102"/>
        </w:tabs>
        <w:jc w:val="both"/>
      </w:pPr>
      <w:r w:rsidRPr="002425E3">
        <w:t>Грибановского муниципального                                               _________________________</w:t>
      </w:r>
    </w:p>
    <w:p w:rsidR="002425E3" w:rsidRPr="002425E3" w:rsidRDefault="002425E3" w:rsidP="002425E3">
      <w:pPr>
        <w:pStyle w:val="2"/>
        <w:tabs>
          <w:tab w:val="center" w:pos="5102"/>
        </w:tabs>
        <w:jc w:val="both"/>
      </w:pPr>
      <w:r w:rsidRPr="002425E3">
        <w:t>района Воронежской области                                                   __________________________</w:t>
      </w:r>
    </w:p>
    <w:p w:rsidR="002425E3" w:rsidRPr="002425E3" w:rsidRDefault="002425E3" w:rsidP="002425E3">
      <w:pPr>
        <w:pStyle w:val="2"/>
        <w:tabs>
          <w:tab w:val="center" w:pos="5102"/>
        </w:tabs>
        <w:jc w:val="both"/>
      </w:pPr>
    </w:p>
    <w:p w:rsidR="002425E3" w:rsidRPr="002425E3" w:rsidRDefault="002425E3" w:rsidP="002425E3">
      <w:pPr>
        <w:pStyle w:val="2"/>
        <w:tabs>
          <w:tab w:val="center" w:pos="5102"/>
        </w:tabs>
        <w:jc w:val="both"/>
      </w:pPr>
      <w:r w:rsidRPr="002425E3">
        <w:t>Юридический адрес:</w:t>
      </w:r>
    </w:p>
    <w:p w:rsidR="002425E3" w:rsidRPr="002425E3" w:rsidRDefault="002425E3" w:rsidP="002425E3">
      <w:pPr>
        <w:pStyle w:val="2"/>
        <w:tabs>
          <w:tab w:val="center" w:pos="5102"/>
        </w:tabs>
        <w:jc w:val="both"/>
      </w:pPr>
    </w:p>
    <w:p w:rsidR="002425E3" w:rsidRPr="002425E3" w:rsidRDefault="002425E3" w:rsidP="002425E3">
      <w:pPr>
        <w:spacing w:after="0" w:line="240" w:lineRule="auto"/>
        <w:rPr>
          <w:rFonts w:ascii="Times New Roman" w:hAnsi="Times New Roman" w:cs="Times New Roman"/>
          <w:sz w:val="24"/>
          <w:szCs w:val="24"/>
        </w:rPr>
      </w:pPr>
      <w:r w:rsidRPr="002425E3">
        <w:rPr>
          <w:rFonts w:ascii="Times New Roman" w:hAnsi="Times New Roman" w:cs="Times New Roman"/>
          <w:sz w:val="24"/>
          <w:szCs w:val="24"/>
        </w:rPr>
        <w:t>397240 Воронежская область,                                                    __________________________</w:t>
      </w:r>
    </w:p>
    <w:p w:rsidR="002425E3" w:rsidRPr="002425E3" w:rsidRDefault="002425E3" w:rsidP="002425E3">
      <w:pPr>
        <w:spacing w:after="0" w:line="240" w:lineRule="auto"/>
        <w:rPr>
          <w:rFonts w:ascii="Times New Roman" w:hAnsi="Times New Roman" w:cs="Times New Roman"/>
          <w:sz w:val="24"/>
          <w:szCs w:val="24"/>
        </w:rPr>
      </w:pPr>
      <w:r w:rsidRPr="002425E3">
        <w:rPr>
          <w:rFonts w:ascii="Times New Roman" w:hAnsi="Times New Roman" w:cs="Times New Roman"/>
          <w:sz w:val="24"/>
          <w:szCs w:val="24"/>
        </w:rPr>
        <w:t xml:space="preserve">Грибановский район, </w:t>
      </w:r>
      <w:proofErr w:type="spellStart"/>
      <w:r w:rsidRPr="002425E3">
        <w:rPr>
          <w:rFonts w:ascii="Times New Roman" w:hAnsi="Times New Roman" w:cs="Times New Roman"/>
          <w:sz w:val="24"/>
          <w:szCs w:val="24"/>
        </w:rPr>
        <w:t>пгт</w:t>
      </w:r>
      <w:proofErr w:type="spellEnd"/>
      <w:r w:rsidRPr="002425E3">
        <w:rPr>
          <w:rFonts w:ascii="Times New Roman" w:hAnsi="Times New Roman" w:cs="Times New Roman"/>
          <w:sz w:val="24"/>
          <w:szCs w:val="24"/>
        </w:rPr>
        <w:t>. Грибановский,                                __________________________</w:t>
      </w:r>
    </w:p>
    <w:p w:rsidR="002425E3" w:rsidRPr="002425E3" w:rsidRDefault="002425E3" w:rsidP="002425E3">
      <w:pPr>
        <w:spacing w:after="0" w:line="240" w:lineRule="auto"/>
        <w:rPr>
          <w:rFonts w:ascii="Times New Roman" w:hAnsi="Times New Roman" w:cs="Times New Roman"/>
          <w:sz w:val="24"/>
          <w:szCs w:val="24"/>
        </w:rPr>
      </w:pPr>
      <w:r w:rsidRPr="002425E3">
        <w:rPr>
          <w:rFonts w:ascii="Times New Roman" w:hAnsi="Times New Roman" w:cs="Times New Roman"/>
          <w:sz w:val="24"/>
          <w:szCs w:val="24"/>
        </w:rPr>
        <w:t>ул. Комарова, 5.                                                                          ___________________________</w:t>
      </w:r>
    </w:p>
    <w:p w:rsidR="002425E3" w:rsidRPr="002425E3" w:rsidRDefault="002425E3" w:rsidP="002425E3">
      <w:pPr>
        <w:spacing w:after="0" w:line="240" w:lineRule="auto"/>
        <w:rPr>
          <w:rFonts w:ascii="Times New Roman" w:hAnsi="Times New Roman" w:cs="Times New Roman"/>
          <w:sz w:val="24"/>
          <w:szCs w:val="24"/>
        </w:rPr>
      </w:pPr>
    </w:p>
    <w:p w:rsidR="002425E3" w:rsidRPr="002425E3" w:rsidRDefault="002425E3" w:rsidP="002425E3">
      <w:pPr>
        <w:spacing w:after="0" w:line="240" w:lineRule="auto"/>
        <w:rPr>
          <w:rFonts w:ascii="Times New Roman" w:hAnsi="Times New Roman" w:cs="Times New Roman"/>
          <w:sz w:val="24"/>
          <w:szCs w:val="24"/>
        </w:rPr>
      </w:pPr>
      <w:r w:rsidRPr="002425E3">
        <w:rPr>
          <w:rFonts w:ascii="Times New Roman" w:hAnsi="Times New Roman" w:cs="Times New Roman"/>
          <w:bCs/>
          <w:sz w:val="24"/>
          <w:szCs w:val="24"/>
        </w:rPr>
        <w:t>ИНН</w:t>
      </w:r>
      <w:r w:rsidRPr="002425E3">
        <w:rPr>
          <w:rFonts w:ascii="Times New Roman" w:hAnsi="Times New Roman" w:cs="Times New Roman"/>
          <w:b/>
          <w:bCs/>
          <w:sz w:val="24"/>
          <w:szCs w:val="24"/>
        </w:rPr>
        <w:t xml:space="preserve"> </w:t>
      </w:r>
      <w:r w:rsidRPr="002425E3">
        <w:rPr>
          <w:rFonts w:ascii="Times New Roman" w:hAnsi="Times New Roman" w:cs="Times New Roman"/>
          <w:sz w:val="24"/>
          <w:szCs w:val="24"/>
        </w:rPr>
        <w:t xml:space="preserve">3609003130 </w:t>
      </w:r>
    </w:p>
    <w:p w:rsidR="002425E3" w:rsidRPr="002425E3" w:rsidRDefault="002425E3" w:rsidP="002425E3">
      <w:pPr>
        <w:spacing w:after="0" w:line="240" w:lineRule="auto"/>
        <w:rPr>
          <w:rFonts w:ascii="Times New Roman" w:hAnsi="Times New Roman" w:cs="Times New Roman"/>
          <w:bCs/>
          <w:sz w:val="24"/>
          <w:szCs w:val="24"/>
        </w:rPr>
      </w:pPr>
      <w:r w:rsidRPr="002425E3">
        <w:rPr>
          <w:rFonts w:ascii="Times New Roman" w:hAnsi="Times New Roman" w:cs="Times New Roman"/>
          <w:bCs/>
          <w:sz w:val="24"/>
          <w:szCs w:val="24"/>
        </w:rPr>
        <w:t>ОГРН</w:t>
      </w:r>
      <w:r w:rsidRPr="002425E3">
        <w:rPr>
          <w:rFonts w:ascii="Times New Roman" w:hAnsi="Times New Roman" w:cs="Times New Roman"/>
          <w:b/>
          <w:bCs/>
          <w:sz w:val="24"/>
          <w:szCs w:val="24"/>
        </w:rPr>
        <w:t xml:space="preserve"> </w:t>
      </w:r>
      <w:r w:rsidRPr="002425E3">
        <w:rPr>
          <w:rFonts w:ascii="Times New Roman" w:hAnsi="Times New Roman" w:cs="Times New Roman"/>
          <w:sz w:val="24"/>
          <w:szCs w:val="24"/>
        </w:rPr>
        <w:t>1023600608525</w:t>
      </w:r>
      <w:r w:rsidRPr="002425E3">
        <w:rPr>
          <w:rFonts w:ascii="Times New Roman" w:hAnsi="Times New Roman" w:cs="Times New Roman"/>
          <w:bCs/>
          <w:sz w:val="24"/>
          <w:szCs w:val="24"/>
        </w:rPr>
        <w:t xml:space="preserve">      </w:t>
      </w:r>
    </w:p>
    <w:p w:rsidR="002425E3" w:rsidRPr="002425E3" w:rsidRDefault="002425E3" w:rsidP="002425E3">
      <w:pPr>
        <w:spacing w:after="0" w:line="240" w:lineRule="auto"/>
        <w:rPr>
          <w:rFonts w:ascii="Times New Roman" w:hAnsi="Times New Roman" w:cs="Times New Roman"/>
          <w:bCs/>
          <w:sz w:val="24"/>
          <w:szCs w:val="24"/>
        </w:rPr>
      </w:pPr>
    </w:p>
    <w:p w:rsidR="002425E3" w:rsidRPr="002425E3" w:rsidRDefault="002425E3" w:rsidP="002425E3">
      <w:pPr>
        <w:spacing w:after="0" w:line="240" w:lineRule="auto"/>
        <w:rPr>
          <w:rFonts w:ascii="Times New Roman" w:hAnsi="Times New Roman" w:cs="Times New Roman"/>
          <w:bCs/>
          <w:sz w:val="24"/>
          <w:szCs w:val="24"/>
        </w:rPr>
      </w:pPr>
    </w:p>
    <w:p w:rsidR="002425E3" w:rsidRPr="002425E3" w:rsidRDefault="002425E3" w:rsidP="002425E3">
      <w:pPr>
        <w:spacing w:after="0" w:line="240" w:lineRule="auto"/>
        <w:rPr>
          <w:rFonts w:ascii="Times New Roman" w:hAnsi="Times New Roman" w:cs="Times New Roman"/>
          <w:sz w:val="24"/>
          <w:szCs w:val="24"/>
        </w:rPr>
      </w:pPr>
      <w:r w:rsidRPr="002425E3">
        <w:rPr>
          <w:rFonts w:ascii="Times New Roman" w:hAnsi="Times New Roman" w:cs="Times New Roman"/>
          <w:sz w:val="24"/>
          <w:szCs w:val="24"/>
        </w:rPr>
        <w:t xml:space="preserve">Руководитель отдела                                          </w:t>
      </w:r>
    </w:p>
    <w:p w:rsidR="002425E3" w:rsidRPr="002425E3" w:rsidRDefault="002425E3" w:rsidP="002425E3">
      <w:pPr>
        <w:spacing w:after="0" w:line="240" w:lineRule="auto"/>
        <w:rPr>
          <w:rFonts w:ascii="Times New Roman" w:hAnsi="Times New Roman" w:cs="Times New Roman"/>
          <w:sz w:val="24"/>
          <w:szCs w:val="24"/>
        </w:rPr>
      </w:pPr>
    </w:p>
    <w:p w:rsidR="002425E3" w:rsidRPr="002425E3" w:rsidRDefault="002425E3" w:rsidP="002425E3">
      <w:pPr>
        <w:spacing w:after="0" w:line="240" w:lineRule="auto"/>
        <w:rPr>
          <w:rFonts w:ascii="Times New Roman" w:hAnsi="Times New Roman" w:cs="Times New Roman"/>
          <w:bCs/>
          <w:sz w:val="24"/>
          <w:szCs w:val="24"/>
        </w:rPr>
      </w:pPr>
      <w:r w:rsidRPr="002425E3">
        <w:rPr>
          <w:rFonts w:ascii="Times New Roman" w:hAnsi="Times New Roman" w:cs="Times New Roman"/>
          <w:sz w:val="24"/>
          <w:szCs w:val="24"/>
        </w:rPr>
        <w:t>________________ А.И. Макарова                                                        ____________________</w:t>
      </w:r>
    </w:p>
    <w:p w:rsidR="002425E3" w:rsidRPr="002425E3" w:rsidRDefault="002425E3" w:rsidP="002425E3">
      <w:pPr>
        <w:spacing w:after="0" w:line="240" w:lineRule="auto"/>
        <w:rPr>
          <w:rFonts w:ascii="Times New Roman" w:hAnsi="Times New Roman" w:cs="Times New Roman"/>
          <w:b/>
          <w:sz w:val="24"/>
          <w:szCs w:val="24"/>
        </w:rPr>
      </w:pPr>
      <w:r w:rsidRPr="002425E3">
        <w:rPr>
          <w:rFonts w:ascii="Times New Roman" w:hAnsi="Times New Roman" w:cs="Times New Roman"/>
          <w:sz w:val="24"/>
          <w:szCs w:val="24"/>
        </w:rPr>
        <w:t xml:space="preserve">М.П.                                                        </w:t>
      </w:r>
    </w:p>
    <w:p w:rsidR="00627648" w:rsidRPr="002425E3" w:rsidRDefault="00627648" w:rsidP="002425E3">
      <w:pPr>
        <w:spacing w:after="0" w:line="240" w:lineRule="auto"/>
        <w:rPr>
          <w:rFonts w:ascii="Times New Roman" w:hAnsi="Times New Roman" w:cs="Times New Roman"/>
          <w:sz w:val="24"/>
          <w:szCs w:val="24"/>
        </w:rPr>
      </w:pPr>
    </w:p>
    <w:p w:rsidR="002425E3" w:rsidRDefault="002425E3" w:rsidP="00627648">
      <w:pPr>
        <w:rPr>
          <w:rFonts w:ascii="Times New Roman" w:hAnsi="Times New Roman" w:cs="Times New Roman"/>
        </w:rPr>
      </w:pPr>
    </w:p>
    <w:p w:rsidR="002425E3" w:rsidRDefault="002425E3" w:rsidP="00627648">
      <w:pPr>
        <w:rPr>
          <w:rFonts w:ascii="Times New Roman" w:hAnsi="Times New Roman" w:cs="Times New Roman"/>
        </w:rPr>
      </w:pPr>
    </w:p>
    <w:p w:rsidR="002425E3" w:rsidRDefault="002425E3" w:rsidP="00627648">
      <w:pPr>
        <w:rPr>
          <w:rFonts w:ascii="Times New Roman" w:hAnsi="Times New Roman" w:cs="Times New Roman"/>
        </w:rPr>
      </w:pPr>
    </w:p>
    <w:p w:rsidR="002425E3" w:rsidRDefault="002425E3" w:rsidP="00627648">
      <w:pPr>
        <w:rPr>
          <w:rFonts w:ascii="Times New Roman" w:hAnsi="Times New Roman" w:cs="Times New Roman"/>
        </w:rPr>
      </w:pPr>
    </w:p>
    <w:p w:rsidR="002425E3" w:rsidRDefault="002425E3" w:rsidP="00627648">
      <w:pPr>
        <w:rPr>
          <w:rFonts w:ascii="Times New Roman" w:hAnsi="Times New Roman" w:cs="Times New Roman"/>
        </w:rPr>
      </w:pPr>
    </w:p>
    <w:p w:rsidR="00627648" w:rsidRDefault="00627648"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Default="002425E3" w:rsidP="00627648">
      <w:pPr>
        <w:spacing w:after="0"/>
        <w:rPr>
          <w:rFonts w:ascii="Times New Roman" w:hAnsi="Times New Roman" w:cs="Times New Roman"/>
        </w:rPr>
      </w:pPr>
    </w:p>
    <w:p w:rsidR="002425E3" w:rsidRPr="00C44A4C" w:rsidRDefault="002425E3" w:rsidP="00627648">
      <w:pPr>
        <w:spacing w:after="0"/>
        <w:rPr>
          <w:rFonts w:ascii="Times New Roman" w:hAnsi="Times New Roman" w:cs="Times New Roman"/>
        </w:rPr>
      </w:pPr>
    </w:p>
    <w:p w:rsidR="00627648" w:rsidRPr="004810C1" w:rsidRDefault="00627648" w:rsidP="00627648">
      <w:pPr>
        <w:pStyle w:val="b0"/>
        <w:tabs>
          <w:tab w:val="right" w:pos="9355"/>
          <w:tab w:val="center" w:pos="9690"/>
        </w:tabs>
        <w:jc w:val="both"/>
        <w:rPr>
          <w:rFonts w:ascii="Times New Roman" w:hAnsi="Times New Roman" w:cs="Times New Roman"/>
          <w:b/>
          <w:szCs w:val="28"/>
        </w:rPr>
      </w:pPr>
      <w:proofErr w:type="gramStart"/>
      <w:r w:rsidRPr="004810C1">
        <w:rPr>
          <w:rFonts w:ascii="Times New Roman" w:hAnsi="Times New Roman" w:cs="Times New Roman"/>
          <w:b/>
          <w:szCs w:val="28"/>
        </w:rPr>
        <w:t>Ответственный за выпуск:</w:t>
      </w:r>
      <w:proofErr w:type="gramEnd"/>
      <w:r w:rsidRPr="004810C1">
        <w:rPr>
          <w:rFonts w:ascii="Times New Roman" w:hAnsi="Times New Roman" w:cs="Times New Roman"/>
          <w:b/>
          <w:szCs w:val="28"/>
        </w:rPr>
        <w:t xml:space="preserve"> Глава Малогрибановского сельского поселения         Грибановского         муниципального          района Воронежской области  Корнеева Любовь Николаевна</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редакции: 397 210 Воронежская область, Грибановский муниципальный район, с. Малая Грибановка, ул. Советская, д.6 (47348) 4-48-36</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издателя: 397210 Воронежская область, Грибановский муниципальный район, с. Малая Грибановка, ул. Советская, д.6</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Адрес типографии: 397 210 Воронежская область, Грибановский муниципальный район, с. Малая Грибановка, ул. Советская, д.6</w:t>
      </w:r>
    </w:p>
    <w:p w:rsidR="00627648" w:rsidRPr="004810C1" w:rsidRDefault="002425E3" w:rsidP="00627648">
      <w:pPr>
        <w:spacing w:after="0"/>
        <w:jc w:val="both"/>
        <w:rPr>
          <w:rFonts w:ascii="Times New Roman" w:hAnsi="Times New Roman" w:cs="Times New Roman"/>
          <w:b/>
          <w:sz w:val="28"/>
          <w:szCs w:val="28"/>
        </w:rPr>
      </w:pPr>
      <w:r>
        <w:rPr>
          <w:rFonts w:ascii="Times New Roman" w:hAnsi="Times New Roman" w:cs="Times New Roman"/>
          <w:b/>
          <w:sz w:val="28"/>
          <w:szCs w:val="28"/>
        </w:rPr>
        <w:t>Подписано к печати: 03. 08</w:t>
      </w:r>
      <w:r w:rsidR="00627648" w:rsidRPr="004810C1">
        <w:rPr>
          <w:rFonts w:ascii="Times New Roman" w:hAnsi="Times New Roman" w:cs="Times New Roman"/>
          <w:b/>
          <w:sz w:val="28"/>
          <w:szCs w:val="28"/>
        </w:rPr>
        <w:t>. 2023 г. 15 часов</w:t>
      </w:r>
    </w:p>
    <w:p w:rsidR="00627648" w:rsidRPr="004810C1" w:rsidRDefault="00627648" w:rsidP="00627648">
      <w:pPr>
        <w:spacing w:after="0"/>
        <w:jc w:val="both"/>
        <w:rPr>
          <w:rFonts w:ascii="Times New Roman" w:hAnsi="Times New Roman" w:cs="Times New Roman"/>
          <w:b/>
          <w:sz w:val="28"/>
          <w:szCs w:val="28"/>
        </w:rPr>
      </w:pPr>
      <w:r w:rsidRPr="004810C1">
        <w:rPr>
          <w:rFonts w:ascii="Times New Roman" w:hAnsi="Times New Roman" w:cs="Times New Roman"/>
          <w:b/>
          <w:sz w:val="28"/>
          <w:szCs w:val="28"/>
        </w:rPr>
        <w:t>Тираж 10 экз.</w:t>
      </w:r>
    </w:p>
    <w:p w:rsidR="00627648" w:rsidRDefault="00627648" w:rsidP="00627648">
      <w:pPr>
        <w:rPr>
          <w:rFonts w:ascii="Times New Roman" w:hAnsi="Times New Roman" w:cs="Times New Roman"/>
        </w:rPr>
      </w:pPr>
    </w:p>
    <w:p w:rsidR="00627648" w:rsidRPr="00627648" w:rsidRDefault="00627648" w:rsidP="00627648">
      <w:pPr>
        <w:ind w:firstLine="708"/>
        <w:rPr>
          <w:rFonts w:ascii="Times New Roman" w:hAnsi="Times New Roman" w:cs="Times New Roman"/>
        </w:rPr>
      </w:pPr>
    </w:p>
    <w:sectPr w:rsidR="00627648" w:rsidRPr="00627648" w:rsidSect="007B225A">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2A30BB7"/>
    <w:multiLevelType w:val="multilevel"/>
    <w:tmpl w:val="605C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C00"/>
    <w:rsid w:val="000202AC"/>
    <w:rsid w:val="0007571E"/>
    <w:rsid w:val="000F7EFF"/>
    <w:rsid w:val="001408B6"/>
    <w:rsid w:val="0017220C"/>
    <w:rsid w:val="001D380D"/>
    <w:rsid w:val="001D7235"/>
    <w:rsid w:val="001F1DEB"/>
    <w:rsid w:val="00227ACB"/>
    <w:rsid w:val="002425E3"/>
    <w:rsid w:val="00266D01"/>
    <w:rsid w:val="0029004E"/>
    <w:rsid w:val="002D72D5"/>
    <w:rsid w:val="003612A1"/>
    <w:rsid w:val="003A7BCF"/>
    <w:rsid w:val="003B105C"/>
    <w:rsid w:val="003D10E6"/>
    <w:rsid w:val="00407F97"/>
    <w:rsid w:val="00422E90"/>
    <w:rsid w:val="00455B07"/>
    <w:rsid w:val="0045780B"/>
    <w:rsid w:val="00465F43"/>
    <w:rsid w:val="00485511"/>
    <w:rsid w:val="004B337A"/>
    <w:rsid w:val="004C2E47"/>
    <w:rsid w:val="004E3629"/>
    <w:rsid w:val="004F1127"/>
    <w:rsid w:val="00523630"/>
    <w:rsid w:val="00530FA5"/>
    <w:rsid w:val="00543A53"/>
    <w:rsid w:val="00564C00"/>
    <w:rsid w:val="00585028"/>
    <w:rsid w:val="005973AF"/>
    <w:rsid w:val="005B2E9E"/>
    <w:rsid w:val="005B3547"/>
    <w:rsid w:val="006014F3"/>
    <w:rsid w:val="00601885"/>
    <w:rsid w:val="00627648"/>
    <w:rsid w:val="00641A14"/>
    <w:rsid w:val="006C2F70"/>
    <w:rsid w:val="006D216F"/>
    <w:rsid w:val="006E238A"/>
    <w:rsid w:val="006F455D"/>
    <w:rsid w:val="00710071"/>
    <w:rsid w:val="0075639A"/>
    <w:rsid w:val="007B225A"/>
    <w:rsid w:val="007E2AD7"/>
    <w:rsid w:val="008B65A0"/>
    <w:rsid w:val="008C3C0A"/>
    <w:rsid w:val="008F61BE"/>
    <w:rsid w:val="00991758"/>
    <w:rsid w:val="009B6CBA"/>
    <w:rsid w:val="009C5C43"/>
    <w:rsid w:val="009F49B9"/>
    <w:rsid w:val="00A00A36"/>
    <w:rsid w:val="00A054D2"/>
    <w:rsid w:val="00A76F2A"/>
    <w:rsid w:val="00A8799B"/>
    <w:rsid w:val="00A94EC1"/>
    <w:rsid w:val="00AD54AC"/>
    <w:rsid w:val="00B562BA"/>
    <w:rsid w:val="00B73D7F"/>
    <w:rsid w:val="00B8121C"/>
    <w:rsid w:val="00B87D9E"/>
    <w:rsid w:val="00B977BB"/>
    <w:rsid w:val="00BC55E7"/>
    <w:rsid w:val="00BD37DB"/>
    <w:rsid w:val="00BE1079"/>
    <w:rsid w:val="00BE3947"/>
    <w:rsid w:val="00BF0C64"/>
    <w:rsid w:val="00C37912"/>
    <w:rsid w:val="00CE5446"/>
    <w:rsid w:val="00D05153"/>
    <w:rsid w:val="00D9751F"/>
    <w:rsid w:val="00DE023C"/>
    <w:rsid w:val="00DF7E60"/>
    <w:rsid w:val="00E44377"/>
    <w:rsid w:val="00E81C70"/>
    <w:rsid w:val="00EB11E7"/>
    <w:rsid w:val="00ED66CA"/>
    <w:rsid w:val="00F42E8B"/>
    <w:rsid w:val="00F670BF"/>
    <w:rsid w:val="00FB2E9C"/>
    <w:rsid w:val="00FD018B"/>
    <w:rsid w:val="00FF79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07"/>
  </w:style>
  <w:style w:type="paragraph" w:styleId="3">
    <w:name w:val="heading 3"/>
    <w:basedOn w:val="a"/>
    <w:link w:val="30"/>
    <w:uiPriority w:val="9"/>
    <w:qFormat/>
    <w:rsid w:val="00FB2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E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2E9C"/>
    <w:rPr>
      <w:color w:val="0000FF"/>
      <w:u w:val="single"/>
    </w:rPr>
  </w:style>
  <w:style w:type="paragraph" w:styleId="a5">
    <w:name w:val="Balloon Text"/>
    <w:basedOn w:val="a"/>
    <w:link w:val="a6"/>
    <w:uiPriority w:val="99"/>
    <w:semiHidden/>
    <w:unhideWhenUsed/>
    <w:rsid w:val="00DF7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60"/>
    <w:rPr>
      <w:rFonts w:ascii="Tahoma" w:hAnsi="Tahoma" w:cs="Tahoma"/>
      <w:sz w:val="16"/>
      <w:szCs w:val="16"/>
    </w:rPr>
  </w:style>
  <w:style w:type="paragraph" w:customStyle="1" w:styleId="31">
    <w:name w:val="заголовок 3"/>
    <w:basedOn w:val="a"/>
    <w:next w:val="a"/>
    <w:rsid w:val="00523630"/>
    <w:pPr>
      <w:keepNext/>
      <w:autoSpaceDE w:val="0"/>
      <w:autoSpaceDN w:val="0"/>
      <w:spacing w:after="0" w:line="240" w:lineRule="auto"/>
      <w:outlineLvl w:val="2"/>
    </w:pPr>
    <w:rPr>
      <w:rFonts w:ascii="Courier" w:eastAsia="Times New Roman" w:hAnsi="Courier" w:cs="Times New Roman"/>
      <w:sz w:val="28"/>
      <w:szCs w:val="28"/>
      <w:lang w:eastAsia="ru-RU"/>
    </w:rPr>
  </w:style>
  <w:style w:type="table" w:styleId="a7">
    <w:name w:val="Table Grid"/>
    <w:basedOn w:val="a1"/>
    <w:uiPriority w:val="59"/>
    <w:rsid w:val="0052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1D7235"/>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D7235"/>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4B337A"/>
    <w:pPr>
      <w:spacing w:after="120"/>
      <w:ind w:left="283"/>
    </w:pPr>
  </w:style>
  <w:style w:type="character" w:customStyle="1" w:styleId="a9">
    <w:name w:val="Основной текст с отступом Знак"/>
    <w:basedOn w:val="a0"/>
    <w:link w:val="a8"/>
    <w:uiPriority w:val="99"/>
    <w:semiHidden/>
    <w:rsid w:val="004B337A"/>
  </w:style>
  <w:style w:type="paragraph" w:customStyle="1" w:styleId="ConsPlusNormal">
    <w:name w:val="ConsPlusNormal"/>
    <w:link w:val="ConsPlusNormal0"/>
    <w:rsid w:val="004B33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B337A"/>
    <w:rPr>
      <w:rFonts w:ascii="Times New Roman" w:eastAsia="Times New Roman" w:hAnsi="Times New Roman" w:cs="Times New Roman"/>
      <w:sz w:val="28"/>
      <w:szCs w:val="20"/>
      <w:lang w:eastAsia="ru-RU"/>
    </w:rPr>
  </w:style>
  <w:style w:type="paragraph" w:customStyle="1" w:styleId="ConsNonformat">
    <w:name w:val="ConsNonformat"/>
    <w:uiPriority w:val="99"/>
    <w:rsid w:val="004B337A"/>
    <w:pPr>
      <w:widowControl w:val="0"/>
      <w:spacing w:after="0" w:line="240" w:lineRule="auto"/>
    </w:pPr>
    <w:rPr>
      <w:rFonts w:ascii="Courier New" w:eastAsia="Times New Roman" w:hAnsi="Courier New" w:cs="Times New Roman"/>
      <w:sz w:val="20"/>
      <w:szCs w:val="20"/>
      <w:lang w:eastAsia="ru-RU"/>
    </w:rPr>
  </w:style>
  <w:style w:type="character" w:customStyle="1" w:styleId="b">
    <w:name w:val="Обычнbй Знак"/>
    <w:link w:val="b0"/>
    <w:locked/>
    <w:rsid w:val="00465F43"/>
    <w:rPr>
      <w:sz w:val="28"/>
      <w:lang w:eastAsia="ru-RU"/>
    </w:rPr>
  </w:style>
  <w:style w:type="paragraph" w:customStyle="1" w:styleId="b0">
    <w:name w:val="Обычнbй"/>
    <w:link w:val="b"/>
    <w:rsid w:val="00465F43"/>
    <w:pPr>
      <w:widowControl w:val="0"/>
      <w:snapToGrid w:val="0"/>
      <w:spacing w:after="0" w:line="240" w:lineRule="auto"/>
    </w:pPr>
    <w:rPr>
      <w:sz w:val="28"/>
      <w:lang w:eastAsia="ru-RU"/>
    </w:rPr>
  </w:style>
  <w:style w:type="paragraph" w:styleId="aa">
    <w:name w:val="No Spacing"/>
    <w:uiPriority w:val="1"/>
    <w:qFormat/>
    <w:rsid w:val="00465F43"/>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27648"/>
    <w:pPr>
      <w:ind w:left="720"/>
      <w:contextualSpacing/>
    </w:pPr>
  </w:style>
  <w:style w:type="character" w:styleId="ac">
    <w:name w:val="Strong"/>
    <w:basedOn w:val="a0"/>
    <w:uiPriority w:val="22"/>
    <w:qFormat/>
    <w:rsid w:val="002425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B2E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2E9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B2E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B2E9C"/>
    <w:rPr>
      <w:color w:val="0000FF"/>
      <w:u w:val="single"/>
    </w:rPr>
  </w:style>
  <w:style w:type="paragraph" w:styleId="a5">
    <w:name w:val="Balloon Text"/>
    <w:basedOn w:val="a"/>
    <w:link w:val="a6"/>
    <w:uiPriority w:val="99"/>
    <w:semiHidden/>
    <w:unhideWhenUsed/>
    <w:rsid w:val="00DF7E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E60"/>
    <w:rPr>
      <w:rFonts w:ascii="Tahoma" w:hAnsi="Tahoma" w:cs="Tahoma"/>
      <w:sz w:val="16"/>
      <w:szCs w:val="16"/>
    </w:rPr>
  </w:style>
  <w:style w:type="paragraph" w:customStyle="1" w:styleId="31">
    <w:name w:val="заголовок 3"/>
    <w:basedOn w:val="a"/>
    <w:next w:val="a"/>
    <w:rsid w:val="00523630"/>
    <w:pPr>
      <w:keepNext/>
      <w:autoSpaceDE w:val="0"/>
      <w:autoSpaceDN w:val="0"/>
      <w:spacing w:after="0" w:line="240" w:lineRule="auto"/>
      <w:outlineLvl w:val="2"/>
    </w:pPr>
    <w:rPr>
      <w:rFonts w:ascii="Courier" w:eastAsia="Times New Roman" w:hAnsi="Courier" w:cs="Times New Roman"/>
      <w:sz w:val="28"/>
      <w:szCs w:val="28"/>
      <w:lang w:eastAsia="ru-RU"/>
    </w:rPr>
  </w:style>
  <w:style w:type="table" w:styleId="a7">
    <w:name w:val="Table Grid"/>
    <w:basedOn w:val="a1"/>
    <w:uiPriority w:val="59"/>
    <w:rsid w:val="0052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1D7235"/>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1D7235"/>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4B337A"/>
    <w:pPr>
      <w:spacing w:after="120"/>
      <w:ind w:left="283"/>
    </w:pPr>
  </w:style>
  <w:style w:type="character" w:customStyle="1" w:styleId="a9">
    <w:name w:val="Основной текст с отступом Знак"/>
    <w:basedOn w:val="a0"/>
    <w:link w:val="a8"/>
    <w:uiPriority w:val="99"/>
    <w:semiHidden/>
    <w:rsid w:val="004B337A"/>
  </w:style>
  <w:style w:type="paragraph" w:customStyle="1" w:styleId="ConsPlusNormal">
    <w:name w:val="ConsPlusNormal"/>
    <w:link w:val="ConsPlusNormal0"/>
    <w:rsid w:val="004B33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4B337A"/>
    <w:rPr>
      <w:rFonts w:ascii="Times New Roman" w:eastAsia="Times New Roman" w:hAnsi="Times New Roman" w:cs="Times New Roman"/>
      <w:sz w:val="28"/>
      <w:szCs w:val="20"/>
      <w:lang w:eastAsia="ru-RU"/>
    </w:rPr>
  </w:style>
  <w:style w:type="paragraph" w:customStyle="1" w:styleId="ConsNonformat">
    <w:name w:val="ConsNonformat"/>
    <w:uiPriority w:val="99"/>
    <w:rsid w:val="004B337A"/>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1193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org/reestr?egrp=36:09:4305016: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umi.grib@govvrn.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mi.grib@govvrn.ru" TargetMode="External"/><Relationship Id="rId11" Type="http://schemas.openxmlformats.org/officeDocument/2006/relationships/hyperlink" Target="mailto:oumi.grib@govvrn.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799A9-FD07-4CB1-914C-F14CE3BC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dc:creator>
  <cp:lastModifiedBy>Malogrib</cp:lastModifiedBy>
  <cp:revision>49</cp:revision>
  <cp:lastPrinted>2023-08-03T12:40:00Z</cp:lastPrinted>
  <dcterms:created xsi:type="dcterms:W3CDTF">2023-05-29T05:17:00Z</dcterms:created>
  <dcterms:modified xsi:type="dcterms:W3CDTF">2023-08-03T12:43:00Z</dcterms:modified>
</cp:coreProperties>
</file>