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08" w:rsidRPr="00D61708" w:rsidRDefault="00D61708" w:rsidP="00D61708">
      <w:pPr>
        <w:spacing w:after="0" w:line="240" w:lineRule="auto"/>
        <w:ind w:firstLine="150"/>
        <w:jc w:val="center"/>
        <w:rPr>
          <w:rFonts w:ascii="Tahoma" w:eastAsia="Times New Roman" w:hAnsi="Tahoma" w:cs="Tahoma"/>
          <w:color w:val="1E1E1E"/>
          <w:sz w:val="21"/>
          <w:szCs w:val="21"/>
          <w:lang w:eastAsia="ru-RU"/>
        </w:rPr>
      </w:pPr>
      <w:r w:rsidRPr="00D61708">
        <w:rPr>
          <w:rFonts w:ascii="Tahoma" w:eastAsia="Times New Roman" w:hAnsi="Tahoma" w:cs="Tahoma"/>
          <w:b/>
          <w:bCs/>
          <w:color w:val="1E1E1E"/>
          <w:sz w:val="21"/>
          <w:szCs w:val="21"/>
          <w:lang w:eastAsia="ru-RU"/>
        </w:rPr>
        <w:t>СОВЕТ НАРОДНЫХ ДЕПУТАТОВ </w:t>
      </w:r>
      <w:r w:rsidRPr="00D61708">
        <w:rPr>
          <w:rFonts w:ascii="Tahoma" w:eastAsia="Times New Roman" w:hAnsi="Tahoma" w:cs="Tahoma"/>
          <w:b/>
          <w:bCs/>
          <w:color w:val="1E1E1E"/>
          <w:sz w:val="21"/>
          <w:szCs w:val="21"/>
          <w:lang w:eastAsia="ru-RU"/>
        </w:rPr>
        <w:br/>
        <w:t>МАЛОГРИБАНОВСКОГО СЕЛЬСКОГО ПОСЕЛЕНИЯ </w:t>
      </w:r>
      <w:r w:rsidRPr="00D61708">
        <w:rPr>
          <w:rFonts w:ascii="Tahoma" w:eastAsia="Times New Roman" w:hAnsi="Tahoma" w:cs="Tahoma"/>
          <w:b/>
          <w:bCs/>
          <w:color w:val="1E1E1E"/>
          <w:sz w:val="21"/>
          <w:szCs w:val="21"/>
          <w:lang w:eastAsia="ru-RU"/>
        </w:rPr>
        <w:br/>
        <w:t>ГРИБАНОВСКОГО МУНИЦИПАЛЬНОГО РАЙОНА </w:t>
      </w:r>
      <w:r w:rsidRPr="00D61708">
        <w:rPr>
          <w:rFonts w:ascii="Tahoma" w:eastAsia="Times New Roman" w:hAnsi="Tahoma" w:cs="Tahoma"/>
          <w:b/>
          <w:bCs/>
          <w:color w:val="1E1E1E"/>
          <w:sz w:val="21"/>
          <w:szCs w:val="21"/>
          <w:lang w:eastAsia="ru-RU"/>
        </w:rPr>
        <w:br/>
        <w:t>ВОРОНЕЖСКОЙ ОБЛАСТИ </w:t>
      </w:r>
      <w:r w:rsidRPr="00D61708">
        <w:rPr>
          <w:rFonts w:ascii="Tahoma" w:eastAsia="Times New Roman" w:hAnsi="Tahoma" w:cs="Tahoma"/>
          <w:b/>
          <w:bCs/>
          <w:color w:val="1E1E1E"/>
          <w:sz w:val="21"/>
          <w:szCs w:val="21"/>
          <w:lang w:eastAsia="ru-RU"/>
        </w:rPr>
        <w:br/>
        <w:t>РЕШЕНИЕ</w:t>
      </w:r>
      <w:r w:rsidRPr="00D61708">
        <w:rPr>
          <w:rFonts w:ascii="Tahoma" w:eastAsia="Times New Roman" w:hAnsi="Tahoma" w:cs="Tahoma"/>
          <w:color w:val="1E1E1E"/>
          <w:sz w:val="21"/>
          <w:szCs w:val="21"/>
          <w:lang w:eastAsia="ru-RU"/>
        </w:rPr>
        <w:t> </w:t>
      </w:r>
      <w:r w:rsidRPr="00D61708">
        <w:rPr>
          <w:rFonts w:ascii="Tahoma" w:eastAsia="Times New Roman" w:hAnsi="Tahoma" w:cs="Tahoma"/>
          <w:color w:val="1E1E1E"/>
          <w:sz w:val="21"/>
          <w:szCs w:val="21"/>
          <w:lang w:eastAsia="ru-RU"/>
        </w:rPr>
        <w:br/>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от 27.06.2008 года № 108</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 Малая Грибановка</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b/>
          <w:bCs/>
          <w:color w:val="1E1E1E"/>
          <w:sz w:val="21"/>
          <w:szCs w:val="21"/>
          <w:lang w:eastAsia="ru-RU"/>
        </w:rPr>
        <w:t>О проекте решения Совета народных депутатов Малогрибановского сельского поселения Грибановского муниципального района «О принятии изменений и дополнений в Устав Малогрибановского сельского поселения Грибановского муниципального района Воронежской области»</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На основании Федерального закона от 6 октября 2003 года N 131-ФЗ "Об общих принципах организации местного самоуправления в Российской Федерации", руководствуясь статьей 9-1 закона Воронежской области "О местном самоуправлении в Воронежской области", Уставом Малогрибановского сельского поселения Грибановского муниципального района Воронежской области, Положением о порядке организации и проведения публичных слушаний в Малогрибановском сельском поселении Грибановского муниципального района (утв. решением Совета народных депутатов Малогрибановского сельского поселения Грибановского муниципального района от 22.11.2005 года № 21), в целях приведения муниципальных актов в соответствие с нормами действующего законодательства, Совет народных депутатов</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r w:rsidRPr="00D61708">
        <w:rPr>
          <w:rFonts w:ascii="Tahoma" w:eastAsia="Times New Roman" w:hAnsi="Tahoma" w:cs="Tahoma"/>
          <w:color w:val="1E1E1E"/>
          <w:sz w:val="21"/>
          <w:szCs w:val="21"/>
          <w:lang w:eastAsia="ru-RU"/>
        </w:rPr>
        <w:br/>
      </w:r>
      <w:r w:rsidRPr="00D61708">
        <w:rPr>
          <w:rFonts w:ascii="Tahoma" w:eastAsia="Times New Roman" w:hAnsi="Tahoma" w:cs="Tahoma"/>
          <w:b/>
          <w:bCs/>
          <w:color w:val="1E1E1E"/>
          <w:sz w:val="21"/>
          <w:szCs w:val="21"/>
          <w:lang w:eastAsia="ru-RU"/>
        </w:rPr>
        <w:t>РЕШИЛ:</w:t>
      </w:r>
      <w:r w:rsidRPr="00D61708">
        <w:rPr>
          <w:rFonts w:ascii="Tahoma" w:eastAsia="Times New Roman" w:hAnsi="Tahoma" w:cs="Tahoma"/>
          <w:color w:val="1E1E1E"/>
          <w:sz w:val="21"/>
          <w:szCs w:val="21"/>
          <w:lang w:eastAsia="ru-RU"/>
        </w:rPr>
        <w:t> </w:t>
      </w:r>
      <w:r w:rsidRPr="00D61708">
        <w:rPr>
          <w:rFonts w:ascii="Tahoma" w:eastAsia="Times New Roman" w:hAnsi="Tahoma" w:cs="Tahoma"/>
          <w:color w:val="1E1E1E"/>
          <w:sz w:val="21"/>
          <w:szCs w:val="21"/>
          <w:lang w:eastAsia="ru-RU"/>
        </w:rPr>
        <w:br/>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Принять проект решения «О принятии изменений и дополнений в Устав Малогрибановского сельского поселения Грибановского муниципального района Воронежской области» (прилагается)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Опубликовать в "Вестнике муниципальных правовых актов поселения" текст проекта решения «О принятии изменений и дополнений в Устав Малогрибановского сельского поселения Грибановского муниципального района Воронежской области», Положение о публичных слушаниях для обсуждения населением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Назначить проведение публичных слушаний по проекту решения «О принятии изменений в Устав Малогрибановского сельского поселения Грибановского муниципального района Воронежской области на 28 июля 2008 года в 10.00 часов в здании администрации Малогрибановского сельского поселения по адресу: 397210, Грибановский район, село Малая Грибановка, здание администрации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Создать рабочую группу по подготовке и проведению публичных</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слушаний по проекту решения «О принятии изменений в Устав Малогрибановского сельского поселения Грибановского муниципального района Воронежской области» в составе:</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Мельников Василий Анатольевич    депутат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Пономарева Надежда Ивановна        депутат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Ванюкова Анна Михайловна             глава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Окунева Алла Юрьевна заместитель главы администрации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Иволгина Ольга Васильевна              заведующая Малогрибановской сельской библиотекой</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Филатов Леонид Викторович           директор Малогрибановского сельского Дома культуры</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Рабочей группе по подготовке и проведению публичных слушаний: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Обеспечить извещение населения о публичных слушаниях.</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5.2. Провести обобщение всех замечаний предложений по проекту решения «О принятии изменений в Устав Малогрибановского сельского поселения Грибановского муниципального района Воронежской области» в срок до 25 июля 2008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5.3. Опубликовать итоги обсуждения и принятое по их результатам решение в "Вестнике муниципальных правовых актов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Контроль за исполнением решения возложить на главу Малогрибановского сельского поселения Ванюкову Анну Михайловну.</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b/>
          <w:bCs/>
          <w:color w:val="1E1E1E"/>
          <w:sz w:val="21"/>
          <w:szCs w:val="21"/>
          <w:lang w:eastAsia="ru-RU"/>
        </w:rPr>
        <w:t>Глава сельского поселения А.М. Ванюкова</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Приложение к решению</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от 27.06.2008 года № 108</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r w:rsidRPr="00D61708">
        <w:rPr>
          <w:rFonts w:ascii="Tahoma" w:eastAsia="Times New Roman" w:hAnsi="Tahoma" w:cs="Tahoma"/>
          <w:color w:val="1E1E1E"/>
          <w:sz w:val="21"/>
          <w:szCs w:val="21"/>
          <w:lang w:eastAsia="ru-RU"/>
        </w:rPr>
        <w:br/>
      </w:r>
      <w:r w:rsidRPr="00D61708">
        <w:rPr>
          <w:rFonts w:ascii="Tahoma" w:eastAsia="Times New Roman" w:hAnsi="Tahoma" w:cs="Tahoma"/>
          <w:b/>
          <w:bCs/>
          <w:color w:val="1E1E1E"/>
          <w:sz w:val="21"/>
          <w:szCs w:val="21"/>
          <w:lang w:eastAsia="ru-RU"/>
        </w:rPr>
        <w:t>ПРОЕКТ </w:t>
      </w:r>
      <w:r w:rsidRPr="00D61708">
        <w:rPr>
          <w:rFonts w:ascii="Tahoma" w:eastAsia="Times New Roman" w:hAnsi="Tahoma" w:cs="Tahoma"/>
          <w:b/>
          <w:bCs/>
          <w:color w:val="1E1E1E"/>
          <w:sz w:val="21"/>
          <w:szCs w:val="21"/>
          <w:lang w:eastAsia="ru-RU"/>
        </w:rPr>
        <w:br/>
        <w:t>ИЗМЕНЕНИЙ И ДОПОЛНЕНИЙ </w:t>
      </w:r>
      <w:r w:rsidRPr="00D61708">
        <w:rPr>
          <w:rFonts w:ascii="Tahoma" w:eastAsia="Times New Roman" w:hAnsi="Tahoma" w:cs="Tahoma"/>
          <w:b/>
          <w:bCs/>
          <w:color w:val="1E1E1E"/>
          <w:sz w:val="21"/>
          <w:szCs w:val="21"/>
          <w:lang w:eastAsia="ru-RU"/>
        </w:rPr>
        <w:br/>
        <w:t>В УСТАВ МАЛОГРИБАНОВСКОГО СЕЛЬСКОГО ПОСЕЛЕНИЯ </w:t>
      </w:r>
      <w:r w:rsidRPr="00D61708">
        <w:rPr>
          <w:rFonts w:ascii="Tahoma" w:eastAsia="Times New Roman" w:hAnsi="Tahoma" w:cs="Tahoma"/>
          <w:b/>
          <w:bCs/>
          <w:color w:val="1E1E1E"/>
          <w:sz w:val="21"/>
          <w:szCs w:val="21"/>
          <w:lang w:eastAsia="ru-RU"/>
        </w:rPr>
        <w:br/>
        <w:t>ГРИБАНОВСКОГО МУНИЦИПАЛЬНОГО </w:t>
      </w:r>
      <w:r w:rsidRPr="00D61708">
        <w:rPr>
          <w:rFonts w:ascii="Tahoma" w:eastAsia="Times New Roman" w:hAnsi="Tahoma" w:cs="Tahoma"/>
          <w:b/>
          <w:bCs/>
          <w:color w:val="1E1E1E"/>
          <w:sz w:val="21"/>
          <w:szCs w:val="21"/>
          <w:lang w:eastAsia="ru-RU"/>
        </w:rPr>
        <w:br/>
        <w:t>РАЙОНА ВОРОНЕЖСКОЙ ОБЛАСТИ</w:t>
      </w:r>
      <w:r w:rsidRPr="00D61708">
        <w:rPr>
          <w:rFonts w:ascii="Tahoma" w:eastAsia="Times New Roman" w:hAnsi="Tahoma" w:cs="Tahoma"/>
          <w:color w:val="1E1E1E"/>
          <w:sz w:val="21"/>
          <w:szCs w:val="21"/>
          <w:lang w:eastAsia="ru-RU"/>
        </w:rPr>
        <w:t> </w:t>
      </w:r>
      <w:r w:rsidRPr="00D61708">
        <w:rPr>
          <w:rFonts w:ascii="Tahoma" w:eastAsia="Times New Roman" w:hAnsi="Tahoma" w:cs="Tahoma"/>
          <w:color w:val="1E1E1E"/>
          <w:sz w:val="21"/>
          <w:szCs w:val="21"/>
          <w:lang w:eastAsia="ru-RU"/>
        </w:rPr>
        <w:br/>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Статью 8 «Вопросы местного значения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8. Вопросы местного значения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К вопросам местного значения Малогрибановского сельского поселения относятся: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формирование, утверждение, исполнение бюджета поселения и контроль за исполнением данного бюджета;</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установление, изменение и отмена местных налогов и сборов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владение, пользование и распоряжение имуществом, находящимся в муниципальной собственности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организация в границах Малогрибановского сельского поселения электро-, тепло-, газо- и водоснабжения населения, водоотведения, снабжения населения топливом;</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обеспечение малоимущих граждан, проживающих в Малогрибановском сельском поселении и нуждающихся в улучшении жилищных условий,жилыми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создание условий для предоставления транспортных услугнаселению и организация транспортного обслуживания населения в границах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 участие в предупреждении и ликвидации последствий чрезвычайных ситуаций в границах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9) обеспечение первичных мер пожарной безопасностив границах населенных пунктов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10) создание условий для обеспечения жителей Малогрибановского сельского поселения услугами связи, общественного питания, торговли и бытового обслуживания;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12) создание условийдля организации досугаи обеспечения жителей Малогрибановского сельского поселения услугами организаций культуры;</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15) создание условий для массового отдыха жителей Малогрибановского сельского поселения и организация обустройства мест массового отдыха населения;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16) (С 1 января 2008 года утратил силу);</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17) формирование архивных фондов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18) организация сбора и вывоза бытовых отходов и мусора;</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19)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21) организацияосвещения улиц иустановки указателей с названиями улиц и номерами домов;</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22) организация ритуальных услуг и содержание мест захоронения;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26) осуществление мероприятий по обеспечению безопасности людей на водных объектах, охране их жизни и здоровья;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27) создание, развитие и обеспечение охраны лечебно-оздоровительных местностей и курортов местного значения на территории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29) (С 1 января 2008 года утратил силу);</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30) организация и осуществление мероприятий по работе с детьми и молодежью в поселении;</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32) осуществление муниципального лесного контроля и надзора;</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33) создание условий для деятельности добровольных формирований населения по охране общественного порядка.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Органы местного самоуправления Малогрибановского сельского поселения имеют право на создание музеев поселения. (Утратил силу с 1 января 2007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Органы местного самоуправления Малогрибановского сельского поселения могут заключать соглашения с органами местного самоуправления Грибановского муниципального района о передаче последним осуществления части своих полномочий за счет субвенций, предоставляемых из бюджета Малогрибановского сельского поселения в бюджет Грибановского муниципального района.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Решение о передаче осуществления части полномочий Малогрибановского сельского поселения принимается Советом народных депутатов по предложению главы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 (Утратил силу с 1 января 2007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(Утратила силу).</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В статье 9 «Полномочия органов местного самоуправления»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часть 1 дополнить пунктом 8.1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народных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b/>
          <w:bCs/>
          <w:color w:val="1E1E1E"/>
          <w:sz w:val="21"/>
          <w:szCs w:val="21"/>
          <w:lang w:eastAsia="ru-RU"/>
        </w:rPr>
        <w:t>Статью 9 «Полномочия органов местного самоуправления» дополнить частью 1.1 следующего содержания:</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По вопросам, отнесенным в соответствии со статьей 14 Федерального закона от 06.10.2003 г. № 131-ФЗ «Об общих принципах организации местного самоуправления в Российской Федерации» к вопросам местного значения, федеральными законами, уставом сельского поселения могут устанавливаться полномочия органов местного самоуправления по решению указанных вопросов местного значения».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Часть 2 статьи 9 «Полномочия органов местного самоуправления» после слов «предусмотренных пунктами» дополнить «7.1»</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Название статьи 11 « Исполнение органами местного самоуправления Малогрибановского поселения отдельных государственных полномочий»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11. Осуществление органами местного самоуправления Малогрибановского поселения отдельных государственных полномочий.».</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Часть 3 ст. 11 « Исполнение органами местного самоуправления Малогрибановского поселения отдельных государственных полномочий»признать утратившей силу.</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В статью 14 «Муниципальные выборы»внести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в части 1 слова «, главы»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в части 3:</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слова "законом Воронежской области" заменить словами «принимаемым в соответствии с ним законом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В статью 20 «Публичные слушания» внести следующие изменения</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пункт 1 части 3 дополнить словами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В статье 21 "Собрание граждан":</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Часть 9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В ч. 4, 7 слова "Положением о территориальном общественном самоуправлении и"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 В статью 25 «Органы местного самоуправления»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часть 1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Структуру органов местного самоуправления составляют:</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Совет народных депутатов Малогрибановского сельского поселения - представительный орган местного самоуправления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глава Малогрибановского сельского поселения – высшее должностное лицо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администрация Малогрибановского сельского поселения – исполнительно-распорядительный орган местного самоуправления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9. Статью 26 «Совет народных депутатов сельского поселения»изложить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26 «Совет народных депутатов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Совет народных депутатов Малогрибановского сельского поселения избирается на муниципальных выборах на основе всеобщего, равного и прямого избирательного права при тайном голосовании по одномандатным и (или) многомандатным избирательным округам сроком на 4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Совет народных депутатов состоит из 11 человек.</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Совет народных депутатов может осуществлять свою деятельность в случае избрания не менее двух третей от установленной численности депутатов, т.е. 7 человек.</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Численность Совет народных депутатов и срок его полномочий не могут быть изменены для Совета народных депутатов текущего созыва.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Совету народных депутатов принадлежит право от лица всего населения Малогрибановского сельского поселения принимать решения по вопросам своего ведения.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Расходы на обеспечение деятельности Совета народных депутатов предусматриваются в бюджете Малогрибановского сельского поселения отдельной строкой в соответствии с классификацией расходов бюджетов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10. В статью 27 «Структура Совета народных депутатов»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части 4-5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4. Глава Малогрибановского сельского поселения руководит работой Совета народных депутатов, организует процесс подготовки и принятия решений Совета народных депутатов, подписывает решения Совета народных депутатов и приказы по вопросам организации работы 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Из числа депутатов Совета народных депутатов на срок его полномочий избирается заместитель председателя Совета народных депутатов, исполняющий обязанности на непостоянной основе. Порядок избрания заместителя председателя Совета народных депутатов определяется Регламентом 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Дополнить Устав поселения статьей 27.1.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27.1. Сессия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Совет народных депутатов Малогрибановского сельского поселения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глава сельского поселения, а в его отсутствие - заместитель председателя Совета народных депутатов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Сессия Совета народных депутатов состоит из заседаний, а также проводимых в период между ними заседаний комиссий Совета народных депутатов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Заседания Совета народных депутатов считаются правомочны, если на них присутствует более 50% от числа избранных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Конкретная дата проведения первого заседания определяется самими депутатами на собрании, созываемом избирательной комиссией сельского поселения или по инициативе самих депутатов после подведения окончательных итогов выборов.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Первое заседание Совета народных депутатов открывает и ведет старейший по возрасту депутат вплоть до избрания главы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Последующие заседания открывает и ведет глава сельского поселения, а в его отсутствие – заместитель председателя 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Очередные заседания Совета народных депутатов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Основаниями для созыва внеочередного заседания являются требования главы сельского поселения, либо требование не менее 1/3 от числа избранных депутатов Совета народных депутатов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Предложение о созыве внеочередного заседания должно содержать перечень вносимых на обсуждение вопросов.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8.Сессии Совета народных депутатов проводятся, как правило, гласно и носят открытый характер. Депутаты извещаются о заседаниях сессии не позднее, чем за 5 дней до начала заседания. Совет депутатов вправе принять решение о проведении закрытого заседания.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9. Все заседания Совета народных депутатов протоколируются. Протокол заседания ведет, оформляет и подписывает секретарь заседания, избираемый из состава депутатов и глава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12. В статью 28 «Компетенция Совета народных депутатов Малогрибановского сельского поселения»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пункт 4 части 1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утверждение структуры Совета народных депутатов и структуры администрации Малогрибановского сельского поселения, расходов на их содержание;»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часть 1 дополнить пунктом 10.1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«10.1) избрание главы сельского поселения, избрание и освобождение от должности заместителя председателя Совета народных депутатов, заслушивание отчетов об их деятельности;»</w:t>
      </w:r>
    </w:p>
    <w:p w:rsidR="00D61708" w:rsidRPr="00D61708" w:rsidRDefault="00D61708" w:rsidP="00D61708">
      <w:pPr>
        <w:spacing w:after="0" w:line="240" w:lineRule="auto"/>
        <w:rPr>
          <w:rFonts w:ascii="Times New Roman" w:eastAsia="Times New Roman" w:hAnsi="Times New Roman" w:cs="Times New Roman"/>
          <w:sz w:val="24"/>
          <w:szCs w:val="24"/>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Пункт 18 части 1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«18) принятие регламента Совета народных депутатов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часть 1 дополнить пунктами 19,20,21,22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«19) утверждение реестра должностей муниципальной службы;</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20) учреждение почетных званий, наград, премий сельского поселения и положения о них;</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21) принятие решения об установлении официальных символов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22) образование, избрание и упразднение постоянных комиссий и иных органов Совета народных депутатов сельского поселения, заслушивание отчетов об их работе.»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13. В статью 29 «Муниципальные правовые акты Малогрибановского сельского поселения»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часть 1 после слов «Федеральным законом» дополнить «от 06.10.2003 № 131-ФЗ»;</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часть 4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4. Глава Малогрибановского сельского поселения в пределах своих полномочий издает:</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постановления и распоряжения по вопросам организации деятельности 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распоряжения по вопросам организации работы администрации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14. В статье 30 «Порядок принятия и вступления в силу правовых актов 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часть 4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в части 6 слова "Регламентом Совета народных депутатов" заменить на "Уставом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15. В статью 31 «Досрочное прекращение полномочий Совета народных депутатов Малогрибановского сельского поселения»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Часть 1изложить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Полномочия Совета народных депутатов Малогрибановского сельского поселения могут быть также прекращены:</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в случае принятия Советом народных депутатов Малогрибановского сельского поселения решения о самороспуске. При этом решение о самороспуске принимается в порядке, определенном уставом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в случае вступления в силу решения суда Воронежской области о неправомочности данного состава депутатов Совета народных депутатов Малогрибановского сельского поселения, в том числе в связи со сложением депутатами своих полномочий;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в случае преобразования Малогрибановского сельского поселения, осуществляемого в соответствии с частями 3, 4 - 7 статьи 13 настоящего Федерального закона, а также в случае упразднения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в случае утраты Малогрибановским сельским поселением статуса сельского поселения в связи с его объединении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ем с городским округом;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в случае увеличения численности избирателей Малогрибановского сельского поселения более чем на 25 процентов, произошедшего вследствие изменения границ Малогрибановского сельского поселения или объединения поселения с городским округом ".</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в случае принятия закона Воронежской области о роспуске Совета народных депутатов Малогрибановского сельского поселения в соответствии со статьей 73 Федерального закона от 06.10.2003г. № 131-ФЗ «Об общих принципах организации местного самоуправления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16. Статью 32 «Депутат Совета народных депутатов»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32. Депутат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Депутатами Совета народных депутатов Малогрибановского сельского поселения могут быть избраны граждане Российской Федерации, достигшие 18-летнего возраста и обладающие избирательным правом, при тайном голосовании в порядке, определенном федеральными законами и законами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Депутаты Совета народных депутатов избираются по одномандатным и (или) многомандатным избирательным округам.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Схема избирательных округов утверждается Советом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Депутат Совета народных депутатов осуществляет свои полномочия на непостоянной основе.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Депутат Совета народных депутатов отчитывается перед избирателями своего округа не реже двух раз в год, периодически информирует их о своей деятельности во время встреч с ними, а также через средства массовой информации, регулярно проводит прием граждан в избирательном округе.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Гарантии осуществления полномочий депутата, члена Совета народных депутатов Малогрибановского сельского поселения, выборного должностного лица Малогрибановского сельского поселения устанавливаются Уставом Малогрибановского сельского поселения в соответствии с федеральными законами и законами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9.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Воронежской области, настоящим Уставом. ».</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10. Осуществляющие свои полномочия на постоянной основе депутаты Совета народных депутатов Малогрибановского сельского поселения не вправе: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заниматься предпринимательской деятельностью;</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D61708">
        <w:rPr>
          <w:rFonts w:ascii="Tahoma" w:eastAsia="Times New Roman" w:hAnsi="Tahoma" w:cs="Tahoma"/>
          <w:color w:val="1E1E1E"/>
          <w:sz w:val="21"/>
          <w:szCs w:val="21"/>
          <w:lang w:eastAsia="ru-RU"/>
        </w:rPr>
        <w:lastRenderedPageBreak/>
        <w:t>предусмотрено международным договором Российской Федерации или законодательством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17. В статью 33 «Досрочное прекращение полномочий депутата Совета народных депутатов»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В пункте 7 слова «Малогрибановского сельского поселения»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18. Статью 34 «Глава Малогрибановского сельского поселения»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34 Глава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Глава Малогрибановского сельского поселения является высшим должностным лицом Малогрибановского сельского поселения и наделяется настоящим Уставом собственными полномочиями по решению вопросов местного значения.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Глава Малогрибановского сельского поселения избирается Советом народных депутатов Малогрибановского сельского поселения из состава депутатов Совета, исполняет полномочия председателя Совета народных депутатов Малогрибановского сельского поселения и возглавляет местную администрацию.</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Главой Малогрибановского сельского поселения может быть избран гражданин Российской Федерации, достигший 21-летнего возраста и обладающий избирательным правом, в соответствии с действующим федеральным и областным законодательством. Глава Малогрибановского сельского поселения осуществляет свои полномочия на постоянной основе.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Полномочия главы Малогрибановского сельского поселения начинаются со дня его вступления в должность и прекращаются в день вступления в должность вновь избранного главы Малогрибановского сельского поселения. Глава Малогрибановского сельского поселения избирается на срок полномочий Совета народных депутатов поселения – 4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(Исключена).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(Исключена).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Глава Малогрибановского сельского поселения не вправе: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заниматься предпринимательской деятельностью;</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D61708">
        <w:rPr>
          <w:rFonts w:ascii="Tahoma" w:eastAsia="Times New Roman" w:hAnsi="Tahoma" w:cs="Tahoma"/>
          <w:color w:val="1E1E1E"/>
          <w:sz w:val="21"/>
          <w:szCs w:val="21"/>
          <w:lang w:eastAsia="ru-RU"/>
        </w:rPr>
        <w:lastRenderedPageBreak/>
        <w:t>предусмотрено международным договором Российской Федерации или законодательством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Глава Малогрибановского сельского поселения в своей деятельности подконтролен и подотчетен населению и Совету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19. Статью 35 «Полномочия главы Малогрибановского сельского поселения»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35 «Полномочия главы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представляет Малогрибановское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издает в пределах своих полномочий правовые акты;</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вправе требовать созыва внеочередного заседания Совета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организует выполнение нормативных правовых актов Совета народных депутатов в рамках своих полномочий;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6) обладает правом внесения в Совет народных депутатов Малогрибановского сельского поселения проектов муниципальных правовых актов;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предлагает изменения и дополнения в Устав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9) принимает меры к сохранению, реконструкции и использованию памятников истории и культуры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10) представляет на утверждение Совета народных депутатов проект бюджета Малогрибановского сельского поселения и отчет об его исполнении;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представляет на рассмотрение Совета народных депутатов проекты нормативных актов о введении или отмене местных налогов и сборов, а также иные правовые акты, предусматривающие расходы бюджета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12) формирует администрацию Малогрибановского сельского поселения и руководит ее деятельностью в соответствии с настоящим Уставом;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13) Представляет на утверждение Совета народных депутатов планы и программы социально-экономического развития Малогрибановского сельского поселения, отчеты об их исполнении;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14) организует и обеспечивает исполнение отдельных государственных полномочий, переданных сельскому поселению федеральными законами, законами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15) назначает на контрактной основе и освобождает от занимаемой должности руководителей муниципальных предприятий и организаций, созданных в сельском поселении;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16) возглавляет и координирует деятельность по предотвращению чрезвычайных ситуаций в поселении и ликвидации их последствий».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20. Статью 36 "Досрочное прекращение полномочий главы сельского поселения"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36. Досрочное прекращение полномочий главы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Полномочия главы Малогрибановского сельского поселения прекращаются досрочно в случае: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смерти;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отставки по собственному желанию;</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отрешения от должности в соответствии со статьей 74 Федерального закона от 06.10.2003г. № 131-ФЗ «Об общих принципах организации местного самоуправления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признания судом недееспособным или ограниченно дееспособным;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признания судом безвестно отсутствующим или объявления умершим;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вступления в отношении его в законную силу обвинительного приговора суда;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7) выезда за пределы Российской Федерации на постоянное место жительства;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 прекращениягражданства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9) отзыва избирателями, в порядке установленном федеральным законодательством;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10) установленной в судебном порядке стойкой неспособности по состоянию здоровья осуществлять полномочия главы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досрочного прекращения полномочий представительного органа сельского поселения, если глава сельского поселения был избран из состава данного органа;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12) преобразования сельского поселения, осуществляемого в соответствии с частями 3, 4 - 7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13) утраты сельским поселением статуса муниципального образования в связи с его объединением с городским округом;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В случае досрочного прекращения полномочий главы Малогрибановского сельского поселения, его полномочия временно, до избрания нового главы поселения, исполняет заместитель главы администрации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В случае досрочного прекращения полномочий главы Малогрибановского сельского поселения, избранного из состава депутатов Совета народных депутатов, на ближайшей сессии Совета народных депутатов избирается новый глава Малогрибановского сельского поселения – председатель Совета народных депутатов Малогрибановского сельского поселения в порядке, предусмотренном Регламентом Совета.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Изменение срока полномочий главы Малогрибановского сельского поселения, определенного в настоящем Уставе, в течение срока полномочий этого лица не допускается.»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21. В статью 37 «Администрация Малогрибановского сельского поселения»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дополнить частями 4,5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Структура администрации Малогрибановского сельского поселения утверждается Советом народных депутатов по представлению главы местной администрации.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В случае отсутствия главы администрации на период отпуска, болезни, командировки исполнение полномочий главы администрации возлагается на заместителя главы администрации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22. Статью 38 «Структура администрации Малогрибановского сельского поселения»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23. Часть 2 статьи 39 «Полномочия администрации Малогрибановского сельского поселения»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24. Статью 40 «Контрольно-счетная комиссия Малогрибановского сельского поселения»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40. Контрольно - счетная комиссия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Для реализации своих контрольных полномочий Совет народных депутатов Малогрибановского сельского поселения принимает решение о создании контрольного органа - контрольно- счетной комиссии, Положение о которой утверждается Советом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Контрольно - счетная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(Исключена).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Результаты проверок, осуществляемых контрольно – счетной комиссией Малогрибановского сельского поселения, подлежат опубликованию (обнародованию).</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Органы местного самоуправления и должностные лица местного самоуправления обязаны представлять в контрольно - счетную комиссию Малогрибановского сельского поселения по ее требованию необходимую информацию и документы по вопросам, относящимся к их компетенции.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Контрольно - счетная комиссия обладает правами юридического лица.»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25. В статью 42 «Избирательная комиссия Малогрибановского сельского поселения»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часть 3 изложить в следующей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3.Порядок формирования и полномочия избирательных комиссий, порядок и гарантии ее деятельности регулируются федеральными законами, законами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дополнить частью 4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Срок полномочий избирательной комиссии Малогрибановского сельского поселения – 4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26. Статью 43 «Органы местного самоуправления – юридические лица»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«1. От имени Малогрибановского сельского поселения приобретать и осуществлять имущественные и иные права и обязанности, выступать в суде без доверенности может глава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27. В статью 44 «Трудовые отношения на муниципальной службе»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дополнить частью 1.1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части 3, 4, 5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28. В статью 47 «Классификация муниципальных должностей муниципальной службы» внести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части 2, 3 изложить в новых редакциях:</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Квалификационные требования, указанные в части 2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законом Воронежской области в соответствие с классификацией должностей муниципальной службы (ч. 1,2 ст. 9 ФЗ № 25 от 2 марта 2007 года "О муниципальной службе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29. Статью 48 «Ограничения, связанные с муниципальной службой в органе местного самоуправления»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48. Ограничения и запреты, связанные с муниципальной службой в органе местного самоуправления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Ограничения и запреты, связанные с муниципальной службой, определяются ст. 13, 14 Федерального закона Российской Федерации от 02.03.2007г. № 25-ФЗ «О муниципальной службе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должностей муниципальной службы.».</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30. Статью 49 «Социальные гарантии, льготы и поощрения для муниципального служащего поселения»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49. Социальные гарантии, льготы и поощрения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для муниципального служащего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Муниципальному служащему представляются социальные гарантии в соответствии с Федеральным и областным законодательством, настоящим Уставом.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Размеры денежного содержания муниципальных служащих устанавливаются нормативным правовым актом представительного органа местного самоуправления муниципального образования в соответствии с федеральным законодательством и законодательством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Предельные суммы расходов на денежное содержание муниципальных служащих поселения ежегодно устанавливаются Советом народных депутатов.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К муниципальным служащим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а) объявление благодарности;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б) награждение Почетной грамотой;</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в) выплата денежной премии (в том числе в связи с юбилеями)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г) присвоение почетных званий, предусмотренных областным и федеральным законодательством;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д) представление к наградам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Порядок применения поощрений устанавливается соответствующим Положением, утверждаемым Советом народных депутатов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Муниципальным служащим сельского поселения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 муниципального образования.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Социальные гарантии, предоставляются муниципальным служащим, если они закреплены в нормативных правовых актах Малогрибановского сельского поселения. Финансирование расходов, связанных с предоставлением муниципальным служащим социальных гарантий, осуществляется за счет собственных средств бюджета муниципального образования.»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31. Статью 50 «Муниципальное имущество»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50 «Муниципальное имущество»</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Экономическую основу местного самоуправления составляют находящееся в муниципальной собственности имущество, средства бюджета Малогрибановского сельского поселения,а такжеимущественные права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и 1.2. Утратили силу с 1 января 2007 года.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2. Муниципальная собственность признается и защищается государством наравне с иными формами собственности.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В собственности Малогрибановского сельского поселения находится имущество, предназначенное для решения вопросов местного значения: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пассажирский транспорт и другое имущество, предназначенные для транспортного обслуживания населения в границах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имущество, предназначенное для предупреждения и ликвидациипоследствий чрезвычайных ситуаций в границах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6) объекты, а также пожарное оборудование и снаряжение, предназначенные для обеспечения первичных мер по тушению пожаров;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7) имущество библиотек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8) имущество, предназначенное для организации досуга и обеспечения жителей поселения услугами организаций культуры;</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10) имущество, предназначенное для развития на территории поселения физической культуры и массового спорта;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12) имущество, предназначенное для сбора и вывоза бытовых отходов и мусора;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13) имущество, включая земельные участки, предназначенные для организации ритуальных услуг и содержания мест захоронения;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15) земельные участки, отнесенные к муниципальной собственности поселения в соответствии с федеральными законами;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16) пруды, обводненные карьеры на территории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17) утратил силу;</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20) имущество, предназначенное для обеспечения безопасности людей на водных объектах, охраны их жизни и здоровья;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 В собственности Малогрибановского сельского поселения находится имущество, предназначенное: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32. В части 3 статьи 51 «Владение, пользование и распоряжение муниципальным имуществом» слова «принимает» заменить словами «вправе принять».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33. В статью 53 «Учреждение, реорганизация и ликвидация муниципальных предприятий и учреждений» следующие изменения: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часть 2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34. В части 1 статьи 56 «Доходы бюджета Малогрибановского сельского поселения» слово «постановлениями» заменить словом «решениями».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35. Часть 2 статьи 58 «Участники бюджетного процесса и исполнение бюджета Малогрибановского сельского поселения»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xml:space="preserve">36. В части 3 статьи 60 «Рассмотрение и утверждение бюджета Малогрибановского сельского поселения» после слов «официальному опубликованию» дополнить словами </w:t>
      </w:r>
      <w:r w:rsidRPr="00D61708">
        <w:rPr>
          <w:rFonts w:ascii="Tahoma" w:eastAsia="Times New Roman" w:hAnsi="Tahoma" w:cs="Tahoma"/>
          <w:color w:val="1E1E1E"/>
          <w:sz w:val="21"/>
          <w:szCs w:val="21"/>
          <w:lang w:eastAsia="ru-RU"/>
        </w:rPr>
        <w:lastRenderedPageBreak/>
        <w:t>«(обнародованию)», предложение «В случае невозможности их опубликования органы местного самоуправления поселения обеспечивают жителям поселения возможность ознакомиться с указанными документами и сведениями.» исключить.</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37. Статью 68 «Ответственность депутатов, членов выборных органов местного самоуправления, главы Малогрибановского сельского поселения перед населением»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68 «Ответственность депутатов, членов выборных органов местного самоуправления, главы Малогрибановского сельского поселения перед населением»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Основания наступления ответственности депутатов, членов выборных органов местного самоуправления, главы Малогрибановского сельскогопоселения перед населением и порядок решения соответствующих вопросов определяются уставом Малогрибановского сельскогопоселения в соответствии с Федеральным законом от 06.10.2003г. № 131-ФЗ «Об общих принципах организации местного самоуправления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Население муниципального образования вправе отозвать депутатов, членов выборных органов местного самоуправления, главу Малогрибановского сельского поселения в соответствии с Федеральным законом от 06.10.2003г. № 131-ФЗ «Об общих принципах организации местного самоуправления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38. Статью 69 «Ответственность органов местного самоуправления и должностных лиц местного самоуправления Малогрибановского сельского поселения перед государством»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69. Ответственность Совета народных депутатов Малогрибановского сельского поселенияперед государством»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В случае, если соответствующим судом установлено, что Советом народных депутатов Малогрибановского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законом, Уставу, законам Воронежской области, Уставу Малогрибановского сельского поселения, а Совет народных депутатов сельского поселения в течении трех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течении одного месяца после вступления в силу решения суда, установившего факт неисполнения данного решения, вносит в областную Думу проект закона Воронежской области о роспуске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Полномочия Совета народных депутатов Малогрибановского сельского поселения прекращаются со дня вступления в силу закона Воронежской области о роспуске.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2.1. В случае, если соответствующим судом установлено, что избранный в правомочном составе Совет народных депутатов Малогрибановского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областную Думу проект закона Воронежской области о роспуске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 xml:space="preserve">2.2. В случае, если соответствующим судом установлено, что вновь избранный в правомочном составе Совет народных депутатов Малогрибановского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w:t>
      </w:r>
      <w:r w:rsidRPr="00D61708">
        <w:rPr>
          <w:rFonts w:ascii="Tahoma" w:eastAsia="Times New Roman" w:hAnsi="Tahoma" w:cs="Tahoma"/>
          <w:color w:val="1E1E1E"/>
          <w:sz w:val="21"/>
          <w:szCs w:val="21"/>
          <w:lang w:eastAsia="ru-RU"/>
        </w:rPr>
        <w:lastRenderedPageBreak/>
        <w:t>вносит в областную Думу проект закона Воронежской области о роспуске Совета народных депутатов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39. Дополнить главу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статьей 69.1. «Ответственность главы Малогрибановского сельского поселения перед государством»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69.1. Ответственность главы Малогрибановского сельского поселения перед государством»</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Губернатор Воронежской области издает правовой акт об отрешении от должности главы Малогрибановского сельского поселения в случае: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законом, Уставу, законам Воронежской области, Уставу Малогрибановского сельского поселения,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Глава Малогрибановского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течении 10 дней со дня его официального опубликования.».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40. Дополнить главу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статьей 69.2. «Временное осуществление органами государственной власти отдельных полномочий органов местного самоуправления Малогрибановского сельского поселения»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69.2. Временное осуществление органами государственной власти отдельных полномочий органов местного самоуправления Малогрибановского сельского поселения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Отдельные полномочия органов местного самоуправления Малогрибановского сельского поселения могут временно осуществляться органами государственной власти Воронежской области в порядке, случаях и сроки, установленные в соответствии со статьей 75 Федерального закона от 06.10.2003г. № 131-ФЗ «Об общих принципах организации местного самоуправления в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41. Главу 4 «Органы местного самоуправления и должностные лица местного самоуправления» дополнить статьей 30.1 следующего содержания: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30.1. Федеральный регистр муниципальных нормативных правовых актов</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осуществляются органами государственной власти Воронежской области в порядке, установленном законом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Федеральный регистр муниципальных нормативных правовых актов состоит из регистров муниципальных нормативных правовых актов Воронежской области.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42. Статью 75 Устава "Переходные положения" изложить в новой редакции:</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«Статья 75 "Переходные положения"</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1. Изменения в часть 1 статьи 14 «Муниципальные выборы», статью 26«Совет народных депутатов сельского поселения», статью 27 «Структура Совета народных депутатов» статью 34 «Глава Малогрибановского сельского поселения», 35 «Полномочия главы Малогрибановского сельского поселения» вступают в действие не ранее чем по истечении срока полномочий представительного органа муниципального образования, принявшего указанное решение.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2. Изменения, дополняющие Устав Малогрибановского сельского поселения ст. 27.1 "Сессия Совета народных депутатов Малогрибановского сельского поселения" вступают в действие не ранее чем по истечении срока полномочий представительного органа муниципального образования, принявшего указанное решение.</w:t>
      </w:r>
    </w:p>
    <w:p w:rsidR="00D61708" w:rsidRPr="00D61708" w:rsidRDefault="00D61708" w:rsidP="00D61708">
      <w:pPr>
        <w:spacing w:after="0" w:line="240" w:lineRule="auto"/>
        <w:rPr>
          <w:rFonts w:ascii="Tahoma" w:eastAsia="Times New Roman" w:hAnsi="Tahoma" w:cs="Tahoma"/>
          <w:color w:val="1E1E1E"/>
          <w:sz w:val="21"/>
          <w:szCs w:val="21"/>
          <w:lang w:eastAsia="ru-RU"/>
        </w:rPr>
      </w:pPr>
    </w:p>
    <w:p w:rsidR="00D61708" w:rsidRPr="00D61708" w:rsidRDefault="00D61708" w:rsidP="00D61708">
      <w:pPr>
        <w:spacing w:after="0" w:line="240" w:lineRule="auto"/>
        <w:rPr>
          <w:rFonts w:ascii="Tahoma" w:eastAsia="Times New Roman" w:hAnsi="Tahoma" w:cs="Tahoma"/>
          <w:color w:val="1E1E1E"/>
          <w:sz w:val="21"/>
          <w:szCs w:val="21"/>
          <w:lang w:eastAsia="ru-RU"/>
        </w:rPr>
      </w:pPr>
      <w:r w:rsidRPr="00D61708">
        <w:rPr>
          <w:rFonts w:ascii="Tahoma" w:eastAsia="Times New Roman" w:hAnsi="Tahoma" w:cs="Tahoma"/>
          <w:color w:val="1E1E1E"/>
          <w:sz w:val="21"/>
          <w:szCs w:val="21"/>
          <w:lang w:eastAsia="ru-RU"/>
        </w:rPr>
        <w:t>3. Изменения, дополняющие Устав Малогрибановского сельского поселения ст. 30.1 «Федеральный регистр муниципальных нормативных правовых актов» вступает в силу с 01.01.2009 г.» </w:t>
      </w:r>
    </w:p>
    <w:p w:rsidR="00753D15" w:rsidRPr="00D61708" w:rsidRDefault="00753D15" w:rsidP="00D61708">
      <w:bookmarkStart w:id="0" w:name="_GoBack"/>
      <w:bookmarkEnd w:id="0"/>
    </w:p>
    <w:sectPr w:rsidR="00753D15" w:rsidRPr="00D61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1"/>
    <w:rsid w:val="00164492"/>
    <w:rsid w:val="004C6E11"/>
    <w:rsid w:val="00581E07"/>
    <w:rsid w:val="00753D15"/>
    <w:rsid w:val="00D61708"/>
    <w:rsid w:val="00D8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4827">
      <w:bodyDiv w:val="1"/>
      <w:marLeft w:val="0"/>
      <w:marRight w:val="0"/>
      <w:marTop w:val="0"/>
      <w:marBottom w:val="0"/>
      <w:divBdr>
        <w:top w:val="none" w:sz="0" w:space="0" w:color="auto"/>
        <w:left w:val="none" w:sz="0" w:space="0" w:color="auto"/>
        <w:bottom w:val="none" w:sz="0" w:space="0" w:color="auto"/>
        <w:right w:val="none" w:sz="0" w:space="0" w:color="auto"/>
      </w:divBdr>
    </w:div>
    <w:div w:id="739524499">
      <w:bodyDiv w:val="1"/>
      <w:marLeft w:val="0"/>
      <w:marRight w:val="0"/>
      <w:marTop w:val="0"/>
      <w:marBottom w:val="0"/>
      <w:divBdr>
        <w:top w:val="none" w:sz="0" w:space="0" w:color="auto"/>
        <w:left w:val="none" w:sz="0" w:space="0" w:color="auto"/>
        <w:bottom w:val="none" w:sz="0" w:space="0" w:color="auto"/>
        <w:right w:val="none" w:sz="0" w:space="0" w:color="auto"/>
      </w:divBdr>
    </w:div>
    <w:div w:id="778649838">
      <w:bodyDiv w:val="1"/>
      <w:marLeft w:val="0"/>
      <w:marRight w:val="0"/>
      <w:marTop w:val="0"/>
      <w:marBottom w:val="0"/>
      <w:divBdr>
        <w:top w:val="none" w:sz="0" w:space="0" w:color="auto"/>
        <w:left w:val="none" w:sz="0" w:space="0" w:color="auto"/>
        <w:bottom w:val="none" w:sz="0" w:space="0" w:color="auto"/>
        <w:right w:val="none" w:sz="0" w:space="0" w:color="auto"/>
      </w:divBdr>
    </w:div>
    <w:div w:id="12605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8527</Words>
  <Characters>48610</Characters>
  <Application>Microsoft Office Word</Application>
  <DocSecurity>0</DocSecurity>
  <Lines>405</Lines>
  <Paragraphs>114</Paragraphs>
  <ScaleCrop>false</ScaleCrop>
  <Company>SPecialiST RePack</Company>
  <LinksUpToDate>false</LinksUpToDate>
  <CharactersWithSpaces>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2018-05-19T20:11:00Z</dcterms:created>
  <dcterms:modified xsi:type="dcterms:W3CDTF">2018-05-19T20:14:00Z</dcterms:modified>
</cp:coreProperties>
</file>