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B" w:rsidRDefault="0091008B" w:rsidP="0091008B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91008B" w:rsidRDefault="0091008B" w:rsidP="0091008B">
      <w:pPr>
        <w:autoSpaceDE w:val="0"/>
        <w:autoSpaceDN w:val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МАЛОГРИБАНОВСКОГО СЕЛЬСКОГО ПОСЕЛЕНИЯ</w:t>
      </w:r>
    </w:p>
    <w:p w:rsidR="0091008B" w:rsidRDefault="0091008B" w:rsidP="0091008B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91008B" w:rsidRDefault="0091008B" w:rsidP="0091008B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1008B" w:rsidRDefault="0091008B" w:rsidP="0091008B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08B" w:rsidRDefault="0091008B" w:rsidP="0091008B">
      <w:pPr>
        <w:autoSpaceDE w:val="0"/>
        <w:autoSpaceDN w:val="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91008B" w:rsidRDefault="0091008B" w:rsidP="0091008B">
      <w:pPr>
        <w:autoSpaceDE w:val="0"/>
        <w:autoSpaceDN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1008B" w:rsidRDefault="0091008B" w:rsidP="0091008B">
      <w:pPr>
        <w:autoSpaceDE w:val="0"/>
        <w:autoSpaceDN w:val="0"/>
        <w:ind w:right="-185" w:firstLine="360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91008B" w:rsidRDefault="0091008B" w:rsidP="0091008B">
      <w:pPr>
        <w:autoSpaceDE w:val="0"/>
        <w:autoSpaceDN w:val="0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5143">
        <w:rPr>
          <w:rFonts w:ascii="Times New Roman" w:hAnsi="Times New Roman"/>
          <w:sz w:val="28"/>
          <w:szCs w:val="28"/>
          <w:u w:val="single"/>
        </w:rPr>
        <w:t>от 24.02. 2016 г. № 34</w:t>
      </w:r>
      <w:bookmarkStart w:id="0" w:name="_GoBack"/>
      <w:bookmarkEnd w:id="0"/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91008B" w:rsidRDefault="0091008B" w:rsidP="0091008B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Малая Грибановка</w:t>
      </w:r>
    </w:p>
    <w:p w:rsidR="0091008B" w:rsidRDefault="0091008B" w:rsidP="0091008B">
      <w:pPr>
        <w:autoSpaceDE w:val="0"/>
        <w:autoSpaceDN w:val="0"/>
        <w:adjustRightInd w:val="0"/>
        <w:ind w:right="5601" w:firstLine="0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tabs>
          <w:tab w:val="left" w:pos="5103"/>
        </w:tabs>
        <w:autoSpaceDE w:val="0"/>
        <w:autoSpaceDN w:val="0"/>
        <w:adjustRightInd w:val="0"/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Малогрибановского 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91008B" w:rsidRDefault="0091008B" w:rsidP="00910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91008B" w:rsidRDefault="0091008B" w:rsidP="009100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1008B" w:rsidRDefault="0091008B" w:rsidP="00910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услуг,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91008B" w:rsidRDefault="0091008B" w:rsidP="0091008B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Признать утратившим силу решение Совета народных депутатов Малогрибановского  сельского поселения Грибановского муниципального района Воронежской области от 24.05.2013 г. № 192 «Об утверждении перечня услуг, которые являются необходимыми и обязательными 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</w:t>
      </w:r>
    </w:p>
    <w:p w:rsidR="0091008B" w:rsidRDefault="0091008B" w:rsidP="009100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Обнародовать настоящее решение.</w:t>
      </w:r>
    </w:p>
    <w:p w:rsidR="0091008B" w:rsidRDefault="0091008B" w:rsidP="009100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cs="Arial"/>
          <w:sz w:val="28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0"/>
        </w:rPr>
        <w:t>Л.А.Мельникова</w:t>
      </w:r>
    </w:p>
    <w:p w:rsidR="0091008B" w:rsidRDefault="0091008B" w:rsidP="0091008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91008B" w:rsidRDefault="0091008B" w:rsidP="009100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решением     Совета народных депутатов </w:t>
      </w:r>
    </w:p>
    <w:p w:rsidR="0091008B" w:rsidRDefault="0091008B" w:rsidP="0091008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 сельского поселения</w:t>
      </w:r>
    </w:p>
    <w:p w:rsidR="0091008B" w:rsidRDefault="0091008B" w:rsidP="0091008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   муниципального района </w:t>
      </w:r>
    </w:p>
    <w:p w:rsidR="0091008B" w:rsidRDefault="0091008B" w:rsidP="0091008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91008B" w:rsidRDefault="002A5143" w:rsidP="0091008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24.02. 2016 г. № 34</w:t>
      </w:r>
      <w:r w:rsidR="0091008B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</w:p>
    <w:p w:rsidR="0091008B" w:rsidRDefault="0091008B" w:rsidP="009100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услуг, </w:t>
      </w:r>
    </w:p>
    <w:p w:rsidR="0091008B" w:rsidRDefault="0091008B" w:rsidP="0091008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 являются необходимыми и обязательными </w:t>
      </w:r>
    </w:p>
    <w:p w:rsidR="0091008B" w:rsidRDefault="0091008B" w:rsidP="0091008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предоставления администрацией Малогрибановского сельского поселения Грибановского муниципального района Воронежской области муниципальных услуг</w:t>
      </w:r>
    </w:p>
    <w:p w:rsidR="0091008B" w:rsidRDefault="0091008B" w:rsidP="0091008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91008B" w:rsidRDefault="0091008B" w:rsidP="00910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008B" w:rsidRDefault="0091008B" w:rsidP="0091008B">
      <w:pPr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008B" w:rsidRDefault="0091008B" w:rsidP="0091008B">
      <w:pPr>
        <w:tabs>
          <w:tab w:val="left" w:pos="1260"/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кадастровых работ в целях выдачи межевого плана, представление технического плана, акта обследования. </w:t>
      </w:r>
    </w:p>
    <w:p w:rsidR="0091008B" w:rsidRDefault="0091008B" w:rsidP="0091008B">
      <w:pPr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008B" w:rsidRDefault="0091008B" w:rsidP="0091008B"/>
    <w:p w:rsidR="000A1BFA" w:rsidRDefault="000A1BFA"/>
    <w:sectPr w:rsidR="000A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C6"/>
    <w:rsid w:val="000A1BFA"/>
    <w:rsid w:val="002A5143"/>
    <w:rsid w:val="007F20C6"/>
    <w:rsid w:val="009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00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00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2016-03-01T06:10:00Z</dcterms:created>
  <dcterms:modified xsi:type="dcterms:W3CDTF">2016-03-01T06:10:00Z</dcterms:modified>
</cp:coreProperties>
</file>