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 xml:space="preserve">АДМИНИСТРАЦИЯ </w:t>
      </w:r>
    </w:p>
    <w:p w:rsidR="001D6639" w:rsidRPr="005C4BD4" w:rsidRDefault="00995F1F" w:rsidP="005C4B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МАЛОГРИБАНОВСКОГО </w:t>
      </w:r>
      <w:r w:rsidR="001D6639" w:rsidRPr="005C4BD4">
        <w:rPr>
          <w:b/>
          <w:sz w:val="28"/>
          <w:szCs w:val="28"/>
        </w:rPr>
        <w:t xml:space="preserve"> СЕЛЬСКОГО ПОСЕЛЕНИЯ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ГРИБАНОВСКОГО МУНИЦИПАЛЬНОГО  РАЙОНА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ВОРОНЕЖСКОЙ ОБЛАСТИ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ПОСТАНОВЛЕНИЕ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995F1F" w:rsidRDefault="00995F1F" w:rsidP="00440477">
      <w:pPr>
        <w:rPr>
          <w:sz w:val="28"/>
          <w:szCs w:val="28"/>
          <w:u w:val="single"/>
        </w:rPr>
      </w:pPr>
      <w:r w:rsidRPr="00995F1F">
        <w:rPr>
          <w:sz w:val="28"/>
          <w:szCs w:val="28"/>
          <w:u w:val="single"/>
        </w:rPr>
        <w:t>от 26.11.2020г. № 47</w:t>
      </w:r>
    </w:p>
    <w:p w:rsidR="001D6639" w:rsidRPr="005C4BD4" w:rsidRDefault="00995F1F" w:rsidP="0044047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 Грибановка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p w:rsidR="00183977" w:rsidRPr="005C4BD4" w:rsidRDefault="00613DF6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</w:p>
    <w:p w:rsidR="00183977" w:rsidRPr="005C4BD4" w:rsidRDefault="00183977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>, на территории</w:t>
      </w:r>
      <w:r w:rsidR="00995F1F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1D6639" w:rsidP="002C0538">
      <w:pPr>
        <w:ind w:firstLine="851"/>
        <w:jc w:val="both"/>
        <w:rPr>
          <w:sz w:val="28"/>
          <w:szCs w:val="28"/>
        </w:rPr>
      </w:pPr>
      <w:proofErr w:type="gramStart"/>
      <w:r w:rsidRPr="005C4BD4">
        <w:rPr>
          <w:sz w:val="28"/>
          <w:szCs w:val="28"/>
        </w:rPr>
        <w:t xml:space="preserve">В соответствии </w:t>
      </w:r>
      <w:r w:rsidR="00183977" w:rsidRPr="005C4BD4">
        <w:rPr>
          <w:sz w:val="28"/>
          <w:szCs w:val="28"/>
        </w:rPr>
        <w:t xml:space="preserve">Федеральным законом </w:t>
      </w:r>
      <w:r w:rsidRPr="005C4BD4">
        <w:rPr>
          <w:sz w:val="28"/>
          <w:szCs w:val="28"/>
        </w:rPr>
        <w:t xml:space="preserve">от </w:t>
      </w:r>
      <w:r w:rsidR="00183977" w:rsidRPr="005C4BD4">
        <w:rPr>
          <w:sz w:val="28"/>
          <w:szCs w:val="28"/>
        </w:rPr>
        <w:t>05 декабря</w:t>
      </w:r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2005 </w:t>
      </w:r>
      <w:r w:rsidRPr="005C4BD4">
        <w:rPr>
          <w:sz w:val="28"/>
          <w:szCs w:val="28"/>
        </w:rPr>
        <w:t xml:space="preserve">года № </w:t>
      </w:r>
      <w:r w:rsidR="00183977" w:rsidRPr="005C4BD4">
        <w:rPr>
          <w:sz w:val="28"/>
          <w:szCs w:val="28"/>
        </w:rPr>
        <w:t>154</w:t>
      </w:r>
      <w:r w:rsidRPr="005C4BD4">
        <w:rPr>
          <w:sz w:val="28"/>
          <w:szCs w:val="28"/>
        </w:rPr>
        <w:t>-</w:t>
      </w:r>
      <w:r w:rsidR="00183977" w:rsidRPr="005C4BD4">
        <w:rPr>
          <w:sz w:val="28"/>
          <w:szCs w:val="28"/>
        </w:rPr>
        <w:t>Ф</w:t>
      </w:r>
      <w:r w:rsidRPr="005C4BD4">
        <w:rPr>
          <w:sz w:val="28"/>
          <w:szCs w:val="28"/>
        </w:rPr>
        <w:t>З «</w:t>
      </w:r>
      <w:r w:rsidR="00183977" w:rsidRPr="005C4BD4">
        <w:rPr>
          <w:sz w:val="28"/>
          <w:szCs w:val="28"/>
        </w:rPr>
        <w:t>О государственной службе российского казачества</w:t>
      </w:r>
      <w:r w:rsidRPr="005C4BD4">
        <w:rPr>
          <w:sz w:val="28"/>
          <w:szCs w:val="28"/>
        </w:rPr>
        <w:t>»,</w:t>
      </w:r>
      <w:r w:rsidR="00183977" w:rsidRPr="005C4BD4">
        <w:rPr>
          <w:sz w:val="28"/>
          <w:szCs w:val="28"/>
        </w:rPr>
        <w:t xml:space="preserve"> Указа Президента Россий</w:t>
      </w:r>
      <w:r w:rsidR="00C557D4" w:rsidRPr="005C4BD4">
        <w:rPr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Pr="005C4BD4">
        <w:rPr>
          <w:sz w:val="28"/>
          <w:szCs w:val="28"/>
        </w:rPr>
        <w:t xml:space="preserve"> </w:t>
      </w:r>
      <w:r w:rsidR="00C557D4" w:rsidRPr="005C4BD4">
        <w:rPr>
          <w:sz w:val="28"/>
          <w:szCs w:val="28"/>
        </w:rPr>
        <w:t xml:space="preserve">в отношении казачества», </w:t>
      </w:r>
      <w:r w:rsidR="002C0538" w:rsidRPr="002C0538">
        <w:rPr>
          <w:sz w:val="28"/>
          <w:szCs w:val="28"/>
        </w:rPr>
        <w:t>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</w:t>
      </w:r>
      <w:proofErr w:type="gramEnd"/>
      <w:r w:rsidR="002C0538" w:rsidRPr="002C0538">
        <w:rPr>
          <w:sz w:val="28"/>
          <w:szCs w:val="28"/>
        </w:rPr>
        <w:t>»</w:t>
      </w:r>
      <w:r w:rsidR="002C0538">
        <w:rPr>
          <w:sz w:val="28"/>
          <w:szCs w:val="28"/>
        </w:rPr>
        <w:t xml:space="preserve">, </w:t>
      </w:r>
      <w:r w:rsidRPr="005C4BD4">
        <w:rPr>
          <w:sz w:val="28"/>
          <w:szCs w:val="28"/>
        </w:rPr>
        <w:t xml:space="preserve">администрация сельского поселения  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613DF6">
      <w:pPr>
        <w:shd w:val="clear" w:color="auto" w:fill="FFFFFF"/>
        <w:ind w:firstLine="709"/>
        <w:jc w:val="center"/>
        <w:rPr>
          <w:sz w:val="28"/>
          <w:szCs w:val="28"/>
        </w:rPr>
      </w:pPr>
      <w:r w:rsidRPr="005C4BD4">
        <w:rPr>
          <w:sz w:val="28"/>
          <w:szCs w:val="28"/>
        </w:rPr>
        <w:t>ПОСТАНОВЛЯЕТ: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1. </w:t>
      </w:r>
      <w:r w:rsidR="00C557D4" w:rsidRPr="005C4BD4">
        <w:rPr>
          <w:sz w:val="28"/>
          <w:szCs w:val="28"/>
        </w:rPr>
        <w:t xml:space="preserve">Утвердить </w:t>
      </w:r>
      <w:r w:rsidR="005C4BD4" w:rsidRPr="005C4BD4">
        <w:rPr>
          <w:sz w:val="28"/>
          <w:szCs w:val="28"/>
        </w:rPr>
        <w:t xml:space="preserve">прилагаемое </w:t>
      </w:r>
      <w:r w:rsidR="00C557D4" w:rsidRPr="005C4BD4">
        <w:rPr>
          <w:sz w:val="28"/>
          <w:szCs w:val="28"/>
        </w:rPr>
        <w:t>положение о согласовании и утверждении уставов казачьих обществ</w:t>
      </w:r>
      <w:r w:rsidR="00EA2B77">
        <w:rPr>
          <w:sz w:val="28"/>
          <w:szCs w:val="28"/>
        </w:rPr>
        <w:t xml:space="preserve"> на территории Малогрибановского </w:t>
      </w:r>
      <w:r w:rsidR="005C4BD4" w:rsidRPr="005C4BD4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2C0538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2. </w:t>
      </w:r>
      <w:r w:rsidR="002C0538">
        <w:rPr>
          <w:sz w:val="28"/>
          <w:szCs w:val="28"/>
        </w:rPr>
        <w:t>О</w:t>
      </w:r>
      <w:r w:rsidR="002C0538" w:rsidRPr="00E2195D">
        <w:rPr>
          <w:sz w:val="28"/>
          <w:szCs w:val="28"/>
        </w:rPr>
        <w:t>бнародовать настоящее постановление</w:t>
      </w:r>
      <w:r w:rsidR="002C0538">
        <w:rPr>
          <w:sz w:val="28"/>
          <w:szCs w:val="28"/>
        </w:rPr>
        <w:t>.</w:t>
      </w:r>
    </w:p>
    <w:p w:rsidR="001D6639" w:rsidRDefault="002C0538" w:rsidP="005C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D6639" w:rsidRPr="005C4BD4">
        <w:rPr>
          <w:sz w:val="28"/>
          <w:szCs w:val="28"/>
        </w:rPr>
        <w:t>Контроль за</w:t>
      </w:r>
      <w:proofErr w:type="gramEnd"/>
      <w:r w:rsidR="00166351">
        <w:rPr>
          <w:sz w:val="28"/>
          <w:szCs w:val="28"/>
        </w:rPr>
        <w:t xml:space="preserve"> </w:t>
      </w:r>
      <w:r w:rsidR="001D6639" w:rsidRPr="005C4B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2B77" w:rsidRDefault="00EA2B77" w:rsidP="005C4BD4">
      <w:pPr>
        <w:ind w:firstLine="709"/>
        <w:jc w:val="both"/>
        <w:rPr>
          <w:sz w:val="28"/>
          <w:szCs w:val="28"/>
        </w:rPr>
      </w:pPr>
    </w:p>
    <w:p w:rsidR="00EA2B77" w:rsidRDefault="00EA2B77" w:rsidP="005C4BD4">
      <w:pPr>
        <w:ind w:firstLine="709"/>
        <w:jc w:val="both"/>
        <w:rPr>
          <w:sz w:val="28"/>
          <w:szCs w:val="28"/>
        </w:rPr>
      </w:pPr>
    </w:p>
    <w:p w:rsidR="00EA2B77" w:rsidRPr="005C4BD4" w:rsidRDefault="00EA2B77" w:rsidP="00EA2B77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Л.Н.Корнеева</w:t>
      </w:r>
    </w:p>
    <w:p w:rsidR="001D6639" w:rsidRDefault="001D6639" w:rsidP="005C4BD4">
      <w:pPr>
        <w:ind w:firstLine="709"/>
        <w:jc w:val="both"/>
        <w:rPr>
          <w:sz w:val="28"/>
          <w:szCs w:val="28"/>
        </w:rPr>
      </w:pPr>
    </w:p>
    <w:p w:rsidR="00EA2B77" w:rsidRDefault="00EA2B77" w:rsidP="005C4BD4">
      <w:pPr>
        <w:ind w:firstLine="709"/>
        <w:jc w:val="both"/>
        <w:rPr>
          <w:sz w:val="28"/>
          <w:szCs w:val="28"/>
        </w:rPr>
      </w:pPr>
    </w:p>
    <w:p w:rsidR="00EA2B77" w:rsidRDefault="00EA2B77" w:rsidP="005C4BD4">
      <w:pPr>
        <w:ind w:firstLine="709"/>
        <w:jc w:val="both"/>
        <w:rPr>
          <w:sz w:val="28"/>
          <w:szCs w:val="28"/>
        </w:rPr>
      </w:pPr>
    </w:p>
    <w:p w:rsidR="00EA2B77" w:rsidRDefault="00EA2B77" w:rsidP="005C4BD4">
      <w:pPr>
        <w:ind w:firstLine="709"/>
        <w:jc w:val="both"/>
        <w:rPr>
          <w:sz w:val="28"/>
          <w:szCs w:val="28"/>
        </w:rPr>
      </w:pPr>
    </w:p>
    <w:p w:rsidR="00EA2B77" w:rsidRDefault="00EA2B77" w:rsidP="005C4BD4">
      <w:pPr>
        <w:ind w:firstLine="709"/>
        <w:jc w:val="both"/>
        <w:rPr>
          <w:sz w:val="28"/>
          <w:szCs w:val="28"/>
        </w:rPr>
      </w:pPr>
    </w:p>
    <w:p w:rsidR="00EA2B77" w:rsidRDefault="00EA2B77" w:rsidP="005C4BD4">
      <w:pPr>
        <w:ind w:firstLine="709"/>
        <w:jc w:val="both"/>
        <w:rPr>
          <w:sz w:val="28"/>
          <w:szCs w:val="28"/>
        </w:rPr>
      </w:pPr>
    </w:p>
    <w:p w:rsidR="001D6639" w:rsidRDefault="001D6639" w:rsidP="00166351">
      <w:pPr>
        <w:rPr>
          <w:sz w:val="28"/>
          <w:szCs w:val="28"/>
        </w:rPr>
      </w:pPr>
    </w:p>
    <w:p w:rsidR="00166351" w:rsidRPr="005C4BD4" w:rsidRDefault="00166351" w:rsidP="00166351">
      <w:pPr>
        <w:rPr>
          <w:b/>
          <w:sz w:val="28"/>
          <w:szCs w:val="28"/>
        </w:rPr>
      </w:pPr>
    </w:p>
    <w:p w:rsidR="00166351" w:rsidRDefault="00166351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</w:p>
    <w:p w:rsidR="00166351" w:rsidRDefault="00166351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</w:p>
    <w:p w:rsidR="005C4BD4" w:rsidRPr="002C0538" w:rsidRDefault="005C4BD4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Приложение №1 </w:t>
      </w:r>
    </w:p>
    <w:p w:rsidR="002C0538" w:rsidRPr="002C0538" w:rsidRDefault="005C4BD4" w:rsidP="002C0538">
      <w:pPr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>у</w:t>
      </w:r>
      <w:r w:rsidRPr="002C0538">
        <w:rPr>
          <w:sz w:val="28"/>
          <w:szCs w:val="28"/>
        </w:rPr>
        <w:t xml:space="preserve">тверждено </w:t>
      </w:r>
      <w:r w:rsidRPr="002C0538">
        <w:rPr>
          <w:rStyle w:val="40pt"/>
          <w:i w:val="0"/>
          <w:color w:val="auto"/>
          <w:sz w:val="28"/>
          <w:szCs w:val="28"/>
        </w:rPr>
        <w:t xml:space="preserve">постановлением </w:t>
      </w:r>
      <w:r w:rsidR="002C0538" w:rsidRPr="002C0538">
        <w:rPr>
          <w:sz w:val="28"/>
          <w:szCs w:val="28"/>
        </w:rPr>
        <w:t>администрации</w:t>
      </w:r>
    </w:p>
    <w:p w:rsidR="002C0538" w:rsidRPr="002C0538" w:rsidRDefault="00EA2B77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2C0538" w:rsidRPr="002C0538">
        <w:rPr>
          <w:sz w:val="28"/>
          <w:szCs w:val="28"/>
        </w:rPr>
        <w:t xml:space="preserve"> сельского поселения </w:t>
      </w:r>
    </w:p>
    <w:p w:rsidR="002C0538" w:rsidRPr="002C0538" w:rsidRDefault="002C053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lastRenderedPageBreak/>
        <w:t>Грибановского муниципального района</w:t>
      </w:r>
    </w:p>
    <w:p w:rsidR="005C4BD4" w:rsidRPr="002C0538" w:rsidRDefault="00EA2B77" w:rsidP="005C4BD4">
      <w:pPr>
        <w:pStyle w:val="2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26.11. 2020 г. № 47</w:t>
      </w:r>
    </w:p>
    <w:p w:rsidR="006278DD" w:rsidRPr="005C4BD4" w:rsidRDefault="006278DD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EA2B77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</w:t>
      </w:r>
      <w:r w:rsidR="00166351"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 xml:space="preserve">утверждении этих уставов, а также перечень документов, необходимых для утверждения уставов войсковых казачьих обществ, сроки и порядок </w:t>
      </w:r>
      <w:r w:rsidR="00166351"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их рассмотрения, порядок принятия решений об утверждении уставов войсковых казачьих обществ.</w:t>
      </w:r>
      <w:proofErr w:type="gramEnd"/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C0538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создаваемых (действующих) на территори</w:t>
      </w:r>
      <w:r w:rsidR="002C0538">
        <w:rPr>
          <w:rFonts w:ascii="Times New Roman" w:hAnsi="Times New Roman" w:cs="Times New Roman"/>
          <w:sz w:val="28"/>
          <w:szCs w:val="28"/>
        </w:rPr>
        <w:t>и</w:t>
      </w:r>
      <w:r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="00EA2B77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сельск</w:t>
      </w:r>
      <w:r w:rsidR="002C0538">
        <w:rPr>
          <w:rFonts w:ascii="Times New Roman" w:hAnsi="Times New Roman" w:cs="Times New Roman"/>
          <w:sz w:val="28"/>
          <w:szCs w:val="28"/>
        </w:rPr>
        <w:t>ого</w:t>
      </w:r>
      <w:r w:rsidRPr="002C05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0538">
        <w:rPr>
          <w:rFonts w:ascii="Times New Roman" w:hAnsi="Times New Roman" w:cs="Times New Roman"/>
          <w:sz w:val="28"/>
          <w:szCs w:val="28"/>
        </w:rPr>
        <w:t>я</w:t>
      </w:r>
      <w:r w:rsidRPr="002C0538">
        <w:rPr>
          <w:rFonts w:ascii="Times New Roman" w:hAnsi="Times New Roman" w:cs="Times New Roman"/>
          <w:sz w:val="28"/>
          <w:szCs w:val="28"/>
        </w:rPr>
        <w:t>,</w:t>
      </w:r>
      <w:r w:rsidRPr="00985C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B595A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0538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2C0538">
        <w:rPr>
          <w:rFonts w:ascii="Times New Roman" w:hAnsi="Times New Roman" w:cs="Times New Roman"/>
          <w:sz w:val="28"/>
          <w:szCs w:val="28"/>
        </w:rPr>
        <w:t xml:space="preserve">муниципального района, согласовываются с главами </w:t>
      </w:r>
      <w:r w:rsidR="00166351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соответствующих городских, сельских поселений, а также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2C0538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 казачьи общества).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DD" w:rsidRPr="005C4BD4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 w:rsidRPr="00C16633"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, названным в пунктах 2 -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="006278DD" w:rsidRPr="00BD7525">
        <w:rPr>
          <w:rFonts w:ascii="Times New Roman" w:hAnsi="Times New Roman" w:cs="Times New Roman"/>
          <w:sz w:val="28"/>
          <w:szCs w:val="28"/>
        </w:rPr>
        <w:t>пунктах 2-</w:t>
      </w:r>
      <w:r w:rsid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согласовании устава казачьего общества в уведомлении указываются основания, послужившие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причиной для принятия указанного решения.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Согласование устава казачьего общества оформляется служебным письмом, подписанным </w:t>
      </w:r>
      <w:r w:rsidR="006278DD" w:rsidRPr="00BD7525">
        <w:rPr>
          <w:rFonts w:ascii="Times New Roman" w:hAnsi="Times New Roman" w:cs="Times New Roman"/>
          <w:sz w:val="28"/>
          <w:szCs w:val="28"/>
        </w:rPr>
        <w:t>непосредственно должностными лицами, названными в пунктах 2-</w:t>
      </w:r>
      <w:r w:rsidRP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 xml:space="preserve">5 </w:t>
      </w:r>
      <w:r w:rsidRPr="005C4BD4">
        <w:rPr>
          <w:rFonts w:ascii="Times New Roman" w:hAnsi="Times New Roman" w:cs="Times New Roman"/>
          <w:sz w:val="28"/>
          <w:szCs w:val="28"/>
        </w:rPr>
        <w:t xml:space="preserve">и </w:t>
      </w:r>
      <w:r w:rsidR="00BD7525">
        <w:rPr>
          <w:rFonts w:ascii="Times New Roman" w:hAnsi="Times New Roman" w:cs="Times New Roman"/>
          <w:sz w:val="28"/>
          <w:szCs w:val="28"/>
        </w:rPr>
        <w:t xml:space="preserve">6 </w:t>
      </w:r>
      <w:r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>
        <w:rPr>
          <w:rFonts w:ascii="Times New Roman" w:hAnsi="Times New Roman" w:cs="Times New Roman"/>
          <w:sz w:val="28"/>
          <w:szCs w:val="28"/>
        </w:rPr>
        <w:t>7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BD7525">
        <w:rPr>
          <w:rFonts w:ascii="Times New Roman" w:hAnsi="Times New Roman" w:cs="Times New Roman"/>
          <w:sz w:val="28"/>
          <w:szCs w:val="28"/>
        </w:rPr>
        <w:t>14</w:t>
      </w:r>
      <w:r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EA2B77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8DD" w:rsidRPr="005C4BD4">
        <w:rPr>
          <w:rFonts w:ascii="Times New Roman" w:hAnsi="Times New Roman" w:cs="Times New Roman"/>
          <w:sz w:val="28"/>
          <w:szCs w:val="28"/>
        </w:rPr>
        <w:t>, утверждаются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EA2B77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>поселения</w:t>
      </w:r>
      <w:r w:rsidR="006278DD" w:rsidRPr="00BD7525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278DD" w:rsidRPr="005C4B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>
        <w:rPr>
          <w:rFonts w:ascii="Times New Roman" w:hAnsi="Times New Roman" w:cs="Times New Roman"/>
          <w:sz w:val="28"/>
          <w:szCs w:val="28"/>
        </w:rPr>
        <w:t>18.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20.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21.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t>22.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лицо уведомляет атамана казачьего общества либо уполномоченное лицо в письменной форме.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2-</w:t>
      </w:r>
      <w:r w:rsidR="001E4B59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lastRenderedPageBreak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bookmarkStart w:id="15" w:name="_GoBack"/>
      <w:bookmarkEnd w:id="15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E4B59">
        <w:rPr>
          <w:rFonts w:ascii="Times New Roman" w:hAnsi="Times New Roman" w:cs="Times New Roman"/>
          <w:sz w:val="28"/>
          <w:szCs w:val="28"/>
        </w:rPr>
        <w:t>21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1E4B59">
        <w:rPr>
          <w:rFonts w:ascii="Times New Roman" w:hAnsi="Times New Roman" w:cs="Times New Roman"/>
          <w:sz w:val="28"/>
          <w:szCs w:val="28"/>
        </w:rPr>
        <w:t>28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75552" w:rsidRDefault="00C755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5C4BD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6278DD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DD" w:rsidRPr="005C4BD4" w:rsidRDefault="006278DD" w:rsidP="001E4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DD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F10E42" w:rsidRPr="005C4BD4" w:rsidRDefault="00F10E42" w:rsidP="00C75552">
      <w:pPr>
        <w:pStyle w:val="ConsPlusNormal"/>
        <w:ind w:firstLine="709"/>
        <w:jc w:val="both"/>
        <w:rPr>
          <w:sz w:val="28"/>
          <w:szCs w:val="28"/>
        </w:rPr>
      </w:pPr>
    </w:p>
    <w:sectPr w:rsidR="00F10E42" w:rsidRPr="005C4BD4" w:rsidSect="001F7F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DD"/>
    <w:rsid w:val="00000EEC"/>
    <w:rsid w:val="000E4F67"/>
    <w:rsid w:val="00152C5D"/>
    <w:rsid w:val="00166351"/>
    <w:rsid w:val="00183977"/>
    <w:rsid w:val="00183CE8"/>
    <w:rsid w:val="00195EA4"/>
    <w:rsid w:val="001D6639"/>
    <w:rsid w:val="001E4B59"/>
    <w:rsid w:val="001F7FDC"/>
    <w:rsid w:val="002C0538"/>
    <w:rsid w:val="00394CAF"/>
    <w:rsid w:val="00440477"/>
    <w:rsid w:val="00471FE9"/>
    <w:rsid w:val="004D22BC"/>
    <w:rsid w:val="004D64A7"/>
    <w:rsid w:val="00544D92"/>
    <w:rsid w:val="005A5574"/>
    <w:rsid w:val="005B595A"/>
    <w:rsid w:val="005C4BD4"/>
    <w:rsid w:val="005E1EE7"/>
    <w:rsid w:val="00613DF6"/>
    <w:rsid w:val="006278DD"/>
    <w:rsid w:val="00640655"/>
    <w:rsid w:val="006D1848"/>
    <w:rsid w:val="006E4829"/>
    <w:rsid w:val="00766A18"/>
    <w:rsid w:val="007A79C0"/>
    <w:rsid w:val="007B4027"/>
    <w:rsid w:val="008439A1"/>
    <w:rsid w:val="008D3B74"/>
    <w:rsid w:val="00985C26"/>
    <w:rsid w:val="00995F1F"/>
    <w:rsid w:val="009B71C1"/>
    <w:rsid w:val="00B4671B"/>
    <w:rsid w:val="00B47740"/>
    <w:rsid w:val="00B83C67"/>
    <w:rsid w:val="00BC166A"/>
    <w:rsid w:val="00BD7525"/>
    <w:rsid w:val="00C16633"/>
    <w:rsid w:val="00C3539E"/>
    <w:rsid w:val="00C557D4"/>
    <w:rsid w:val="00C75552"/>
    <w:rsid w:val="00C831AA"/>
    <w:rsid w:val="00CA4207"/>
    <w:rsid w:val="00D00A4A"/>
    <w:rsid w:val="00D3677F"/>
    <w:rsid w:val="00DE517D"/>
    <w:rsid w:val="00EA2B77"/>
    <w:rsid w:val="00F10E42"/>
    <w:rsid w:val="00F5148E"/>
    <w:rsid w:val="00F702D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12</cp:revision>
  <cp:lastPrinted>2020-12-02T10:31:00Z</cp:lastPrinted>
  <dcterms:created xsi:type="dcterms:W3CDTF">2020-11-23T08:52:00Z</dcterms:created>
  <dcterms:modified xsi:type="dcterms:W3CDTF">2020-12-02T10:32:00Z</dcterms:modified>
</cp:coreProperties>
</file>