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B8" w:rsidRDefault="000038B8" w:rsidP="000038B8">
      <w:pPr>
        <w:tabs>
          <w:tab w:val="left" w:pos="1060"/>
        </w:tabs>
        <w:rPr>
          <w:b/>
          <w:bCs/>
          <w:sz w:val="28"/>
          <w:szCs w:val="28"/>
        </w:rPr>
      </w:pPr>
    </w:p>
    <w:p w:rsidR="000038B8" w:rsidRDefault="000038B8" w:rsidP="000038B8">
      <w:pPr>
        <w:tabs>
          <w:tab w:val="left" w:pos="1060"/>
        </w:tabs>
        <w:jc w:val="center"/>
        <w:rPr>
          <w:b/>
          <w:bCs/>
          <w:sz w:val="28"/>
          <w:szCs w:val="28"/>
        </w:rPr>
      </w:pPr>
    </w:p>
    <w:p w:rsidR="000038B8" w:rsidRPr="00026B26" w:rsidRDefault="000038B8" w:rsidP="000038B8">
      <w:pPr>
        <w:tabs>
          <w:tab w:val="left" w:pos="1060"/>
        </w:tabs>
        <w:jc w:val="center"/>
        <w:rPr>
          <w:bCs/>
          <w:sz w:val="28"/>
          <w:szCs w:val="28"/>
        </w:rPr>
      </w:pPr>
      <w:r w:rsidRPr="00026B26">
        <w:rPr>
          <w:bCs/>
          <w:sz w:val="28"/>
          <w:szCs w:val="28"/>
        </w:rPr>
        <w:t>Протокол</w:t>
      </w:r>
    </w:p>
    <w:p w:rsidR="000038B8" w:rsidRPr="00026B26" w:rsidRDefault="000038B8" w:rsidP="000038B8">
      <w:pPr>
        <w:tabs>
          <w:tab w:val="left" w:pos="1060"/>
        </w:tabs>
        <w:jc w:val="center"/>
        <w:rPr>
          <w:bCs/>
          <w:sz w:val="28"/>
          <w:szCs w:val="28"/>
        </w:rPr>
      </w:pPr>
      <w:r w:rsidRPr="00026B26">
        <w:rPr>
          <w:bCs/>
          <w:sz w:val="28"/>
          <w:szCs w:val="28"/>
        </w:rPr>
        <w:t>публичных слушаний по рассмотрению проекта Приказа департамента архитектуры и градостроительства Воронежской области «</w:t>
      </w:r>
      <w:r w:rsidRPr="00026B26">
        <w:rPr>
          <w:sz w:val="28"/>
          <w:szCs w:val="28"/>
        </w:rPr>
        <w:t>О внесении изменений в правила землепользования и застройки  Малогрибановского  сельского поселения Грибановского муниципального района Воронежской</w:t>
      </w:r>
      <w:r w:rsidRPr="00600D33">
        <w:rPr>
          <w:b/>
          <w:sz w:val="28"/>
          <w:szCs w:val="28"/>
        </w:rPr>
        <w:t xml:space="preserve"> </w:t>
      </w:r>
      <w:r w:rsidRPr="00026B26">
        <w:rPr>
          <w:sz w:val="28"/>
          <w:szCs w:val="28"/>
        </w:rPr>
        <w:t>области</w:t>
      </w:r>
      <w:r w:rsidRPr="00026B26">
        <w:rPr>
          <w:bCs/>
          <w:sz w:val="28"/>
          <w:szCs w:val="28"/>
        </w:rPr>
        <w:t>»</w:t>
      </w:r>
    </w:p>
    <w:p w:rsidR="000038B8" w:rsidRPr="00026B26" w:rsidRDefault="000038B8" w:rsidP="000038B8">
      <w:pPr>
        <w:spacing w:line="360" w:lineRule="auto"/>
        <w:jc w:val="center"/>
      </w:pPr>
    </w:p>
    <w:p w:rsidR="000038B8" w:rsidRPr="009D17AF" w:rsidRDefault="000038B8" w:rsidP="000038B8">
      <w:pPr>
        <w:spacing w:line="360" w:lineRule="auto"/>
        <w:rPr>
          <w:sz w:val="28"/>
          <w:szCs w:val="28"/>
        </w:rPr>
      </w:pPr>
      <w:r>
        <w:t>01.04.</w:t>
      </w:r>
      <w:r w:rsidRPr="009D17AF">
        <w:rPr>
          <w:sz w:val="28"/>
          <w:szCs w:val="28"/>
        </w:rPr>
        <w:t>20</w:t>
      </w:r>
      <w:r>
        <w:rPr>
          <w:sz w:val="28"/>
          <w:szCs w:val="28"/>
        </w:rPr>
        <w:t>23 г.</w:t>
      </w:r>
      <w:r w:rsidRPr="009D17A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17AF">
        <w:rPr>
          <w:sz w:val="28"/>
          <w:szCs w:val="28"/>
        </w:rPr>
        <w:t xml:space="preserve"> </w:t>
      </w:r>
    </w:p>
    <w:p w:rsidR="000038B8" w:rsidRPr="009D17AF" w:rsidRDefault="000038B8" w:rsidP="000038B8">
      <w:pPr>
        <w:jc w:val="both"/>
        <w:rPr>
          <w:sz w:val="28"/>
          <w:szCs w:val="28"/>
        </w:rPr>
      </w:pPr>
    </w:p>
    <w:p w:rsidR="000038B8" w:rsidRDefault="000038B8" w:rsidP="000038B8">
      <w:pPr>
        <w:jc w:val="both"/>
        <w:rPr>
          <w:sz w:val="28"/>
          <w:szCs w:val="28"/>
        </w:rPr>
      </w:pPr>
    </w:p>
    <w:p w:rsidR="000038B8" w:rsidRPr="00026B26" w:rsidRDefault="000038B8" w:rsidP="000038B8">
      <w:pPr>
        <w:tabs>
          <w:tab w:val="left" w:pos="0"/>
        </w:tabs>
        <w:spacing w:line="276" w:lineRule="auto"/>
        <w:ind w:firstLine="708"/>
        <w:jc w:val="both"/>
        <w:rPr>
          <w:sz w:val="28"/>
          <w:szCs w:val="28"/>
        </w:rPr>
      </w:pPr>
      <w:r w:rsidRPr="00026B26">
        <w:rPr>
          <w:sz w:val="28"/>
          <w:szCs w:val="28"/>
        </w:rPr>
        <w:t>Организатор публичных слушаний: Администрация Малогрибановского сельского поселения  Грибановского муниципального района Воронежской области</w:t>
      </w:r>
      <w:r>
        <w:rPr>
          <w:sz w:val="28"/>
          <w:szCs w:val="28"/>
        </w:rPr>
        <w:t>.</w:t>
      </w:r>
    </w:p>
    <w:p w:rsidR="000038B8" w:rsidRDefault="000038B8" w:rsidP="000038B8">
      <w:pPr>
        <w:spacing w:line="276" w:lineRule="auto"/>
        <w:ind w:firstLine="708"/>
        <w:jc w:val="both"/>
        <w:rPr>
          <w:sz w:val="28"/>
          <w:szCs w:val="28"/>
        </w:rPr>
      </w:pPr>
      <w:r w:rsidRPr="00026B26">
        <w:rPr>
          <w:sz w:val="28"/>
          <w:szCs w:val="28"/>
        </w:rPr>
        <w:t>Место проведения публичных слушаний:</w:t>
      </w:r>
      <w:r>
        <w:rPr>
          <w:sz w:val="28"/>
          <w:szCs w:val="28"/>
        </w:rPr>
        <w:t xml:space="preserve"> здание администрации сельского поселения по адресу: с. Малая Грибановка ул. Советская,6 Грибановского района Воронежской области.</w:t>
      </w:r>
    </w:p>
    <w:p w:rsidR="000038B8" w:rsidRPr="00026B26" w:rsidRDefault="000038B8" w:rsidP="000038B8">
      <w:pPr>
        <w:spacing w:line="276" w:lineRule="auto"/>
        <w:ind w:firstLine="708"/>
        <w:jc w:val="both"/>
        <w:rPr>
          <w:sz w:val="28"/>
          <w:szCs w:val="28"/>
        </w:rPr>
      </w:pPr>
      <w:r w:rsidRPr="00026B26">
        <w:rPr>
          <w:sz w:val="28"/>
          <w:szCs w:val="28"/>
        </w:rPr>
        <w:t>Дата проведения:  01.04.2023г</w:t>
      </w:r>
      <w:r>
        <w:rPr>
          <w:sz w:val="28"/>
          <w:szCs w:val="28"/>
        </w:rPr>
        <w:t>.</w:t>
      </w:r>
      <w:r w:rsidRPr="00026B26">
        <w:rPr>
          <w:sz w:val="28"/>
          <w:szCs w:val="28"/>
        </w:rPr>
        <w:t xml:space="preserve">   </w:t>
      </w:r>
    </w:p>
    <w:p w:rsidR="000038B8" w:rsidRPr="00026B26" w:rsidRDefault="000038B8" w:rsidP="000038B8">
      <w:pPr>
        <w:spacing w:line="276" w:lineRule="auto"/>
        <w:ind w:firstLine="708"/>
        <w:jc w:val="both"/>
        <w:rPr>
          <w:sz w:val="28"/>
          <w:szCs w:val="28"/>
        </w:rPr>
      </w:pPr>
      <w:r w:rsidRPr="00026B26">
        <w:rPr>
          <w:sz w:val="28"/>
          <w:szCs w:val="28"/>
        </w:rPr>
        <w:t>Время проведения:   10 час. 00 мин.</w:t>
      </w:r>
    </w:p>
    <w:p w:rsidR="000038B8" w:rsidRPr="00026B26" w:rsidRDefault="000038B8" w:rsidP="000038B8">
      <w:pPr>
        <w:spacing w:line="276" w:lineRule="auto"/>
        <w:jc w:val="both"/>
        <w:rPr>
          <w:sz w:val="28"/>
          <w:szCs w:val="28"/>
        </w:rPr>
      </w:pPr>
      <w:r w:rsidRPr="00026B26">
        <w:rPr>
          <w:sz w:val="28"/>
          <w:szCs w:val="28"/>
        </w:rPr>
        <w:tab/>
        <w:t>Председательствующий на публичных слушаниях: Корнеева Любовь Николаевна – глава Малогрибановского сельского поселения;</w:t>
      </w:r>
    </w:p>
    <w:p w:rsidR="000038B8" w:rsidRPr="00026B26" w:rsidRDefault="000038B8" w:rsidP="000038B8">
      <w:pPr>
        <w:spacing w:line="276" w:lineRule="auto"/>
        <w:jc w:val="both"/>
        <w:rPr>
          <w:sz w:val="28"/>
          <w:szCs w:val="28"/>
        </w:rPr>
      </w:pPr>
      <w:r w:rsidRPr="00026B26">
        <w:rPr>
          <w:sz w:val="28"/>
          <w:szCs w:val="28"/>
        </w:rPr>
        <w:tab/>
        <w:t>Секретарь публичных слушаний: Гилева Наталия Алексеевн</w:t>
      </w:r>
      <w:proofErr w:type="gramStart"/>
      <w:r w:rsidRPr="00026B26">
        <w:rPr>
          <w:sz w:val="28"/>
          <w:szCs w:val="28"/>
        </w:rPr>
        <w:t>а-</w:t>
      </w:r>
      <w:proofErr w:type="gramEnd"/>
      <w:r w:rsidRPr="00026B26">
        <w:rPr>
          <w:sz w:val="28"/>
          <w:szCs w:val="28"/>
        </w:rPr>
        <w:t xml:space="preserve"> специалист по земельным вопросам администрации сельского поселения;</w:t>
      </w:r>
    </w:p>
    <w:p w:rsidR="000038B8" w:rsidRPr="00026B26" w:rsidRDefault="000038B8" w:rsidP="000038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6B26">
        <w:rPr>
          <w:sz w:val="28"/>
          <w:szCs w:val="28"/>
        </w:rPr>
        <w:t>Докладчик: Корнеева Л.Н.</w:t>
      </w:r>
    </w:p>
    <w:p w:rsidR="000038B8" w:rsidRPr="009D17AF" w:rsidRDefault="000038B8" w:rsidP="000038B8">
      <w:pPr>
        <w:spacing w:line="276" w:lineRule="auto"/>
        <w:jc w:val="both"/>
        <w:rPr>
          <w:sz w:val="28"/>
          <w:szCs w:val="28"/>
        </w:rPr>
      </w:pPr>
      <w:r w:rsidRPr="00026B26">
        <w:rPr>
          <w:sz w:val="28"/>
          <w:szCs w:val="28"/>
        </w:rPr>
        <w:tab/>
        <w:t xml:space="preserve">Присутствующие: </w:t>
      </w:r>
      <w:r>
        <w:rPr>
          <w:sz w:val="28"/>
          <w:szCs w:val="28"/>
        </w:rPr>
        <w:t>12 участников публичных слушаний (список прилагается).</w:t>
      </w:r>
    </w:p>
    <w:p w:rsidR="000038B8" w:rsidRPr="00026B26" w:rsidRDefault="000038B8" w:rsidP="000038B8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026B26">
        <w:rPr>
          <w:sz w:val="28"/>
          <w:szCs w:val="28"/>
        </w:rPr>
        <w:t>Оповещение о проведении публичных слушаний по проекту:</w:t>
      </w:r>
    </w:p>
    <w:p w:rsidR="000038B8" w:rsidRPr="000038B8" w:rsidRDefault="000038B8" w:rsidP="000038B8">
      <w:pPr>
        <w:pStyle w:val="a3"/>
        <w:spacing w:line="276" w:lineRule="auto"/>
        <w:ind w:left="-426" w:firstLine="1135"/>
        <w:rPr>
          <w:sz w:val="28"/>
          <w:szCs w:val="28"/>
          <w:u w:val="single"/>
        </w:rPr>
      </w:pPr>
      <w:r w:rsidRPr="005344AF">
        <w:rPr>
          <w:sz w:val="28"/>
          <w:szCs w:val="28"/>
        </w:rPr>
        <w:t xml:space="preserve">Обнародовано 02.03. 2023 г. на информационных стендах в здании администрации  Малогрибановского сельского поселения Грибановского муниципального района Воронежской области по ул.  </w:t>
      </w:r>
      <w:proofErr w:type="gramStart"/>
      <w:r w:rsidRPr="005344AF">
        <w:rPr>
          <w:sz w:val="28"/>
          <w:szCs w:val="28"/>
        </w:rPr>
        <w:t>Советская</w:t>
      </w:r>
      <w:proofErr w:type="gramEnd"/>
      <w:r w:rsidRPr="005344AF">
        <w:rPr>
          <w:sz w:val="28"/>
          <w:szCs w:val="28"/>
        </w:rPr>
        <w:t>,6  и размещено  02.03.2023г.</w:t>
      </w:r>
      <w:r>
        <w:rPr>
          <w:sz w:val="28"/>
          <w:szCs w:val="28"/>
        </w:rPr>
        <w:t xml:space="preserve"> </w:t>
      </w:r>
      <w:r w:rsidRPr="005344AF">
        <w:rPr>
          <w:sz w:val="28"/>
          <w:szCs w:val="28"/>
        </w:rPr>
        <w:t xml:space="preserve">на официальном сайте администрации  Малогрибановского сельского поселения Грибановского  муниципального района Воронежской области: </w:t>
      </w:r>
      <w:r>
        <w:rPr>
          <w:sz w:val="28"/>
          <w:szCs w:val="28"/>
        </w:rPr>
        <w:t xml:space="preserve">  </w:t>
      </w:r>
      <w:r w:rsidRPr="005344AF">
        <w:rPr>
          <w:sz w:val="28"/>
          <w:szCs w:val="28"/>
          <w:u w:val="single"/>
        </w:rPr>
        <w:t xml:space="preserve">http:// </w:t>
      </w:r>
      <w:proofErr w:type="spellStart"/>
      <w:r w:rsidRPr="005344AF">
        <w:rPr>
          <w:sz w:val="28"/>
          <w:szCs w:val="28"/>
          <w:u w:val="single"/>
          <w:lang w:val="en-US"/>
        </w:rPr>
        <w:t>mgrib</w:t>
      </w:r>
      <w:proofErr w:type="spellEnd"/>
      <w:r w:rsidRPr="005344AF">
        <w:rPr>
          <w:sz w:val="28"/>
          <w:szCs w:val="28"/>
          <w:u w:val="single"/>
        </w:rPr>
        <w:t xml:space="preserve">. </w:t>
      </w:r>
      <w:proofErr w:type="spellStart"/>
      <w:r w:rsidRPr="005344AF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.</w:t>
      </w:r>
    </w:p>
    <w:p w:rsidR="000038B8" w:rsidRPr="005344AF" w:rsidRDefault="000038B8" w:rsidP="000038B8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026B26">
        <w:rPr>
          <w:sz w:val="28"/>
          <w:szCs w:val="28"/>
        </w:rPr>
        <w:t>На период проведения публичных слушаний с  02.03. 2023 г. по   31.03.2023г.</w:t>
      </w:r>
      <w:r w:rsidRPr="005344AF">
        <w:rPr>
          <w:b/>
          <w:sz w:val="28"/>
          <w:szCs w:val="28"/>
        </w:rPr>
        <w:t xml:space="preserve">  </w:t>
      </w:r>
      <w:r w:rsidRPr="005344AF">
        <w:rPr>
          <w:sz w:val="28"/>
          <w:szCs w:val="28"/>
        </w:rPr>
        <w:t>была открыта экспозиция по проекту, подлежащему рассмотрению на публичных слушаниях, и информационным материалам к нему, по адресу: Воронежская область, Грибановский район, с.</w:t>
      </w:r>
      <w:r>
        <w:rPr>
          <w:sz w:val="28"/>
          <w:szCs w:val="28"/>
        </w:rPr>
        <w:t xml:space="preserve"> </w:t>
      </w:r>
      <w:r w:rsidRPr="005344AF">
        <w:rPr>
          <w:sz w:val="28"/>
          <w:szCs w:val="28"/>
        </w:rPr>
        <w:t>Малая Грибановка   (здание администрации).</w:t>
      </w:r>
    </w:p>
    <w:p w:rsidR="000038B8" w:rsidRPr="005344AF" w:rsidRDefault="000038B8" w:rsidP="000038B8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5344AF">
        <w:rPr>
          <w:sz w:val="28"/>
          <w:szCs w:val="28"/>
        </w:rPr>
        <w:t>Предложения и замечания участников публичных слушаний принимались с  02.03.2023г</w:t>
      </w:r>
      <w:r>
        <w:rPr>
          <w:sz w:val="28"/>
          <w:szCs w:val="28"/>
        </w:rPr>
        <w:t>.</w:t>
      </w:r>
      <w:r w:rsidRPr="005344AF">
        <w:rPr>
          <w:sz w:val="28"/>
          <w:szCs w:val="28"/>
        </w:rPr>
        <w:t xml:space="preserve"> по  31.03.2023г.</w:t>
      </w:r>
    </w:p>
    <w:p w:rsidR="000038B8" w:rsidRDefault="000038B8" w:rsidP="000038B8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5344AF">
        <w:rPr>
          <w:sz w:val="28"/>
          <w:szCs w:val="28"/>
        </w:rPr>
        <w:lastRenderedPageBreak/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0038B8" w:rsidRPr="00026B26" w:rsidRDefault="000038B8" w:rsidP="000038B8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026B26">
        <w:rPr>
          <w:sz w:val="28"/>
          <w:szCs w:val="28"/>
        </w:rPr>
        <w:t xml:space="preserve">Повестка дня:  </w:t>
      </w:r>
    </w:p>
    <w:p w:rsidR="000038B8" w:rsidRPr="00026B26" w:rsidRDefault="000038B8" w:rsidP="000038B8">
      <w:pPr>
        <w:spacing w:line="276" w:lineRule="auto"/>
        <w:ind w:firstLine="708"/>
        <w:jc w:val="both"/>
        <w:rPr>
          <w:sz w:val="28"/>
          <w:szCs w:val="28"/>
        </w:rPr>
      </w:pPr>
      <w:r w:rsidRPr="00026B26">
        <w:rPr>
          <w:sz w:val="28"/>
          <w:szCs w:val="28"/>
        </w:rPr>
        <w:t xml:space="preserve">Слушали:  </w:t>
      </w:r>
      <w:proofErr w:type="spellStart"/>
      <w:r w:rsidRPr="00026B26">
        <w:rPr>
          <w:sz w:val="28"/>
          <w:szCs w:val="28"/>
        </w:rPr>
        <w:t>Гилеву</w:t>
      </w:r>
      <w:proofErr w:type="spellEnd"/>
      <w:r w:rsidRPr="00026B26">
        <w:rPr>
          <w:sz w:val="28"/>
          <w:szCs w:val="28"/>
        </w:rPr>
        <w:t xml:space="preserve"> Н.А.</w:t>
      </w:r>
    </w:p>
    <w:p w:rsidR="000038B8" w:rsidRPr="00026B26" w:rsidRDefault="000038B8" w:rsidP="000038B8">
      <w:pPr>
        <w:spacing w:line="276" w:lineRule="auto"/>
        <w:ind w:firstLine="708"/>
        <w:jc w:val="both"/>
        <w:rPr>
          <w:sz w:val="28"/>
          <w:szCs w:val="28"/>
        </w:rPr>
      </w:pPr>
      <w:r w:rsidRPr="00026B26">
        <w:rPr>
          <w:sz w:val="28"/>
          <w:szCs w:val="28"/>
        </w:rPr>
        <w:t xml:space="preserve">Во время </w:t>
      </w:r>
      <w:proofErr w:type="gramStart"/>
      <w:r w:rsidRPr="00026B26">
        <w:rPr>
          <w:sz w:val="28"/>
          <w:szCs w:val="28"/>
        </w:rPr>
        <w:t>проведения собрания участников публичных слушаний замечаний</w:t>
      </w:r>
      <w:proofErr w:type="gramEnd"/>
      <w:r w:rsidRPr="00026B26">
        <w:rPr>
          <w:sz w:val="28"/>
          <w:szCs w:val="28"/>
        </w:rPr>
        <w:t xml:space="preserve"> и предложений не поступило.  </w:t>
      </w:r>
    </w:p>
    <w:p w:rsidR="000038B8" w:rsidRDefault="000038B8" w:rsidP="000038B8">
      <w:pPr>
        <w:pStyle w:val="2"/>
        <w:spacing w:line="276" w:lineRule="auto"/>
        <w:ind w:left="0" w:firstLine="360"/>
        <w:rPr>
          <w:sz w:val="28"/>
          <w:szCs w:val="28"/>
        </w:rPr>
      </w:pPr>
      <w:r w:rsidRPr="00026B26">
        <w:rPr>
          <w:sz w:val="28"/>
          <w:szCs w:val="28"/>
        </w:rPr>
        <w:t>За период проведения публичных слушаний с 02.03.2023г</w:t>
      </w:r>
      <w:r>
        <w:rPr>
          <w:sz w:val="28"/>
          <w:szCs w:val="28"/>
        </w:rPr>
        <w:t>.</w:t>
      </w:r>
      <w:r w:rsidRPr="00026B26">
        <w:rPr>
          <w:sz w:val="28"/>
          <w:szCs w:val="28"/>
        </w:rPr>
        <w:t xml:space="preserve">   по               31.03.2023г.</w:t>
      </w:r>
      <w:r>
        <w:rPr>
          <w:b/>
          <w:sz w:val="28"/>
          <w:szCs w:val="28"/>
        </w:rPr>
        <w:t xml:space="preserve">   </w:t>
      </w:r>
      <w:r w:rsidRPr="0086661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адрес администрации  Малогрибановского сельского поселения Грибановского </w:t>
      </w:r>
      <w:r w:rsidRPr="0086661A">
        <w:rPr>
          <w:sz w:val="28"/>
          <w:szCs w:val="28"/>
        </w:rPr>
        <w:t>муниципального района Воронежской области предложений не поступило</w:t>
      </w:r>
      <w:r>
        <w:rPr>
          <w:sz w:val="28"/>
          <w:szCs w:val="28"/>
        </w:rPr>
        <w:t>.</w:t>
      </w:r>
    </w:p>
    <w:p w:rsidR="000038B8" w:rsidRPr="00026B26" w:rsidRDefault="000038B8" w:rsidP="000038B8">
      <w:pPr>
        <w:pStyle w:val="2"/>
        <w:spacing w:line="276" w:lineRule="auto"/>
        <w:ind w:left="0" w:firstLine="360"/>
        <w:rPr>
          <w:sz w:val="28"/>
          <w:szCs w:val="28"/>
        </w:rPr>
      </w:pPr>
      <w:r w:rsidRPr="00026B26">
        <w:rPr>
          <w:sz w:val="28"/>
          <w:szCs w:val="28"/>
        </w:rPr>
        <w:t>Предложения и замечания участников публичных слушаний, поступившие по обсуждаемому проекту:</w:t>
      </w:r>
    </w:p>
    <w:p w:rsidR="000038B8" w:rsidRDefault="000038B8" w:rsidP="000038B8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период работы экспозиции предложений и замечаний не поступило;</w:t>
      </w:r>
    </w:p>
    <w:p w:rsidR="000038B8" w:rsidRDefault="000038B8" w:rsidP="000038B8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proofErr w:type="gramStart"/>
      <w:r>
        <w:rPr>
          <w:sz w:val="28"/>
          <w:szCs w:val="28"/>
        </w:rPr>
        <w:t>проведения собрания участников публичных слушаний предложений</w:t>
      </w:r>
      <w:proofErr w:type="gramEnd"/>
      <w:r>
        <w:rPr>
          <w:sz w:val="28"/>
          <w:szCs w:val="28"/>
        </w:rPr>
        <w:t xml:space="preserve"> и замечаний в устной форме не поступило;</w:t>
      </w:r>
    </w:p>
    <w:p w:rsidR="000038B8" w:rsidRDefault="000038B8" w:rsidP="000038B8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proofErr w:type="gramStart"/>
      <w:r>
        <w:rPr>
          <w:sz w:val="28"/>
          <w:szCs w:val="28"/>
        </w:rPr>
        <w:t>проведения собрания участников публичных слушаний предложений</w:t>
      </w:r>
      <w:proofErr w:type="gramEnd"/>
      <w:r>
        <w:rPr>
          <w:sz w:val="28"/>
          <w:szCs w:val="28"/>
        </w:rPr>
        <w:t xml:space="preserve"> и замечаний в письменной форме не поступило;</w:t>
      </w:r>
    </w:p>
    <w:p w:rsidR="000038B8" w:rsidRPr="000038B8" w:rsidRDefault="000038B8" w:rsidP="000038B8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 период проведения публичных слушаний в адрес администрации  Малогрибановского сельского поселения Грибановского  муниципального района Воронежской области предложений и замечаний в письменной форме не поступило.</w:t>
      </w:r>
    </w:p>
    <w:p w:rsidR="000038B8" w:rsidRDefault="000038B8" w:rsidP="000038B8">
      <w:pPr>
        <w:pStyle w:val="2"/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Голосовали: «за» - 12 чел.; «против» – нет, «воздержались» - нет.</w:t>
      </w:r>
    </w:p>
    <w:p w:rsidR="000038B8" w:rsidRPr="00026B26" w:rsidRDefault="000038B8" w:rsidP="000038B8">
      <w:pPr>
        <w:pStyle w:val="2"/>
        <w:spacing w:line="276" w:lineRule="auto"/>
        <w:ind w:left="0" w:firstLine="360"/>
        <w:rPr>
          <w:sz w:val="28"/>
          <w:szCs w:val="28"/>
        </w:rPr>
      </w:pPr>
      <w:r w:rsidRPr="00026B26">
        <w:rPr>
          <w:sz w:val="28"/>
          <w:szCs w:val="28"/>
        </w:rPr>
        <w:t xml:space="preserve"> Решили:</w:t>
      </w:r>
    </w:p>
    <w:p w:rsidR="000038B8" w:rsidRDefault="000038B8" w:rsidP="000038B8">
      <w:pPr>
        <w:pStyle w:val="2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0038B8" w:rsidRDefault="000038B8" w:rsidP="000038B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Приказа департамента архитектуры и градостроительства Воронежской области «</w:t>
      </w:r>
      <w:r w:rsidRPr="00762FD8">
        <w:rPr>
          <w:sz w:val="28"/>
          <w:szCs w:val="28"/>
        </w:rPr>
        <w:t>О внесении изменений в правила землепользования и застройки  Малогрибановского  сельского поселения Грибановского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».</w:t>
      </w:r>
    </w:p>
    <w:p w:rsidR="000038B8" w:rsidRDefault="000038B8" w:rsidP="000038B8">
      <w:pPr>
        <w:pStyle w:val="2"/>
        <w:spacing w:line="276" w:lineRule="auto"/>
        <w:ind w:left="720"/>
        <w:rPr>
          <w:sz w:val="28"/>
          <w:szCs w:val="28"/>
        </w:rPr>
      </w:pPr>
    </w:p>
    <w:p w:rsidR="000038B8" w:rsidRPr="00BB11BD" w:rsidRDefault="000038B8" w:rsidP="000038B8">
      <w:pPr>
        <w:pStyle w:val="2"/>
        <w:ind w:left="0" w:firstLine="360"/>
        <w:rPr>
          <w:sz w:val="28"/>
          <w:szCs w:val="28"/>
        </w:rPr>
      </w:pPr>
    </w:p>
    <w:p w:rsidR="000038B8" w:rsidRDefault="000038B8" w:rsidP="000038B8">
      <w:pPr>
        <w:ind w:left="-426"/>
        <w:jc w:val="both"/>
        <w:rPr>
          <w:sz w:val="28"/>
          <w:szCs w:val="28"/>
        </w:rPr>
      </w:pPr>
      <w:r w:rsidRPr="009D17A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Л.Н.Корнеева</w:t>
      </w:r>
    </w:p>
    <w:p w:rsidR="001E699C" w:rsidRPr="000038B8" w:rsidRDefault="000038B8" w:rsidP="000038B8">
      <w:pPr>
        <w:ind w:left="-426"/>
        <w:jc w:val="both"/>
        <w:rPr>
          <w:sz w:val="28"/>
          <w:szCs w:val="28"/>
        </w:rPr>
      </w:pPr>
      <w:r w:rsidRPr="009D17AF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 w:rsidRPr="009D17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Н.А. Гилева</w:t>
      </w:r>
      <w:r w:rsidRPr="009D17AF">
        <w:rPr>
          <w:sz w:val="28"/>
          <w:szCs w:val="28"/>
        </w:rPr>
        <w:t xml:space="preserve">                         </w:t>
      </w:r>
    </w:p>
    <w:sectPr w:rsidR="001E699C" w:rsidRPr="000038B8" w:rsidSect="000038B8">
      <w:pgSz w:w="11906" w:h="16838"/>
      <w:pgMar w:top="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1E" w:rsidRDefault="007E501E" w:rsidP="000038B8">
      <w:r>
        <w:separator/>
      </w:r>
    </w:p>
  </w:endnote>
  <w:endnote w:type="continuationSeparator" w:id="0">
    <w:p w:rsidR="007E501E" w:rsidRDefault="007E501E" w:rsidP="00003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1E" w:rsidRDefault="007E501E" w:rsidP="000038B8">
      <w:r>
        <w:separator/>
      </w:r>
    </w:p>
  </w:footnote>
  <w:footnote w:type="continuationSeparator" w:id="0">
    <w:p w:rsidR="007E501E" w:rsidRDefault="007E501E" w:rsidP="00003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8B8"/>
    <w:rsid w:val="000038B8"/>
    <w:rsid w:val="0050627C"/>
    <w:rsid w:val="007E501E"/>
    <w:rsid w:val="009D6260"/>
    <w:rsid w:val="00AA23C2"/>
    <w:rsid w:val="00BA14B6"/>
    <w:rsid w:val="00B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8B8"/>
    <w:pPr>
      <w:jc w:val="both"/>
    </w:pPr>
  </w:style>
  <w:style w:type="character" w:customStyle="1" w:styleId="a4">
    <w:name w:val="Основной текст Знак"/>
    <w:basedOn w:val="a0"/>
    <w:link w:val="a3"/>
    <w:rsid w:val="00003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038B8"/>
    <w:pPr>
      <w:ind w:left="-360"/>
      <w:jc w:val="both"/>
    </w:pPr>
  </w:style>
  <w:style w:type="character" w:customStyle="1" w:styleId="20">
    <w:name w:val="Основной текст с отступом 2 Знак"/>
    <w:basedOn w:val="a0"/>
    <w:link w:val="2"/>
    <w:rsid w:val="00003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038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3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38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3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</cp:revision>
  <dcterms:created xsi:type="dcterms:W3CDTF">2023-07-06T08:51:00Z</dcterms:created>
  <dcterms:modified xsi:type="dcterms:W3CDTF">2023-07-06T08:56:00Z</dcterms:modified>
</cp:coreProperties>
</file>