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43" w:rsidRDefault="000C3E43" w:rsidP="000C3E4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Утвержден</w:t>
      </w:r>
    </w:p>
    <w:p w:rsidR="000C3E43" w:rsidRDefault="000C3E43" w:rsidP="000C3E4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Распоряжением               администрации </w:t>
      </w:r>
    </w:p>
    <w:p w:rsidR="000C3E43" w:rsidRDefault="000C3E43" w:rsidP="000C3E4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Малогрибановского  сельского поселения</w:t>
      </w:r>
    </w:p>
    <w:p w:rsidR="000C3E43" w:rsidRDefault="000C3E43" w:rsidP="000C3E4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  <w:r w:rsidR="00A83046">
        <w:rPr>
          <w:bCs/>
          <w:sz w:val="28"/>
          <w:szCs w:val="28"/>
        </w:rPr>
        <w:t xml:space="preserve">                           от 15</w:t>
      </w:r>
      <w:r>
        <w:rPr>
          <w:bCs/>
          <w:sz w:val="28"/>
          <w:szCs w:val="28"/>
        </w:rPr>
        <w:t>.01.2018г. № 9</w:t>
      </w:r>
    </w:p>
    <w:p w:rsidR="000C3E43" w:rsidRDefault="000C3E43" w:rsidP="000C3E43">
      <w:pPr>
        <w:jc w:val="right"/>
        <w:rPr>
          <w:b/>
          <w:bCs/>
          <w:szCs w:val="28"/>
        </w:rPr>
      </w:pPr>
    </w:p>
    <w:p w:rsidR="000C3E43" w:rsidRDefault="000C3E43" w:rsidP="000C3E4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3E43" w:rsidRDefault="000C3E43" w:rsidP="000C3E43">
      <w:pPr>
        <w:jc w:val="center"/>
        <w:rPr>
          <w:b/>
          <w:bCs/>
          <w:sz w:val="20"/>
          <w:szCs w:val="20"/>
        </w:rPr>
      </w:pPr>
    </w:p>
    <w:p w:rsidR="000C3E43" w:rsidRDefault="000C3E43" w:rsidP="000C3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 ПО  ПРОТИВОДЕЙСТВИЮ  КОРРУПЦИИ</w:t>
      </w:r>
    </w:p>
    <w:p w:rsidR="000C3E43" w:rsidRDefault="000C3E43" w:rsidP="000C3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МАЛОГРИБАНОВСКОГО  СЕЛЬСКОГО ПОСЕЛЕНИЯ</w:t>
      </w:r>
    </w:p>
    <w:p w:rsidR="000C3E43" w:rsidRDefault="000C3E43" w:rsidP="000C3E43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ГРИБАНОВСКОГО  МУНИЦИПАЛЬНОГО РАЙОНА ВОРОНЕЖСКОЙ ОБЛАСТИ НА 2018   ГОД </w:t>
      </w:r>
    </w:p>
    <w:tbl>
      <w:tblPr>
        <w:tblW w:w="156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524"/>
        <w:gridCol w:w="4538"/>
        <w:gridCol w:w="3404"/>
      </w:tblGrid>
      <w:tr w:rsidR="000C3E43" w:rsidTr="000C3E43">
        <w:trPr>
          <w:trHeight w:val="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№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  <w:r>
              <w:t>Ответственный</w:t>
            </w:r>
            <w:r>
              <w:br/>
              <w:t xml:space="preserve">               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  <w:r>
              <w:t xml:space="preserve">   Срок </w:t>
            </w:r>
            <w:r>
              <w:br/>
              <w:t xml:space="preserve">           выполнения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4</w:t>
            </w:r>
          </w:p>
        </w:tc>
      </w:tr>
      <w:tr w:rsidR="000C3E43" w:rsidTr="000C3E43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firstLine="720"/>
              <w:jc w:val="center"/>
              <w:rPr>
                <w:b/>
              </w:rPr>
            </w:pPr>
            <w:r>
              <w:rPr>
                <w:b/>
              </w:rPr>
              <w:t xml:space="preserve">Направление 1.  Организация работы по противодействию коррупции в  Малогрибановском  сельском поселении Грибановского </w:t>
            </w:r>
            <w:proofErr w:type="gramStart"/>
            <w:r>
              <w:rPr>
                <w:b/>
              </w:rPr>
              <w:t>муниципального</w:t>
            </w:r>
            <w:proofErr w:type="gramEnd"/>
            <w:r>
              <w:rPr>
                <w:b/>
              </w:rPr>
              <w:t xml:space="preserve"> района Воронежской области</w:t>
            </w:r>
          </w:p>
        </w:tc>
      </w:tr>
      <w:tr w:rsidR="000C3E43" w:rsidTr="000C3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Осуществление мониторинга организации деятельности по профилактике коррупционных и иных правонарушений в  Малогрибановском сельском поселении Грибановского  муниципального района Воронежской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pStyle w:val="ConsPlusNormal"/>
              <w:widowControl/>
              <w:spacing w:line="276" w:lineRule="auto"/>
              <w:ind w:firstLine="0"/>
              <w:jc w:val="right"/>
              <w:outlineLvl w:val="0"/>
            </w:pPr>
          </w:p>
          <w:p w:rsidR="000C3E43" w:rsidRDefault="000C3E43">
            <w:pPr>
              <w:spacing w:line="276" w:lineRule="auto"/>
              <w:jc w:val="center"/>
            </w:pPr>
            <w:r>
              <w:t xml:space="preserve">Администрация  Малогрибановского </w:t>
            </w:r>
          </w:p>
          <w:p w:rsidR="000C3E43" w:rsidRDefault="000C3E43">
            <w:pPr>
              <w:spacing w:line="276" w:lineRule="auto"/>
              <w:jc w:val="center"/>
            </w:pPr>
            <w:r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Взаимодействие с правоохранительными органами в вопросах профилактики и выявления фактов коррупции, выработка согласованных действий должностных </w:t>
            </w:r>
            <w:proofErr w:type="gramStart"/>
            <w:r>
              <w:t>лиц</w:t>
            </w:r>
            <w:proofErr w:type="gramEnd"/>
            <w:r>
              <w:t xml:space="preserve"> к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 xml:space="preserve">Администрация Малогрибановского сельского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 xml:space="preserve">Постоянно 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Проведение оценок коррупционных рисков, возникающих при реализации функций, и внесение уточнений 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 Администрация  Малогрибановского 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сельского поселения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Направление в Совет по противодействию коррупции  Грибановского муниципального района  Воронежской </w:t>
            </w:r>
            <w:r>
              <w:lastRenderedPageBreak/>
              <w:t>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Администрация  Малогрибановского        </w:t>
            </w:r>
            <w:r>
              <w:lastRenderedPageBreak/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lastRenderedPageBreak/>
              <w:t>Постоянно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bCs/>
              </w:rPr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2. Совершенствование правовых основ противодействия коррупции в   Малогрибановском  сельском поселении Грибановского  муниципального района Воронежской области и проведение антикоррупционной экспертизы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t>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Обеспечение размещения проектов нормативных правовых актов в информационно-телекоммуникационной сети Интернет в целях обеспечения возможности проведения независимой антикоррупционной экспертизы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 xml:space="preserve">Администрация  Малогрибановского  сельского поселения 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t>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Проведение антикоррупционной экспертизы проектов нормативных правовых актов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 сельского поселения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 xml:space="preserve">Ежеквартально 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val="en-US"/>
              </w:rPr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Направление 3.  Соблюдение </w:t>
            </w:r>
            <w:proofErr w:type="spellStart"/>
            <w:r>
              <w:rPr>
                <w:b/>
                <w:bCs/>
              </w:rPr>
              <w:t>антикоррупционных</w:t>
            </w:r>
            <w:proofErr w:type="spellEnd"/>
            <w:r>
              <w:rPr>
                <w:b/>
                <w:bCs/>
              </w:rPr>
              <w:t xml:space="preserve"> стандартов при замещении  должностей муниципальной службы   при   прохождении  муниципальной службы</w:t>
            </w:r>
          </w:p>
        </w:tc>
      </w:tr>
      <w:tr w:rsidR="000C3E43" w:rsidTr="000C3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t>3.1.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сельского поселения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 xml:space="preserve"> 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t>3.2.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и лицами, замещающими указанные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 сельского поселения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t>3.3.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Организация      и     осуществление 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 муниципальными  служащими  </w:t>
            </w:r>
            <w:r>
              <w:lastRenderedPageBreak/>
              <w:t>Малогрибановского  сельского поселения Грибановского муниципального района Воронежской области общих принципов служебного поведения, утвержденных Решением Совета  народных депутатов  Малогрибановского  сельского поселения Грибановского муниципального района  от 27.06.2011  №  92«Об утверждении  Кодекса этики и служебного поведения  муниципальных служащих Грибановского муниципального района Воронежской области.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lastRenderedPageBreak/>
              <w:t>Администрация Малогрибановского  сельского поселения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lastRenderedPageBreak/>
              <w:t>Постоянно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lastRenderedPageBreak/>
              <w:t>3.4.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Комиссия  по соблюдению требований к служебному поведению муниципальных служащих и урегулированию конфликта интересов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rPr>
          <w:trHeight w:val="19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t>3.5.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 сельского поселения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rPr>
          <w:trHeight w:val="28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lastRenderedPageBreak/>
              <w:t>3.6.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Осуществление комплекса организационных, разъяснительных и иных мер по соблюдению лицами, замещающими должности муниципальной службы в  Малогрибановском  сельском поселении Грибановского муниципального района  Воронежской области ограничений и запретов, по исполнению обязанностей, установленных в целях противодействия коррупции, </w:t>
            </w:r>
            <w:proofErr w:type="gramStart"/>
            <w:r>
              <w:t>касающихся</w:t>
            </w:r>
            <w:proofErr w:type="gramEnd"/>
            <w:r>
              <w:t xml:space="preserve"> 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 сельского поселения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rPr>
          <w:trHeight w:val="31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rPr>
                <w:b/>
                <w:bCs/>
              </w:rPr>
              <w:t xml:space="preserve">Направление 4. Развитие институтов общественного </w:t>
            </w:r>
            <w:proofErr w:type="gramStart"/>
            <w:r>
              <w:rPr>
                <w:b/>
                <w:bCs/>
              </w:rPr>
              <w:t>контроля за</w:t>
            </w:r>
            <w:proofErr w:type="gramEnd"/>
            <w:r>
              <w:rPr>
                <w:b/>
                <w:bCs/>
              </w:rPr>
              <w:t xml:space="preserve"> соблюдением законодательства Российской Федерации о противодействии коррупции</w:t>
            </w:r>
          </w:p>
        </w:tc>
      </w:tr>
      <w:tr w:rsidR="000C3E43" w:rsidTr="000C3E43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Осуществление взаимодействия с Общественной палатой Грибановского муниципального района  Воронежской  области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Алексеевского сельского поселения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</w:tc>
      </w:tr>
      <w:tr w:rsidR="000C3E43" w:rsidTr="000C3E43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Внедрение в работу комиссий по соблюдению требований к служебному поведению государственных гражданских (муниципальных) служащих Воронежской области и по урегулированию конфликта интересов практики приглашения представителей общественных и профсоюзных организаций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сельского поселения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bCs/>
              </w:rPr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5. Регламентация исполнения муниципальных  функций и предоставления муниципальных услуг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Ведение перечня муниципальных услуг администрации Грибановского муниципального района Воронежской области.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администрации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5.2.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сельского поселения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органах  местного самоуправления области, а также контактных данных органов  прокуратуры, органов внутренних дел 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сельского поселения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3"/>
              <w:jc w:val="center"/>
              <w:rPr>
                <w:b/>
                <w:bCs/>
              </w:rPr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6. Проведение антикоррупционного мониторинга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rPr>
          <w:trHeight w:val="9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t>6.1.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Проведение анализа работы комиссий по соблюдению требований к служебному поведению муниципальных служащих  и по урегулированию конфликта интересов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сельского поселения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Ежеквартально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t>6.2.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сельского поселения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Ежеквартально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Направление 7. Обеспечение доступа граждан к информации о деятельности  органов местного самоуправления  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Грибановского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  <w:r>
              <w:rPr>
                <w:b/>
                <w:bCs/>
              </w:rPr>
              <w:t xml:space="preserve">  района  Воронежской области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Реализация прав граждан на получение достоверной информации о деятельности органов  местного самоуправления  Грибановского муниципального района, </w:t>
            </w:r>
            <w:r>
              <w:lastRenderedPageBreak/>
              <w:t xml:space="preserve">размещение на официальном  сайте    администрации  Малогрибановского  сельского поселения сведений о структуре </w:t>
            </w:r>
            <w:proofErr w:type="gramStart"/>
            <w:r>
              <w:t>администрации</w:t>
            </w:r>
            <w:proofErr w:type="gramEnd"/>
            <w:r>
              <w:t xml:space="preserve">  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 сельского поселения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lastRenderedPageBreak/>
              <w:t>Постоянно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7.2.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Обеспечение работы телефона</w:t>
            </w:r>
            <w:bookmarkStart w:id="0" w:name="_GoBack"/>
            <w:bookmarkEnd w:id="0"/>
            <w:r>
              <w:t xml:space="preserve"> доверия, организованного в администрации сельского поселения,   интернет - приемных  на официальном сайте 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сельского поселения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Размещение сведений о доходах, расходах, об имуществе и обязательствах имущественного характера на официальном сайте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сельского поселения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Ежегодно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8. Реализация требований законодательства Российской Федерации об осуществлении антикоррупционной работы в  подведомственных организациях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t>8.1.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  Малогрибановского  сельского поселения Грибановского муниципального района Воронежской области и муниципальных учреждений  Малогрибановского  сельского поселения Грибановского района Воронежской области, и лицами, замещающими указанные должности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Администрация  Малогрибановского  сельского поселения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Постоянно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</w:tr>
      <w:tr w:rsidR="000C3E43" w:rsidTr="000C3E43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firstLine="720"/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выполнением мероприятий, предусмотренных настоящим Планом </w:t>
            </w:r>
          </w:p>
        </w:tc>
      </w:tr>
      <w:tr w:rsidR="000C3E43" w:rsidTr="000C3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</w:pPr>
            <w:r>
              <w:t>9.1.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Мониторинг реализации настоящего Плана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Администрация  Малогрибановского   сельского поселения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>до 24  июня 2018 г</w:t>
            </w:r>
          </w:p>
          <w:p w:rsidR="000C3E43" w:rsidRDefault="000C3E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>
              <w:t xml:space="preserve"> </w:t>
            </w:r>
          </w:p>
        </w:tc>
      </w:tr>
    </w:tbl>
    <w:p w:rsidR="000C3E43" w:rsidRDefault="000C3E43" w:rsidP="000C3E4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3772" w:rsidRDefault="005E3772"/>
    <w:sectPr w:rsidR="005E3772" w:rsidSect="00CC5D1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E43"/>
    <w:rsid w:val="000C3E43"/>
    <w:rsid w:val="005E3772"/>
    <w:rsid w:val="00614964"/>
    <w:rsid w:val="006D247C"/>
    <w:rsid w:val="00A83046"/>
    <w:rsid w:val="00CC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3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1543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4</cp:revision>
  <dcterms:created xsi:type="dcterms:W3CDTF">2018-06-20T12:51:00Z</dcterms:created>
  <dcterms:modified xsi:type="dcterms:W3CDTF">2018-06-20T12:57:00Z</dcterms:modified>
</cp:coreProperties>
</file>