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3" w:rsidRDefault="003A1923" w:rsidP="003A1923">
      <w:pPr>
        <w:pStyle w:val="20"/>
        <w:framePr w:w="7085" w:h="892" w:hRule="exact" w:wrap="around" w:vAnchor="page" w:hAnchor="page" w:x="2425" w:y="1827"/>
        <w:shd w:val="clear" w:color="auto" w:fill="auto"/>
        <w:spacing w:after="0"/>
        <w:ind w:left="40"/>
        <w:jc w:val="left"/>
        <w:rPr>
          <w:rStyle w:val="20pt0"/>
        </w:rPr>
      </w:pPr>
      <w:r>
        <w:rPr>
          <w:rStyle w:val="20pt"/>
        </w:rPr>
        <w:t xml:space="preserve">                               12</w:t>
      </w:r>
      <w:r>
        <w:rPr>
          <w:rStyle w:val="20pt0"/>
        </w:rPr>
        <w:t xml:space="preserve">         (</w:t>
      </w:r>
      <w:r>
        <w:rPr>
          <w:rStyle w:val="20pt"/>
        </w:rPr>
        <w:t>10</w:t>
      </w:r>
      <w:r>
        <w:rPr>
          <w:rStyle w:val="20pt0"/>
        </w:rPr>
        <w:t>)</w:t>
      </w:r>
    </w:p>
    <w:p w:rsidR="006F2861" w:rsidRDefault="003A1923">
      <w:pPr>
        <w:pStyle w:val="20"/>
        <w:framePr w:w="7085" w:h="892" w:hRule="exact" w:wrap="around" w:vAnchor="page" w:hAnchor="page" w:x="2425" w:y="1827"/>
        <w:shd w:val="clear" w:color="auto" w:fill="auto"/>
        <w:spacing w:after="0"/>
        <w:ind w:left="40"/>
      </w:pPr>
      <w:r>
        <w:rPr>
          <w:rStyle w:val="20pt0"/>
        </w:rPr>
        <w:t xml:space="preserve"> </w:t>
      </w:r>
      <w:r>
        <w:t>(месяц) (номер)</w:t>
      </w:r>
    </w:p>
    <w:p w:rsidR="006F2861" w:rsidRDefault="003A1923">
      <w:pPr>
        <w:pStyle w:val="10"/>
        <w:framePr w:w="7085" w:h="534" w:hRule="exact" w:wrap="around" w:vAnchor="page" w:hAnchor="page" w:x="2425" w:y="4426"/>
        <w:shd w:val="clear" w:color="auto" w:fill="auto"/>
        <w:spacing w:before="0" w:after="0" w:line="480" w:lineRule="exact"/>
        <w:ind w:left="340"/>
      </w:pPr>
      <w:bookmarkStart w:id="0" w:name="bookmark0"/>
      <w:r>
        <w:t>ВЕСТНИК</w:t>
      </w:r>
      <w:bookmarkEnd w:id="0"/>
    </w:p>
    <w:p w:rsidR="006F2861" w:rsidRDefault="003A1923">
      <w:pPr>
        <w:pStyle w:val="30"/>
        <w:framePr w:w="7085" w:h="1713" w:hRule="exact" w:wrap="around" w:vAnchor="page" w:hAnchor="page" w:x="2425" w:y="6098"/>
        <w:shd w:val="clear" w:color="auto" w:fill="auto"/>
        <w:spacing w:before="0" w:after="0"/>
        <w:ind w:left="40"/>
      </w:pPr>
      <w:r>
        <w:t>муниципальных правовых актов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22"/>
        <w:framePr w:w="7085" w:h="417" w:hRule="exact" w:wrap="around" w:vAnchor="page" w:hAnchor="page" w:x="2425" w:y="9831"/>
        <w:shd w:val="clear" w:color="auto" w:fill="auto"/>
        <w:spacing w:before="0" w:after="0" w:line="360" w:lineRule="exact"/>
        <w:ind w:left="40"/>
      </w:pPr>
      <w:bookmarkStart w:id="1" w:name="bookmark1"/>
      <w:r>
        <w:t>30</w:t>
      </w:r>
      <w:r>
        <w:rPr>
          <w:rStyle w:val="2FranklinGothicMedium18pt0pt"/>
        </w:rPr>
        <w:t>.</w:t>
      </w:r>
      <w:r>
        <w:t>12.2020</w:t>
      </w:r>
      <w:bookmarkEnd w:id="1"/>
    </w:p>
    <w:p w:rsidR="006F2861" w:rsidRDefault="003A1923">
      <w:pPr>
        <w:pStyle w:val="30"/>
        <w:framePr w:w="7085" w:h="2316" w:hRule="exact" w:wrap="around" w:vAnchor="page" w:hAnchor="page" w:x="2425" w:y="13237"/>
        <w:shd w:val="clear" w:color="auto" w:fill="auto"/>
        <w:spacing w:before="0" w:after="216" w:line="320" w:lineRule="exact"/>
        <w:ind w:left="40"/>
      </w:pPr>
      <w:r>
        <w:t>Учредитель:</w:t>
      </w:r>
    </w:p>
    <w:p w:rsidR="006F2861" w:rsidRDefault="003A1923">
      <w:pPr>
        <w:pStyle w:val="30"/>
        <w:framePr w:w="7085" w:h="2316" w:hRule="exact" w:wrap="around" w:vAnchor="page" w:hAnchor="page" w:x="2425" w:y="13237"/>
        <w:shd w:val="clear" w:color="auto" w:fill="auto"/>
        <w:spacing w:before="0" w:after="0"/>
        <w:ind w:left="40"/>
      </w:pPr>
      <w:r>
        <w:t>Совет народных депутатов Малогрибановского сельского поселения Грибановского муниципального района Воронежской области</w:t>
      </w:r>
    </w:p>
    <w:p w:rsidR="006F2861" w:rsidRDefault="006F2861">
      <w:pPr>
        <w:rPr>
          <w:sz w:val="2"/>
          <w:szCs w:val="2"/>
        </w:rPr>
        <w:sectPr w:rsidR="006F28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861" w:rsidRDefault="003A1923">
      <w:pPr>
        <w:pStyle w:val="40"/>
        <w:framePr w:w="9350" w:h="15336" w:hRule="exact" w:wrap="around" w:vAnchor="page" w:hAnchor="page" w:x="1291" w:y="754"/>
        <w:shd w:val="clear" w:color="auto" w:fill="auto"/>
        <w:ind w:right="540"/>
      </w:pPr>
      <w:r>
        <w:lastRenderedPageBreak/>
        <w:t>СОВЕТ НАРОДНЫХ ДЕПУТАТОВ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40"/>
        <w:framePr w:w="9350" w:h="15336" w:hRule="exact" w:wrap="around" w:vAnchor="page" w:hAnchor="page" w:x="1291" w:y="754"/>
        <w:shd w:val="clear" w:color="auto" w:fill="auto"/>
        <w:spacing w:after="305"/>
        <w:ind w:right="540"/>
      </w:pPr>
      <w:r>
        <w:t>РЕШЕНИЕ СОВЕТ НАРОДНЫХ ДЕПУТАТОВ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40"/>
        <w:framePr w:w="9350" w:h="15336" w:hRule="exact" w:wrap="around" w:vAnchor="page" w:hAnchor="page" w:x="1291" w:y="754"/>
        <w:shd w:val="clear" w:color="auto" w:fill="auto"/>
        <w:spacing w:after="306" w:line="240" w:lineRule="exact"/>
        <w:ind w:right="540"/>
      </w:pPr>
      <w:r>
        <w:t>РЕШЕНИЕ</w:t>
      </w:r>
    </w:p>
    <w:p w:rsidR="003A1923" w:rsidRDefault="003A1923" w:rsidP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236"/>
        <w:ind w:left="20" w:right="6640"/>
        <w:rPr>
          <w:rStyle w:val="11"/>
        </w:rPr>
      </w:pPr>
      <w:r>
        <w:rPr>
          <w:rStyle w:val="11"/>
        </w:rPr>
        <w:t>от 30 .12.2020 г №25</w:t>
      </w:r>
    </w:p>
    <w:p w:rsidR="006F2861" w:rsidRPr="003A1923" w:rsidRDefault="003A1923" w:rsidP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236"/>
        <w:ind w:left="20" w:right="6640"/>
        <w:rPr>
          <w:u w:val="single"/>
        </w:rPr>
      </w:pPr>
      <w:r>
        <w:t>с. Малая Грибановка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tabs>
          <w:tab w:val="right" w:pos="4822"/>
        </w:tabs>
        <w:spacing w:before="0" w:after="0" w:line="322" w:lineRule="exact"/>
        <w:ind w:left="20" w:right="4520"/>
        <w:jc w:val="both"/>
      </w:pPr>
      <w:r>
        <w:t>О проекте решения Совета народных депутатов</w:t>
      </w:r>
      <w:r>
        <w:tab/>
        <w:t>Малогрибановского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tabs>
          <w:tab w:val="left" w:pos="2727"/>
          <w:tab w:val="right" w:pos="4822"/>
        </w:tabs>
        <w:spacing w:before="0" w:after="0" w:line="322" w:lineRule="exact"/>
        <w:ind w:left="20" w:right="4520"/>
        <w:jc w:val="both"/>
      </w:pPr>
      <w:r>
        <w:t>сельского поселения Грибановского муниципального района Воронежской области «О внесении изменений и дополнений</w:t>
      </w:r>
      <w:r>
        <w:tab/>
        <w:t>в</w:t>
      </w:r>
      <w:r>
        <w:tab/>
        <w:t>Устав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tabs>
          <w:tab w:val="right" w:pos="4822"/>
        </w:tabs>
        <w:spacing w:before="0" w:after="0" w:line="322" w:lineRule="exact"/>
        <w:ind w:left="20"/>
        <w:jc w:val="both"/>
      </w:pPr>
      <w:r>
        <w:t>Малогрибановского</w:t>
      </w:r>
      <w:r>
        <w:tab/>
        <w:t>сельского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tabs>
          <w:tab w:val="left" w:pos="2938"/>
        </w:tabs>
        <w:spacing w:before="0" w:after="0" w:line="322" w:lineRule="exact"/>
        <w:ind w:left="20"/>
        <w:jc w:val="both"/>
      </w:pPr>
      <w:r>
        <w:t>поселения</w:t>
      </w:r>
      <w:r>
        <w:tab/>
        <w:t>Грибановского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244" w:line="322" w:lineRule="exact"/>
        <w:ind w:left="20" w:right="4520"/>
        <w:jc w:val="both"/>
      </w:pPr>
      <w:r>
        <w:t>муниципального района Воронежской области»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/>
        <w:ind w:left="20" w:right="20" w:firstLine="68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г. № 131-ФЗ «Об общих принципах организации местного самоуправления в Российской Федерации», Совет народных депутатов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right="540"/>
        <w:jc w:val="center"/>
      </w:pPr>
      <w:r>
        <w:t>РЕШИЛ:</w:t>
      </w:r>
    </w:p>
    <w:p w:rsidR="006F2861" w:rsidRDefault="003A1923">
      <w:pPr>
        <w:pStyle w:val="23"/>
        <w:framePr w:w="9350" w:h="15336" w:hRule="exact" w:wrap="around" w:vAnchor="page" w:hAnchor="page" w:x="1291" w:y="754"/>
        <w:numPr>
          <w:ilvl w:val="0"/>
          <w:numId w:val="1"/>
        </w:numPr>
        <w:shd w:val="clear" w:color="auto" w:fill="auto"/>
        <w:tabs>
          <w:tab w:val="right" w:pos="3985"/>
          <w:tab w:val="center" w:pos="5161"/>
          <w:tab w:val="right" w:pos="7263"/>
          <w:tab w:val="right" w:pos="9337"/>
        </w:tabs>
        <w:spacing w:before="0" w:after="0"/>
        <w:ind w:left="20" w:right="20" w:firstLine="680"/>
        <w:jc w:val="both"/>
      </w:pPr>
      <w:r>
        <w:t xml:space="preserve"> Принять проект решения </w:t>
      </w:r>
      <w:r>
        <w:rPr>
          <w:rStyle w:val="0pt"/>
        </w:rPr>
        <w:t>«О</w:t>
      </w:r>
      <w:r>
        <w:t xml:space="preserve"> внесении изменений и дополнений в Устав</w:t>
      </w:r>
      <w:r>
        <w:tab/>
        <w:t>Малогрибановского</w:t>
      </w:r>
      <w:r>
        <w:tab/>
        <w:t>сельского</w:t>
      </w:r>
      <w:r>
        <w:tab/>
        <w:t>поселения</w:t>
      </w:r>
      <w:r>
        <w:tab/>
        <w:t>Грибановского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left="20"/>
        <w:jc w:val="both"/>
      </w:pPr>
      <w:r>
        <w:t>муниципального района Воронежской области» согласно приложению.</w:t>
      </w:r>
    </w:p>
    <w:p w:rsidR="006F2861" w:rsidRDefault="003A1923">
      <w:pPr>
        <w:pStyle w:val="23"/>
        <w:framePr w:w="9350" w:h="15336" w:hRule="exact" w:wrap="around" w:vAnchor="page" w:hAnchor="page" w:x="1291" w:y="754"/>
        <w:numPr>
          <w:ilvl w:val="0"/>
          <w:numId w:val="1"/>
        </w:numPr>
        <w:shd w:val="clear" w:color="auto" w:fill="auto"/>
        <w:spacing w:before="0" w:after="0"/>
        <w:ind w:left="20" w:right="20" w:firstLine="680"/>
        <w:jc w:val="both"/>
      </w:pPr>
      <w:r>
        <w:t xml:space="preserve"> Назначить и провести публичные слушания по проекту решения Совета народных депутатов Малогрибановского сельского поселения Грибановского муниципального района Воронежской области «О внесении изменений и дополнений в Устав Малогрибановского сельского поселения Грибановского муниципального района Воронежской области» на 25.01.2021 года в 10 часов в здании администрации Малогрибановского сельского поселения.</w:t>
      </w:r>
    </w:p>
    <w:p w:rsidR="006F2861" w:rsidRDefault="003A1923">
      <w:pPr>
        <w:pStyle w:val="23"/>
        <w:framePr w:w="9350" w:h="15336" w:hRule="exact" w:wrap="around" w:vAnchor="page" w:hAnchor="page" w:x="1291" w:y="754"/>
        <w:numPr>
          <w:ilvl w:val="0"/>
          <w:numId w:val="1"/>
        </w:numPr>
        <w:shd w:val="clear" w:color="auto" w:fill="auto"/>
        <w:spacing w:before="0" w:after="0"/>
        <w:ind w:left="20" w:right="20" w:firstLine="680"/>
        <w:jc w:val="both"/>
      </w:pPr>
      <w:r>
        <w:t>Утвердить оргкомитет по подготовке и проведению публичных слушаний в следующем составе: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left="20" w:firstLine="680"/>
        <w:jc w:val="both"/>
      </w:pPr>
      <w:r>
        <w:t>Корнеева Любовь Николаевна - глава сельского поселения,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left="20" w:firstLine="680"/>
        <w:jc w:val="both"/>
      </w:pPr>
      <w:r>
        <w:t>Окунева Алла Юрьевна - ведущий специалист администрации,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left="20" w:firstLine="680"/>
        <w:jc w:val="both"/>
      </w:pPr>
      <w:r>
        <w:t>Сухинина Галина Викторовна - инспектор по бухгалтерскому учету</w:t>
      </w:r>
    </w:p>
    <w:p w:rsidR="006F2861" w:rsidRDefault="003A1923">
      <w:pPr>
        <w:pStyle w:val="23"/>
        <w:framePr w:w="9350" w:h="15336" w:hRule="exact" w:wrap="around" w:vAnchor="page" w:hAnchor="page" w:x="1291" w:y="754"/>
        <w:shd w:val="clear" w:color="auto" w:fill="auto"/>
        <w:spacing w:before="0" w:after="0"/>
        <w:ind w:left="20" w:firstLine="680"/>
        <w:jc w:val="both"/>
      </w:pPr>
      <w:r>
        <w:t>Администрации,</w:t>
      </w:r>
    </w:p>
    <w:p w:rsidR="006F2861" w:rsidRDefault="006F2861">
      <w:pPr>
        <w:rPr>
          <w:sz w:val="2"/>
          <w:szCs w:val="2"/>
        </w:rPr>
        <w:sectPr w:rsidR="006F28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lastRenderedPageBreak/>
        <w:t>Ванюков Алексей Николаевич - депутат Совета народных депутатов Малогрибановского сельского поселения,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t>Коннова Надежда Алексеевна - депутат Совета народных депутатов Малогрибановского сельского поселения,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860"/>
        <w:jc w:val="both"/>
      </w:pPr>
      <w:r>
        <w:t>Коннов Юрий Александрович - депутат Совета народных депутатов Малогрибановского сельского поселения.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860"/>
        <w:jc w:val="both"/>
      </w:pPr>
      <w:r>
        <w:t xml:space="preserve">4. </w:t>
      </w:r>
      <w:proofErr w:type="gramStart"/>
      <w:r>
        <w:t>Установить, что замечания и предложения по проекту решения Совета народных депутатов Малогрибановского сельского поселения Грибановского муниципального района Воронежской области «О внесении изменений и дополнений в Устав Малогрибановского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 форме в течение 20 дней с момента опубликования проекта в Вестнике муниципальных правовых актов Малогрибановского</w:t>
      </w:r>
      <w:proofErr w:type="gramEnd"/>
      <w:r>
        <w:t xml:space="preserve"> сельского поселения Грибановского муниципального района Воронежской области.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t>Замечания и предложения могут быть высказаны участниками публичных слушаний, в том числе в устной форме.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t>Регистрация граждан, желающих выступить на публичных слушаниях, производится по адресу: с. Малая Грибановка, ул. Советская, д. 6, Грибановский район, Воронежская область, здание администрации Малогрибановского сельского поселения. Последний день регистрации 22.01.2021 года до 14 часов.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t>Провести обобщение всех замечаний и предложений по проекту решения «О внесении изменений и дополнений в Устав Малогрибановского сельского поселения Грибановского муниципального района Воронежской области» в срок до 01.02.2021 года.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firstLine="720"/>
        <w:jc w:val="both"/>
      </w:pPr>
      <w:r>
        <w:t>Контактные телефоны: 8(47348) 44-8-36, в рабочие дни с 8-00 до 16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/>
      </w:pPr>
      <w:r>
        <w:t>часов.</w:t>
      </w:r>
    </w:p>
    <w:p w:rsidR="006F2861" w:rsidRDefault="003A1923">
      <w:pPr>
        <w:pStyle w:val="23"/>
        <w:framePr w:w="9389" w:h="10604" w:hRule="exact" w:wrap="around" w:vAnchor="page" w:hAnchor="page" w:x="1272" w:y="754"/>
        <w:shd w:val="clear" w:color="auto" w:fill="auto"/>
        <w:spacing w:before="0" w:after="0"/>
        <w:ind w:left="40" w:right="40" w:firstLine="720"/>
        <w:jc w:val="both"/>
      </w:pPr>
      <w:r>
        <w:t>5. Опубликовать настоящее решение в периодическом печатном издании «Вестник муниципальных правовых актов Малогрибановского сельского поселения Грибановского муниципального района Воронежской области».</w:t>
      </w:r>
    </w:p>
    <w:p w:rsidR="006F2861" w:rsidRDefault="003A1923">
      <w:pPr>
        <w:pStyle w:val="23"/>
        <w:framePr w:wrap="around" w:vAnchor="page" w:hAnchor="page" w:x="1272" w:y="12010"/>
        <w:shd w:val="clear" w:color="auto" w:fill="auto"/>
        <w:spacing w:before="0" w:after="0" w:line="240" w:lineRule="exact"/>
        <w:ind w:left="40"/>
      </w:pPr>
      <w:r>
        <w:t>Г лава сельского поселения</w:t>
      </w:r>
    </w:p>
    <w:p w:rsidR="006F2861" w:rsidRDefault="003A1923">
      <w:pPr>
        <w:pStyle w:val="23"/>
        <w:framePr w:wrap="around" w:vAnchor="page" w:hAnchor="page" w:x="7469" w:y="12029"/>
        <w:shd w:val="clear" w:color="auto" w:fill="auto"/>
        <w:spacing w:before="0" w:after="0" w:line="240" w:lineRule="exact"/>
        <w:ind w:left="100"/>
      </w:pPr>
      <w:r>
        <w:t>Л.Н.Корнеева</w:t>
      </w:r>
    </w:p>
    <w:p w:rsidR="006F2861" w:rsidRDefault="006F2861">
      <w:pPr>
        <w:rPr>
          <w:sz w:val="2"/>
          <w:szCs w:val="2"/>
        </w:rPr>
        <w:sectPr w:rsidR="006F28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spacing w:before="0" w:after="0"/>
        <w:ind w:left="4440" w:right="40" w:firstLine="3440"/>
      </w:pPr>
      <w:r>
        <w:lastRenderedPageBreak/>
        <w:t>Приложение к решению Совета народных депутатов Малогрибановского сельского поселения Грибановского муниципального района</w:t>
      </w:r>
    </w:p>
    <w:p w:rsidR="006F2861" w:rsidRDefault="003A1923" w:rsidP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center" w:leader="underscore" w:pos="7826"/>
          <w:tab w:val="center" w:pos="8513"/>
          <w:tab w:val="right" w:pos="8959"/>
          <w:tab w:val="left" w:leader="underscore" w:pos="9386"/>
          <w:tab w:val="left" w:leader="underscore" w:pos="9386"/>
        </w:tabs>
        <w:spacing w:before="0" w:after="236"/>
        <w:ind w:right="40"/>
      </w:pPr>
      <w:r>
        <w:t xml:space="preserve">                                                                      Воронежской области от </w:t>
      </w:r>
      <w:r>
        <w:tab/>
        <w:t>.12.2020</w:t>
      </w:r>
      <w:r>
        <w:tab/>
        <w:t>г</w:t>
      </w:r>
      <w:r>
        <w:tab/>
        <w:t>№</w:t>
      </w:r>
      <w:r>
        <w:tab/>
      </w:r>
      <w:r>
        <w:tab/>
      </w:r>
    </w:p>
    <w:p w:rsidR="006F2861" w:rsidRDefault="003A1923">
      <w:pPr>
        <w:pStyle w:val="40"/>
        <w:framePr w:w="9389" w:h="13917" w:hRule="exact" w:wrap="around" w:vAnchor="page" w:hAnchor="page" w:x="1266" w:y="1129"/>
        <w:shd w:val="clear" w:color="auto" w:fill="auto"/>
        <w:spacing w:after="0"/>
        <w:ind w:right="40"/>
        <w:jc w:val="right"/>
      </w:pPr>
      <w:r>
        <w:t>ПРОЕКТ</w:t>
      </w:r>
    </w:p>
    <w:p w:rsidR="006F2861" w:rsidRDefault="003A1923">
      <w:pPr>
        <w:pStyle w:val="40"/>
        <w:framePr w:w="9389" w:h="13917" w:hRule="exact" w:wrap="around" w:vAnchor="page" w:hAnchor="page" w:x="1266" w:y="1129"/>
        <w:shd w:val="clear" w:color="auto" w:fill="auto"/>
        <w:spacing w:after="305"/>
        <w:ind w:right="560"/>
      </w:pPr>
      <w:r>
        <w:t>СОВЕТ НАРОДНЫХ ДЕПУТАТОВ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40"/>
        <w:framePr w:w="9389" w:h="13917" w:hRule="exact" w:wrap="around" w:vAnchor="page" w:hAnchor="page" w:x="1266" w:y="1129"/>
        <w:shd w:val="clear" w:color="auto" w:fill="auto"/>
        <w:spacing w:after="307" w:line="240" w:lineRule="exact"/>
        <w:ind w:right="560"/>
      </w:pPr>
      <w:r>
        <w:t>РЕШЕНИЕ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left" w:leader="underscore" w:pos="2693"/>
        </w:tabs>
        <w:spacing w:before="0" w:after="10" w:line="240" w:lineRule="exact"/>
        <w:ind w:left="20" w:firstLine="700"/>
        <w:jc w:val="both"/>
      </w:pPr>
      <w:r>
        <w:t xml:space="preserve">  </w:t>
      </w:r>
      <w:r>
        <w:tab/>
        <w:t>2021 года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left" w:leader="underscore" w:pos="3989"/>
        </w:tabs>
        <w:spacing w:before="0" w:after="247" w:line="240" w:lineRule="exact"/>
        <w:ind w:left="20" w:firstLine="700"/>
        <w:jc w:val="both"/>
      </w:pPr>
      <w:r>
        <w:t xml:space="preserve">с. </w:t>
      </w:r>
      <w:r>
        <w:tab/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right" w:pos="4252"/>
          <w:tab w:val="right" w:pos="4254"/>
        </w:tabs>
        <w:spacing w:before="0" w:after="0" w:line="322" w:lineRule="exact"/>
        <w:ind w:left="20" w:right="5120"/>
      </w:pPr>
      <w:r>
        <w:t>О внесении изменений и дополнений</w:t>
      </w:r>
      <w:r>
        <w:tab/>
        <w:t>в</w:t>
      </w:r>
      <w:r>
        <w:tab/>
        <w:t>Устав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right" w:pos="4252"/>
        </w:tabs>
        <w:spacing w:before="0" w:after="0" w:line="322" w:lineRule="exact"/>
        <w:ind w:left="20"/>
        <w:jc w:val="both"/>
      </w:pPr>
      <w:r>
        <w:t>Малогрибановского</w:t>
      </w:r>
      <w:r>
        <w:tab/>
        <w:t>сельского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right" w:pos="2593"/>
          <w:tab w:val="right" w:pos="4252"/>
        </w:tabs>
        <w:spacing w:before="0" w:after="0" w:line="322" w:lineRule="exact"/>
        <w:ind w:left="20"/>
        <w:jc w:val="both"/>
      </w:pPr>
      <w:r>
        <w:t xml:space="preserve">поселения                        </w:t>
      </w:r>
      <w:r>
        <w:tab/>
        <w:t>Грибановского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tabs>
          <w:tab w:val="right" w:pos="4252"/>
        </w:tabs>
        <w:spacing w:before="0" w:after="0" w:line="322" w:lineRule="exact"/>
        <w:ind w:left="20"/>
        <w:jc w:val="both"/>
      </w:pPr>
      <w:r>
        <w:t>муниципального</w:t>
      </w:r>
      <w:r>
        <w:tab/>
        <w:t>района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spacing w:before="0" w:after="244" w:line="322" w:lineRule="exact"/>
        <w:ind w:left="20"/>
        <w:jc w:val="both"/>
      </w:pPr>
      <w:r>
        <w:t>Воронежской области</w:t>
      </w:r>
    </w:p>
    <w:p w:rsidR="006F2861" w:rsidRDefault="003A1923">
      <w:pPr>
        <w:pStyle w:val="23"/>
        <w:framePr w:w="9389" w:h="13917" w:hRule="exact" w:wrap="around" w:vAnchor="page" w:hAnchor="page" w:x="1266" w:y="1129"/>
        <w:shd w:val="clear" w:color="auto" w:fill="auto"/>
        <w:spacing w:before="0" w:after="302"/>
        <w:ind w:left="20" w:right="40" w:firstLine="70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6 октября 2003 года № 131- ФЗ «Об общих принципах организации местного самоуправления в Российской Федерации», Совет народных депутатов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40"/>
        <w:framePr w:w="9389" w:h="13917" w:hRule="exact" w:wrap="around" w:vAnchor="page" w:hAnchor="page" w:x="1266" w:y="1129"/>
        <w:shd w:val="clear" w:color="auto" w:fill="auto"/>
        <w:spacing w:after="264" w:line="240" w:lineRule="exact"/>
        <w:ind w:right="560"/>
      </w:pPr>
      <w:r>
        <w:t>РЕШИЛ:</w:t>
      </w:r>
    </w:p>
    <w:p w:rsidR="006F2861" w:rsidRDefault="003A1923">
      <w:pPr>
        <w:pStyle w:val="23"/>
        <w:framePr w:w="9389" w:h="13917" w:hRule="exact" w:wrap="around" w:vAnchor="page" w:hAnchor="page" w:x="1266" w:y="1129"/>
        <w:numPr>
          <w:ilvl w:val="0"/>
          <w:numId w:val="2"/>
        </w:numPr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 Внести изменения и дополнения в Устав Малогрибановского сельского поселения Грибановского муниципального района Воронежской области.</w:t>
      </w:r>
    </w:p>
    <w:p w:rsidR="006F2861" w:rsidRDefault="003A1923">
      <w:pPr>
        <w:pStyle w:val="23"/>
        <w:framePr w:w="9389" w:h="13917" w:hRule="exact" w:wrap="around" w:vAnchor="page" w:hAnchor="page" w:x="1266" w:y="1129"/>
        <w:numPr>
          <w:ilvl w:val="0"/>
          <w:numId w:val="2"/>
        </w:numPr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6F2861" w:rsidRDefault="003A1923">
      <w:pPr>
        <w:pStyle w:val="23"/>
        <w:framePr w:w="9389" w:h="13917" w:hRule="exact" w:wrap="around" w:vAnchor="page" w:hAnchor="page" w:x="1266" w:y="1129"/>
        <w:numPr>
          <w:ilvl w:val="0"/>
          <w:numId w:val="2"/>
        </w:numPr>
        <w:shd w:val="clear" w:color="auto" w:fill="auto"/>
        <w:spacing w:before="0" w:after="0" w:line="312" w:lineRule="exact"/>
        <w:ind w:left="20" w:right="40" w:firstLine="700"/>
        <w:jc w:val="both"/>
      </w:pPr>
      <w:r>
        <w:t xml:space="preserve"> Опубликовать настоящее решение после его государственной регистрации.</w:t>
      </w:r>
    </w:p>
    <w:p w:rsidR="006F2861" w:rsidRDefault="003A1923">
      <w:pPr>
        <w:pStyle w:val="23"/>
        <w:framePr w:w="9389" w:h="13917" w:hRule="exact" w:wrap="around" w:vAnchor="page" w:hAnchor="page" w:x="1266" w:y="1129"/>
        <w:numPr>
          <w:ilvl w:val="0"/>
          <w:numId w:val="2"/>
        </w:numPr>
        <w:shd w:val="clear" w:color="auto" w:fill="auto"/>
        <w:spacing w:before="0" w:after="0" w:line="302" w:lineRule="exact"/>
        <w:ind w:left="20" w:right="40" w:firstLine="700"/>
        <w:jc w:val="both"/>
      </w:pPr>
      <w:r>
        <w:t xml:space="preserve"> Настоящее решение вступает в силу после его официального опубликования.</w:t>
      </w:r>
    </w:p>
    <w:p w:rsidR="006F2861" w:rsidRDefault="003A1923">
      <w:pPr>
        <w:pStyle w:val="23"/>
        <w:framePr w:wrap="around" w:vAnchor="page" w:hAnchor="page" w:x="1266" w:y="15380"/>
        <w:shd w:val="clear" w:color="auto" w:fill="auto"/>
        <w:spacing w:before="0" w:after="0" w:line="240" w:lineRule="exact"/>
        <w:ind w:left="672" w:right="5443"/>
        <w:jc w:val="both"/>
      </w:pPr>
      <w:r>
        <w:t>Г лава сельского поселения</w:t>
      </w:r>
    </w:p>
    <w:p w:rsidR="006F2861" w:rsidRDefault="003A1923">
      <w:pPr>
        <w:pStyle w:val="23"/>
        <w:framePr w:wrap="around" w:vAnchor="page" w:hAnchor="page" w:x="8557" w:y="15399"/>
        <w:shd w:val="clear" w:color="auto" w:fill="auto"/>
        <w:spacing w:before="0" w:after="0" w:line="240" w:lineRule="exact"/>
        <w:ind w:left="100"/>
      </w:pPr>
      <w:r>
        <w:t>Л.Н.Корнеева</w:t>
      </w:r>
    </w:p>
    <w:p w:rsidR="006F2861" w:rsidRDefault="006F2861">
      <w:pPr>
        <w:rPr>
          <w:sz w:val="2"/>
          <w:szCs w:val="2"/>
        </w:rPr>
        <w:sectPr w:rsidR="006F28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861" w:rsidRDefault="003A1923" w:rsidP="003A1923">
      <w:pPr>
        <w:pStyle w:val="23"/>
        <w:framePr w:w="9374" w:h="8670" w:hRule="exact" w:wrap="around" w:vAnchor="page" w:hAnchor="page" w:x="1273" w:y="1129"/>
        <w:shd w:val="clear" w:color="auto" w:fill="auto"/>
        <w:tabs>
          <w:tab w:val="center" w:leader="underscore" w:pos="7668"/>
          <w:tab w:val="left" w:leader="underscore" w:pos="9377"/>
        </w:tabs>
        <w:spacing w:before="0" w:after="296"/>
        <w:ind w:left="4380" w:right="20" w:firstLine="1680"/>
      </w:pPr>
      <w:r>
        <w:lastRenderedPageBreak/>
        <w:t>Приложение к решению Совета народных депутатов Малогрибановского сельского поселения Грибановского муниципального района Воронежской области от</w:t>
      </w:r>
      <w:r>
        <w:tab/>
        <w:t xml:space="preserve">2021 г.    №    </w:t>
      </w:r>
      <w:r>
        <w:tab/>
      </w:r>
    </w:p>
    <w:p w:rsidR="006F2861" w:rsidRDefault="003A1923">
      <w:pPr>
        <w:pStyle w:val="23"/>
        <w:framePr w:w="9374" w:h="8670" w:hRule="exact" w:wrap="around" w:vAnchor="page" w:hAnchor="page" w:x="1273" w:y="1129"/>
        <w:shd w:val="clear" w:color="auto" w:fill="auto"/>
        <w:spacing w:before="0" w:after="300" w:line="322" w:lineRule="exact"/>
        <w:ind w:right="600"/>
        <w:jc w:val="center"/>
      </w:pPr>
      <w:r>
        <w:t>Проект изменений и дополнений в Устав Малогрибановского сельского поселения Грибановского муниципального района Воронежской области</w:t>
      </w:r>
    </w:p>
    <w:p w:rsidR="006F2861" w:rsidRDefault="003A1923">
      <w:pPr>
        <w:pStyle w:val="40"/>
        <w:framePr w:w="9374" w:h="8670" w:hRule="exact" w:wrap="around" w:vAnchor="page" w:hAnchor="page" w:x="1273" w:y="1129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В статье 10 «Права органов местного самоуправления Малогрибановского сельского поселения на решение вопросов, не отнесенных к вопросам местного значения сельского поселения»:</w:t>
      </w:r>
    </w:p>
    <w:p w:rsidR="006F2861" w:rsidRDefault="003A1923">
      <w:pPr>
        <w:pStyle w:val="23"/>
        <w:framePr w:w="9374" w:h="8670" w:hRule="exact" w:wrap="around" w:vAnchor="page" w:hAnchor="page" w:x="1273" w:y="1129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пункт 11 признать утратившим силу;</w:t>
      </w:r>
    </w:p>
    <w:p w:rsidR="006F2861" w:rsidRDefault="003A1923">
      <w:pPr>
        <w:pStyle w:val="23"/>
        <w:framePr w:w="9374" w:h="8670" w:hRule="exact" w:wrap="around" w:vAnchor="page" w:hAnchor="page" w:x="1273" w:y="1129"/>
        <w:numPr>
          <w:ilvl w:val="0"/>
          <w:numId w:val="4"/>
        </w:numPr>
        <w:shd w:val="clear" w:color="auto" w:fill="auto"/>
        <w:tabs>
          <w:tab w:val="right" w:pos="9351"/>
        </w:tabs>
        <w:spacing w:before="0" w:after="0" w:line="322" w:lineRule="exact"/>
        <w:ind w:left="20" w:right="20" w:firstLine="720"/>
        <w:jc w:val="both"/>
      </w:pPr>
      <w:r>
        <w:t xml:space="preserve"> дополнить пунктом 17 следующего содержания:</w:t>
      </w:r>
      <w:r>
        <w:tab/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6F2861" w:rsidRDefault="003A1923">
      <w:pPr>
        <w:pStyle w:val="40"/>
        <w:framePr w:w="9374" w:h="8670" w:hRule="exact" w:wrap="around" w:vAnchor="page" w:hAnchor="page" w:x="1273" w:y="1129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</w:pPr>
      <w:r>
        <w:t xml:space="preserve"> Статью 33 «Статус депутата, члена выборного органа местного самоуправления, выборного должностного лица местного самоуправления» </w:t>
      </w:r>
      <w:r>
        <w:rPr>
          <w:rStyle w:val="40pt"/>
        </w:rPr>
        <w:t>дополнить пунктом 2.1. следующего содержания:</w:t>
      </w:r>
    </w:p>
    <w:p w:rsidR="006F2861" w:rsidRDefault="003A1923">
      <w:pPr>
        <w:pStyle w:val="23"/>
        <w:framePr w:w="9374" w:h="8670" w:hRule="exact" w:wrap="around" w:vAnchor="page" w:hAnchor="page" w:x="1273" w:y="1129"/>
        <w:shd w:val="clear" w:color="auto" w:fill="auto"/>
        <w:spacing w:before="0" w:after="0" w:line="322" w:lineRule="exact"/>
        <w:ind w:left="20" w:right="20" w:firstLine="720"/>
        <w:jc w:val="both"/>
      </w:pPr>
      <w:r>
        <w:t>«2.1. Депутату Совета народных депутатов Малогрибановского сельского поселения,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срок, в совокупности составляющий пять рабочих дней в месяц</w:t>
      </w:r>
      <w:proofErr w:type="gramStart"/>
      <w:r>
        <w:t>.».</w:t>
      </w:r>
      <w:proofErr w:type="gramEnd"/>
    </w:p>
    <w:p w:rsidR="006F2861" w:rsidRDefault="006F2861">
      <w:pPr>
        <w:rPr>
          <w:sz w:val="2"/>
          <w:szCs w:val="2"/>
        </w:rPr>
        <w:sectPr w:rsidR="006F286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tabs>
          <w:tab w:val="center" w:pos="3250"/>
          <w:tab w:val="center" w:pos="6279"/>
          <w:tab w:val="right" w:pos="9332"/>
        </w:tabs>
        <w:spacing w:after="0"/>
        <w:ind w:left="20" w:right="260"/>
        <w:jc w:val="left"/>
      </w:pPr>
      <w:proofErr w:type="gramStart"/>
      <w:r>
        <w:lastRenderedPageBreak/>
        <w:t>Ответственный за выпуск:</w:t>
      </w:r>
      <w:proofErr w:type="gramEnd"/>
      <w:r>
        <w:t xml:space="preserve"> Глава Малогрибановского сельского поселения Грибановского</w:t>
      </w:r>
      <w:r>
        <w:tab/>
        <w:t>муниципального</w:t>
      </w:r>
      <w:r>
        <w:tab/>
        <w:t>района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0"/>
        <w:ind w:left="20"/>
        <w:jc w:val="left"/>
      </w:pPr>
      <w:r>
        <w:t>Воронежской области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0" w:line="365" w:lineRule="exact"/>
        <w:ind w:left="20" w:right="260"/>
        <w:jc w:val="left"/>
      </w:pPr>
      <w:r>
        <w:t>Адрес редакции: 397 210 Воронежская область, Грибановский муниципальный район, с. Малая Грибановка , ул</w:t>
      </w:r>
      <w:proofErr w:type="gramStart"/>
      <w:r>
        <w:t>.С</w:t>
      </w:r>
      <w:proofErr w:type="gramEnd"/>
      <w:r>
        <w:t>оветская, д.6 ,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176" w:line="365" w:lineRule="exact"/>
        <w:ind w:left="20"/>
        <w:jc w:val="left"/>
      </w:pPr>
      <w:r>
        <w:t xml:space="preserve">(47348) </w:t>
      </w:r>
      <w:r>
        <w:rPr>
          <w:rStyle w:val="41"/>
          <w:b/>
          <w:bCs/>
        </w:rPr>
        <w:t>44-8-36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184" w:line="370" w:lineRule="exact"/>
        <w:ind w:left="20" w:right="260"/>
        <w:jc w:val="left"/>
      </w:pPr>
      <w:r>
        <w:t>Адрес издателя: 397 210 Воронежская область, Грибановский муниципальный район, с. Малая Грибановка, ул. Советская</w:t>
      </w:r>
      <w:proofErr w:type="gramStart"/>
      <w:r>
        <w:t>,д</w:t>
      </w:r>
      <w:proofErr w:type="gramEnd"/>
      <w:r>
        <w:t>.6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280" w:line="365" w:lineRule="exact"/>
        <w:ind w:left="20" w:right="260"/>
        <w:jc w:val="left"/>
      </w:pPr>
      <w:r>
        <w:t>Адрес типографии: 397 210 Воронежская область, Грибановский муниципальный район, с. Малая Грибановка , ул</w:t>
      </w:r>
      <w:proofErr w:type="gramStart"/>
      <w:r>
        <w:t>.С</w:t>
      </w:r>
      <w:proofErr w:type="gramEnd"/>
      <w:r>
        <w:t>оветская,д.6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257" w:line="240" w:lineRule="exact"/>
        <w:ind w:left="20"/>
        <w:jc w:val="left"/>
      </w:pPr>
      <w:r>
        <w:t>Подписано к печати: 30.12. 2020 г. 15 часов</w:t>
      </w:r>
    </w:p>
    <w:p w:rsidR="006F2861" w:rsidRDefault="003A1923" w:rsidP="003A1923">
      <w:pPr>
        <w:pStyle w:val="40"/>
        <w:framePr w:w="9614" w:h="5091" w:hRule="exact" w:wrap="around" w:vAnchor="page" w:hAnchor="page" w:x="1246" w:y="10336"/>
        <w:shd w:val="clear" w:color="auto" w:fill="auto"/>
        <w:spacing w:after="0" w:line="240" w:lineRule="exact"/>
        <w:ind w:left="20"/>
        <w:jc w:val="left"/>
      </w:pPr>
      <w:r>
        <w:t>Тираж 10 экз.</w:t>
      </w:r>
    </w:p>
    <w:p w:rsidR="006F2861" w:rsidRDefault="006F2861">
      <w:pPr>
        <w:rPr>
          <w:sz w:val="2"/>
          <w:szCs w:val="2"/>
        </w:rPr>
      </w:pPr>
    </w:p>
    <w:sectPr w:rsidR="006F2861" w:rsidSect="006F286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67" w:rsidRDefault="00F11267" w:rsidP="006F2861">
      <w:r>
        <w:separator/>
      </w:r>
    </w:p>
  </w:endnote>
  <w:endnote w:type="continuationSeparator" w:id="0">
    <w:p w:rsidR="00F11267" w:rsidRDefault="00F11267" w:rsidP="006F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67" w:rsidRDefault="00F11267"/>
  </w:footnote>
  <w:footnote w:type="continuationSeparator" w:id="0">
    <w:p w:rsidR="00F11267" w:rsidRDefault="00F112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249"/>
    <w:multiLevelType w:val="multilevel"/>
    <w:tmpl w:val="3950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83ADE"/>
    <w:multiLevelType w:val="multilevel"/>
    <w:tmpl w:val="511C2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C5240"/>
    <w:multiLevelType w:val="multilevel"/>
    <w:tmpl w:val="9B08F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C4443"/>
    <w:multiLevelType w:val="multilevel"/>
    <w:tmpl w:val="21449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2861"/>
    <w:rsid w:val="003A1923"/>
    <w:rsid w:val="004940FE"/>
    <w:rsid w:val="006F2861"/>
    <w:rsid w:val="00B1095E"/>
    <w:rsid w:val="00F1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8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20pt">
    <w:name w:val="Основной текст (2) + Интервал 0 pt"/>
    <w:basedOn w:val="2"/>
    <w:rsid w:val="006F2861"/>
    <w:rPr>
      <w:color w:val="000000"/>
      <w:spacing w:val="7"/>
      <w:w w:val="100"/>
      <w:position w:val="0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6F28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sid w:val="006F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6F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2FranklinGothicMedium18pt0pt">
    <w:name w:val="Заголовок №2 + Franklin Gothic Medium;18 pt;Не полужирный;Интервал 0 pt"/>
    <w:basedOn w:val="21"/>
    <w:rsid w:val="006F286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2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3"/>
    <w:rsid w:val="006F2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">
    <w:name w:val="Основной текст1"/>
    <w:basedOn w:val="a4"/>
    <w:rsid w:val="006F286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6F2861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6F2861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"/>
    <w:basedOn w:val="4"/>
    <w:rsid w:val="006F286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2861"/>
    <w:pPr>
      <w:shd w:val="clear" w:color="auto" w:fill="FFFFFF"/>
      <w:spacing w:after="1740" w:line="418" w:lineRule="exact"/>
      <w:jc w:val="center"/>
    </w:pPr>
    <w:rPr>
      <w:rFonts w:ascii="Times New Roman" w:eastAsia="Times New Roman" w:hAnsi="Times New Roman" w:cs="Times New Roman"/>
      <w:spacing w:val="4"/>
      <w:sz w:val="32"/>
      <w:szCs w:val="32"/>
    </w:rPr>
  </w:style>
  <w:style w:type="paragraph" w:customStyle="1" w:styleId="10">
    <w:name w:val="Заголовок №1"/>
    <w:basedOn w:val="a"/>
    <w:link w:val="1"/>
    <w:rsid w:val="006F2861"/>
    <w:pPr>
      <w:shd w:val="clear" w:color="auto" w:fill="FFFFFF"/>
      <w:spacing w:before="1740"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rsid w:val="006F2861"/>
    <w:pPr>
      <w:shd w:val="clear" w:color="auto" w:fill="FFFFFF"/>
      <w:spacing w:before="1380" w:after="198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Заголовок №2"/>
    <w:basedOn w:val="a"/>
    <w:link w:val="21"/>
    <w:rsid w:val="006F2861"/>
    <w:pPr>
      <w:shd w:val="clear" w:color="auto" w:fill="FFFFFF"/>
      <w:spacing w:before="1980" w:after="30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40">
    <w:name w:val="Основной текст (4)"/>
    <w:basedOn w:val="a"/>
    <w:link w:val="4"/>
    <w:rsid w:val="006F286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23">
    <w:name w:val="Основной текст2"/>
    <w:basedOn w:val="a"/>
    <w:link w:val="a4"/>
    <w:rsid w:val="006F2861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Malogrib</dc:creator>
  <cp:lastModifiedBy>Malogrib</cp:lastModifiedBy>
  <cp:revision>2</cp:revision>
  <dcterms:created xsi:type="dcterms:W3CDTF">2020-12-26T05:51:00Z</dcterms:created>
  <dcterms:modified xsi:type="dcterms:W3CDTF">2021-01-14T08:17:00Z</dcterms:modified>
</cp:coreProperties>
</file>