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5" w:rsidRDefault="002B5375" w:rsidP="002B537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2B5375" w:rsidRDefault="002B5375" w:rsidP="002B537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ЭНСКОГО СЕЛЬСКОГО ПОСЕЛЕНИЯ</w:t>
      </w:r>
    </w:p>
    <w:p w:rsidR="002B5375" w:rsidRDefault="002B5375" w:rsidP="002B537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ГРИБАНОВСКОГО МУНИЦИПАЛЬНОГО РАЙОНА</w:t>
      </w:r>
    </w:p>
    <w:p w:rsidR="002B5375" w:rsidRDefault="002B5375" w:rsidP="002B5375">
      <w:pPr>
        <w:pBdr>
          <w:bottom w:val="single" w:sz="6" w:space="2" w:color="auto"/>
        </w:pBd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2B5375" w:rsidRDefault="002B5375" w:rsidP="002B5375">
      <w:pPr>
        <w:suppressAutoHyphens/>
        <w:ind w:firstLine="709"/>
        <w:rPr>
          <w:b/>
          <w:szCs w:val="28"/>
          <w:lang w:eastAsia="ar-SA"/>
        </w:rPr>
      </w:pPr>
    </w:p>
    <w:p w:rsidR="002B5375" w:rsidRDefault="002B5375" w:rsidP="002B537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F62103" w:rsidRDefault="00F62103" w:rsidP="002B537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F62103" w:rsidRDefault="00F62103" w:rsidP="002B537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2B5375" w:rsidRDefault="00F62103" w:rsidP="002B5375">
      <w:pPr>
        <w:jc w:val="both"/>
        <w:rPr>
          <w:sz w:val="22"/>
          <w:szCs w:val="22"/>
          <w:u w:val="single"/>
        </w:rPr>
      </w:pPr>
      <w:r w:rsidRPr="00F6210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о</w:t>
      </w:r>
      <w:r w:rsidRPr="00F62103">
        <w:rPr>
          <w:sz w:val="22"/>
          <w:szCs w:val="22"/>
          <w:u w:val="single"/>
        </w:rPr>
        <w:t>т 24.06.2022г № 74</w:t>
      </w:r>
    </w:p>
    <w:p w:rsidR="00F62103" w:rsidRDefault="00F62103" w:rsidP="00F62103">
      <w:pPr>
        <w:jc w:val="both"/>
        <w:rPr>
          <w:sz w:val="22"/>
          <w:szCs w:val="22"/>
        </w:rPr>
      </w:pPr>
      <w:r w:rsidRPr="00F62103">
        <w:rPr>
          <w:sz w:val="22"/>
          <w:szCs w:val="22"/>
        </w:rPr>
        <w:t>с</w:t>
      </w:r>
      <w:proofErr w:type="gramStart"/>
      <w:r w:rsidRPr="00F62103">
        <w:rPr>
          <w:sz w:val="22"/>
          <w:szCs w:val="22"/>
        </w:rPr>
        <w:t>.М</w:t>
      </w:r>
      <w:proofErr w:type="gramEnd"/>
      <w:r w:rsidRPr="00F62103">
        <w:rPr>
          <w:sz w:val="22"/>
          <w:szCs w:val="22"/>
        </w:rPr>
        <w:t>алая Грибановка</w:t>
      </w:r>
    </w:p>
    <w:p w:rsidR="00F62103" w:rsidRDefault="00F62103" w:rsidP="00F62103">
      <w:pPr>
        <w:jc w:val="both"/>
        <w:rPr>
          <w:sz w:val="22"/>
          <w:szCs w:val="22"/>
        </w:rPr>
      </w:pPr>
    </w:p>
    <w:p w:rsidR="00F62103" w:rsidRDefault="00F62103" w:rsidP="00F62103">
      <w:pPr>
        <w:jc w:val="both"/>
        <w:rPr>
          <w:sz w:val="22"/>
          <w:szCs w:val="22"/>
        </w:rPr>
      </w:pPr>
    </w:p>
    <w:p w:rsidR="002B5375" w:rsidRDefault="00F62103" w:rsidP="00F62103">
      <w:pPr>
        <w:jc w:val="both"/>
        <w:rPr>
          <w:sz w:val="28"/>
          <w:szCs w:val="28"/>
        </w:rPr>
      </w:pPr>
      <w:r w:rsidRPr="00F62103">
        <w:rPr>
          <w:sz w:val="28"/>
          <w:szCs w:val="28"/>
        </w:rPr>
        <w:t>О полномочиях избирательной  комиссии</w:t>
      </w:r>
      <w:r w:rsidR="002B5375" w:rsidRPr="00F62103">
        <w:rPr>
          <w:sz w:val="28"/>
          <w:szCs w:val="28"/>
        </w:rPr>
        <w:t xml:space="preserve"> </w:t>
      </w:r>
    </w:p>
    <w:p w:rsidR="00F62103" w:rsidRDefault="00196B7F" w:rsidP="00F6210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2103">
        <w:rPr>
          <w:sz w:val="28"/>
          <w:szCs w:val="28"/>
        </w:rPr>
        <w:t>униципального  образования</w:t>
      </w:r>
    </w:p>
    <w:p w:rsidR="002B5375" w:rsidRPr="00F62103" w:rsidRDefault="00F62103" w:rsidP="00F6210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62103" w:rsidRDefault="002B5375" w:rsidP="002B5375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статьи 9 Федерального закона от 14 марта 2022 года </w:t>
      </w:r>
      <w:proofErr w:type="gramStart"/>
      <w:r>
        <w:rPr>
          <w:sz w:val="28"/>
          <w:szCs w:val="28"/>
        </w:rPr>
        <w:t xml:space="preserve">№ 60-ФЗ «О внесении изменений в отдельные законодательные акты Российской Федерации», в </w:t>
      </w:r>
      <w:r>
        <w:rPr>
          <w:rFonts w:ascii="Times New Roman CYR" w:hAnsi="Times New Roman CYR"/>
          <w:sz w:val="28"/>
          <w:szCs w:val="28"/>
        </w:rPr>
        <w:t xml:space="preserve">соответствии с пунктом 4 </w:t>
      </w:r>
      <w:r>
        <w:rPr>
          <w:sz w:val="28"/>
          <w:szCs w:val="28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5 статьи 25 Закона Воронежской области от 27 июня 2007 года № 87-ОЗ «Избирательный кодекс Воронежской области», </w:t>
      </w:r>
      <w:r>
        <w:rPr>
          <w:rFonts w:ascii="Times New Roman CYR" w:hAnsi="Times New Roman CYR"/>
          <w:sz w:val="28"/>
          <w:szCs w:val="28"/>
        </w:rPr>
        <w:t xml:space="preserve">Совет народных депутатов </w:t>
      </w:r>
      <w:r w:rsidR="00F62103">
        <w:rPr>
          <w:rFonts w:ascii="Times New Roman CYR" w:hAnsi="Times New Roman CYR"/>
          <w:sz w:val="28"/>
          <w:szCs w:val="28"/>
        </w:rPr>
        <w:t xml:space="preserve"> Малогрибановского</w:t>
      </w:r>
      <w:proofErr w:type="gramEnd"/>
      <w:r w:rsidR="00F62103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2B5375" w:rsidRDefault="00F62103" w:rsidP="00F62103">
      <w:pPr>
        <w:tabs>
          <w:tab w:val="left" w:pos="6379"/>
        </w:tabs>
        <w:spacing w:line="276" w:lineRule="auto"/>
        <w:ind w:firstLine="709"/>
        <w:jc w:val="center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Е Ш И Л :</w:t>
      </w:r>
    </w:p>
    <w:p w:rsidR="002B5375" w:rsidRDefault="002B5375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 Прекратить </w:t>
      </w:r>
      <w:r>
        <w:t xml:space="preserve">полномочия избирательной комиссии </w:t>
      </w:r>
      <w:r w:rsidR="00F62103">
        <w:t xml:space="preserve"> Малогрибановского </w:t>
      </w:r>
      <w:r>
        <w:t xml:space="preserve">сельского поселения Грибановского муниципального района Воронежской области. </w:t>
      </w:r>
    </w:p>
    <w:p w:rsidR="002B5375" w:rsidRDefault="002B5375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F62103">
        <w:rPr>
          <w:rFonts w:ascii="Times New Roman CYR" w:hAnsi="Times New Roman CYR"/>
        </w:rPr>
        <w:t xml:space="preserve"> Малогрибановского </w:t>
      </w:r>
      <w:r>
        <w:rPr>
          <w:rFonts w:ascii="Times New Roman CYR" w:hAnsi="Times New Roman CYR"/>
        </w:rPr>
        <w:t xml:space="preserve"> сельского поселения, содержащие положения об </w:t>
      </w:r>
      <w:r>
        <w:rPr>
          <w:rFonts w:ascii="Times New Roman CYR" w:hAnsi="Times New Roman CYR"/>
          <w:szCs w:val="28"/>
        </w:rPr>
        <w:t xml:space="preserve">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>
        <w:rPr>
          <w:rFonts w:ascii="Times New Roman CYR" w:hAnsi="Times New Roman CYR"/>
          <w:szCs w:val="28"/>
        </w:rPr>
        <w:t>о</w:t>
      </w:r>
      <w:proofErr w:type="gramEnd"/>
      <w:r>
        <w:rPr>
          <w:rFonts w:ascii="Times New Roman CYR" w:hAnsi="Times New Roman CYR"/>
          <w:szCs w:val="28"/>
        </w:rPr>
        <w:t xml:space="preserve"> их передаче.</w:t>
      </w:r>
    </w:p>
    <w:p w:rsidR="002B5375" w:rsidRDefault="002B5375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 Опубликовать наст</w:t>
      </w:r>
      <w:r w:rsidR="00F62103">
        <w:rPr>
          <w:rFonts w:ascii="Times New Roman CYR" w:hAnsi="Times New Roman CYR"/>
          <w:szCs w:val="28"/>
        </w:rPr>
        <w:t>оящее решение в соответствии с У</w:t>
      </w:r>
      <w:r>
        <w:rPr>
          <w:rFonts w:ascii="Times New Roman CYR" w:hAnsi="Times New Roman CYR"/>
          <w:szCs w:val="28"/>
        </w:rPr>
        <w:t xml:space="preserve">ставом </w:t>
      </w:r>
      <w:r w:rsidR="00F62103">
        <w:rPr>
          <w:rFonts w:ascii="Times New Roman CYR" w:hAnsi="Times New Roman CYR"/>
          <w:szCs w:val="28"/>
        </w:rPr>
        <w:t xml:space="preserve"> Малогрибановского </w:t>
      </w:r>
      <w:r>
        <w:rPr>
          <w:rFonts w:ascii="Times New Roman CYR" w:hAnsi="Times New Roman CYR"/>
          <w:szCs w:val="28"/>
        </w:rPr>
        <w:t>сельского поселения Грибановского муниципального района Воронежской области</w:t>
      </w:r>
      <w:proofErr w:type="gramStart"/>
      <w:r>
        <w:rPr>
          <w:rFonts w:ascii="Times New Roman CYR" w:hAnsi="Times New Roman CYR"/>
          <w:i/>
          <w:szCs w:val="28"/>
        </w:rPr>
        <w:t>.</w:t>
      </w:r>
      <w:proofErr w:type="gramEnd"/>
      <w:r>
        <w:rPr>
          <w:rFonts w:ascii="Times New Roman CYR" w:hAnsi="Times New Roman CYR"/>
          <w:i/>
          <w:szCs w:val="28"/>
        </w:rPr>
        <w:t xml:space="preserve"> – </w:t>
      </w:r>
      <w:r w:rsidR="00F62103">
        <w:rPr>
          <w:rFonts w:ascii="Times New Roman CYR" w:hAnsi="Times New Roman CYR"/>
          <w:i/>
          <w:szCs w:val="28"/>
        </w:rPr>
        <w:t xml:space="preserve"> </w:t>
      </w:r>
      <w:r>
        <w:rPr>
          <w:rFonts w:ascii="Times New Roman CYR" w:hAnsi="Times New Roman CYR"/>
          <w:i/>
          <w:szCs w:val="28"/>
        </w:rPr>
        <w:t xml:space="preserve"> </w:t>
      </w:r>
      <w:proofErr w:type="gramStart"/>
      <w:r>
        <w:rPr>
          <w:rFonts w:ascii="Times New Roman CYR" w:hAnsi="Times New Roman CYR"/>
          <w:i/>
          <w:szCs w:val="28"/>
        </w:rPr>
        <w:t>в</w:t>
      </w:r>
      <w:proofErr w:type="gramEnd"/>
      <w:r>
        <w:rPr>
          <w:rFonts w:ascii="Times New Roman CYR" w:hAnsi="Times New Roman CYR"/>
          <w:i/>
          <w:szCs w:val="28"/>
        </w:rPr>
        <w:t xml:space="preserve"> вестнике поселения</w:t>
      </w:r>
      <w:r>
        <w:rPr>
          <w:rFonts w:ascii="Times New Roman CYR" w:hAnsi="Times New Roman CYR"/>
          <w:szCs w:val="28"/>
        </w:rPr>
        <w:t>.</w:t>
      </w:r>
    </w:p>
    <w:p w:rsidR="002B5375" w:rsidRDefault="002B5375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4. </w:t>
      </w:r>
      <w:proofErr w:type="gramStart"/>
      <w:r>
        <w:rPr>
          <w:rFonts w:ascii="Times New Roman CYR" w:hAnsi="Times New Roman CYR"/>
          <w:szCs w:val="28"/>
        </w:rPr>
        <w:t>Контроль за</w:t>
      </w:r>
      <w:proofErr w:type="gramEnd"/>
      <w:r>
        <w:rPr>
          <w:rFonts w:ascii="Times New Roman CYR" w:hAnsi="Times New Roman CYR"/>
          <w:szCs w:val="28"/>
        </w:rPr>
        <w:t xml:space="preserve"> исполнением настоящего решения оставляю за собой.</w:t>
      </w:r>
    </w:p>
    <w:p w:rsidR="002B5375" w:rsidRDefault="002B5375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Настоящее решение вступает в силу с момента его официального опубликования.</w:t>
      </w:r>
    </w:p>
    <w:p w:rsidR="00F62103" w:rsidRDefault="00F62103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F62103" w:rsidRDefault="00F62103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F62103" w:rsidRDefault="00F62103" w:rsidP="00F62103">
      <w:pPr>
        <w:pStyle w:val="a3"/>
        <w:tabs>
          <w:tab w:val="left" w:pos="6379"/>
        </w:tabs>
        <w:spacing w:line="276" w:lineRule="auto"/>
        <w:ind w:left="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Глава  сельского  поселения                                          Л.Н.Корнеева</w:t>
      </w:r>
    </w:p>
    <w:p w:rsidR="00F62103" w:rsidRDefault="00F62103" w:rsidP="002B5375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2B5375" w:rsidRDefault="002B5375" w:rsidP="002B5375">
      <w:pPr>
        <w:jc w:val="center"/>
        <w:rPr>
          <w:sz w:val="28"/>
          <w:szCs w:val="28"/>
        </w:rPr>
      </w:pPr>
    </w:p>
    <w:p w:rsidR="001E699C" w:rsidRDefault="00196B7F"/>
    <w:sectPr w:rsidR="001E699C" w:rsidSect="00F621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75"/>
    <w:rsid w:val="00196B7F"/>
    <w:rsid w:val="002B5375"/>
    <w:rsid w:val="0050485A"/>
    <w:rsid w:val="0050627C"/>
    <w:rsid w:val="00A10685"/>
    <w:rsid w:val="00B24FD5"/>
    <w:rsid w:val="00BF0192"/>
    <w:rsid w:val="00F6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75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dcterms:created xsi:type="dcterms:W3CDTF">2022-06-28T09:13:00Z</dcterms:created>
  <dcterms:modified xsi:type="dcterms:W3CDTF">2022-06-28T09:35:00Z</dcterms:modified>
</cp:coreProperties>
</file>