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59" w:rsidRDefault="001E1759" w:rsidP="001E1759">
      <w:pPr>
        <w:pStyle w:val="Style12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E1759" w:rsidRDefault="001E1759" w:rsidP="001E1759">
      <w:pPr>
        <w:pBdr>
          <w:bottom w:val="single" w:sz="12" w:space="1" w:color="auto"/>
        </w:pBdr>
        <w:tabs>
          <w:tab w:val="left" w:pos="3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МАЛОГРИБАНОВСКОГО СЕЛЬСКОГО ПОСЕЛЕНИЯ</w:t>
      </w:r>
    </w:p>
    <w:p w:rsidR="001E1759" w:rsidRDefault="001E1759" w:rsidP="001E1759">
      <w:pPr>
        <w:pBdr>
          <w:bottom w:val="single" w:sz="12" w:space="1" w:color="auto"/>
        </w:pBdr>
        <w:tabs>
          <w:tab w:val="left" w:pos="39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1E1759" w:rsidRDefault="001E1759" w:rsidP="001E1759">
      <w:pPr>
        <w:tabs>
          <w:tab w:val="left" w:pos="3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ул. Советская 6, село Малая Грибановка , 397210, тел.44- 8-36</w:t>
      </w:r>
    </w:p>
    <w:p w:rsidR="001E1759" w:rsidRPr="00CA5982" w:rsidRDefault="001E1759" w:rsidP="00CA5982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ОГРН  102360090680, ИНН/КПП   3609001743 / 36090100</w:t>
      </w:r>
      <w:r w:rsidR="00CA5982">
        <w:rPr>
          <w:rFonts w:ascii="Times New Roman" w:hAnsi="Times New Roman" w:cs="Times New Roman"/>
          <w:szCs w:val="28"/>
        </w:rPr>
        <w:t>0</w:t>
      </w:r>
    </w:p>
    <w:p w:rsidR="001E1759" w:rsidRPr="00CA5982" w:rsidRDefault="001E1759" w:rsidP="001E1759">
      <w:pPr>
        <w:jc w:val="center"/>
        <w:rPr>
          <w:rFonts w:ascii="Times New Roman" w:hAnsi="Times New Roman" w:cs="Times New Roman"/>
          <w:szCs w:val="28"/>
        </w:rPr>
      </w:pPr>
    </w:p>
    <w:p w:rsidR="001E1759" w:rsidRDefault="001E1759" w:rsidP="001E1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25DC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r>
        <w:rPr>
          <w:rFonts w:ascii="Times New Roman" w:hAnsi="Times New Roman" w:cs="Times New Roman"/>
          <w:sz w:val="28"/>
          <w:szCs w:val="28"/>
        </w:rPr>
        <w:t>тдел-организационно-контрольной</w:t>
      </w:r>
    </w:p>
    <w:p w:rsidR="001E1759" w:rsidRDefault="001E1759" w:rsidP="001E1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работы и делопроизводства</w:t>
      </w:r>
    </w:p>
    <w:p w:rsidR="001E1759" w:rsidRDefault="001E1759" w:rsidP="001E1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администрации Грибановского</w:t>
      </w:r>
    </w:p>
    <w:p w:rsidR="001E1759" w:rsidRDefault="001E1759" w:rsidP="001E1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района</w:t>
      </w:r>
    </w:p>
    <w:p w:rsidR="001E1759" w:rsidRDefault="001E1759" w:rsidP="00CA5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A5982" w:rsidRPr="00766D89" w:rsidRDefault="00CA5982" w:rsidP="00CA5982">
      <w:pPr>
        <w:pStyle w:val="a5"/>
        <w:jc w:val="center"/>
        <w:rPr>
          <w:color w:val="313131"/>
          <w:sz w:val="28"/>
          <w:szCs w:val="28"/>
        </w:rPr>
      </w:pPr>
      <w:r w:rsidRPr="00766D89">
        <w:rPr>
          <w:rStyle w:val="a6"/>
          <w:color w:val="313131"/>
          <w:sz w:val="28"/>
          <w:szCs w:val="28"/>
        </w:rPr>
        <w:t>ОТЧЕТ</w:t>
      </w:r>
      <w:r w:rsidRPr="00766D89">
        <w:rPr>
          <w:b/>
          <w:bCs/>
          <w:color w:val="313131"/>
          <w:sz w:val="28"/>
          <w:szCs w:val="28"/>
        </w:rPr>
        <w:br/>
      </w:r>
      <w:r w:rsidRPr="00766D89">
        <w:rPr>
          <w:rStyle w:val="a6"/>
          <w:color w:val="313131"/>
          <w:sz w:val="28"/>
          <w:szCs w:val="28"/>
        </w:rPr>
        <w:t>о работе с обращ</w:t>
      </w:r>
      <w:r>
        <w:rPr>
          <w:rStyle w:val="a6"/>
          <w:color w:val="313131"/>
          <w:sz w:val="28"/>
          <w:szCs w:val="28"/>
        </w:rPr>
        <w:t>ениями граждан, поступившими в а</w:t>
      </w:r>
      <w:r w:rsidRPr="00766D89">
        <w:rPr>
          <w:rStyle w:val="a6"/>
          <w:color w:val="313131"/>
          <w:sz w:val="28"/>
          <w:szCs w:val="28"/>
        </w:rPr>
        <w:t xml:space="preserve">дминистрацию </w:t>
      </w:r>
      <w:r>
        <w:rPr>
          <w:rStyle w:val="a6"/>
          <w:color w:val="313131"/>
          <w:sz w:val="28"/>
          <w:szCs w:val="28"/>
        </w:rPr>
        <w:t>Малогрибановского</w:t>
      </w:r>
      <w:r w:rsidRPr="00766D89">
        <w:rPr>
          <w:rStyle w:val="a6"/>
          <w:color w:val="313131"/>
          <w:sz w:val="28"/>
          <w:szCs w:val="28"/>
        </w:rPr>
        <w:t xml:space="preserve"> сельского поселения в </w:t>
      </w:r>
      <w:r>
        <w:rPr>
          <w:rStyle w:val="a6"/>
          <w:color w:val="313131"/>
          <w:sz w:val="28"/>
          <w:szCs w:val="28"/>
        </w:rPr>
        <w:t xml:space="preserve"> первом квартале 2015</w:t>
      </w:r>
      <w:r w:rsidRPr="00766D89">
        <w:rPr>
          <w:rStyle w:val="a6"/>
          <w:color w:val="313131"/>
          <w:sz w:val="28"/>
          <w:szCs w:val="28"/>
        </w:rPr>
        <w:t xml:space="preserve"> году</w:t>
      </w:r>
    </w:p>
    <w:p w:rsidR="00CA5982" w:rsidRDefault="00CA5982" w:rsidP="00CA59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66D89">
        <w:rPr>
          <w:color w:val="313131"/>
          <w:sz w:val="28"/>
          <w:szCs w:val="28"/>
        </w:rPr>
        <w:t>        </w:t>
      </w:r>
      <w:r>
        <w:rPr>
          <w:sz w:val="28"/>
          <w:szCs w:val="28"/>
        </w:rPr>
        <w:t>Работа по обращениям граждан в администрации</w:t>
      </w:r>
      <w:r w:rsidRPr="00766D89">
        <w:rPr>
          <w:sz w:val="28"/>
          <w:szCs w:val="28"/>
        </w:rPr>
        <w:t xml:space="preserve"> </w:t>
      </w:r>
      <w:r>
        <w:rPr>
          <w:sz w:val="28"/>
          <w:szCs w:val="28"/>
        </w:rPr>
        <w:t>Малогрибановского</w:t>
      </w:r>
      <w:r w:rsidRPr="00766D89"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</w:rPr>
        <w:t xml:space="preserve"> первом квартале 2015</w:t>
      </w:r>
      <w:r w:rsidRPr="00766D89">
        <w:rPr>
          <w:sz w:val="28"/>
          <w:szCs w:val="28"/>
        </w:rPr>
        <w:t xml:space="preserve"> году осуществляется  в соответствии с Федеральным законом от 02 мая 2006  года № 59-ФЗ «О порядке рассмотрения обращени</w:t>
      </w:r>
      <w:r>
        <w:rPr>
          <w:sz w:val="28"/>
          <w:szCs w:val="28"/>
        </w:rPr>
        <w:t>й граждан Российской Федерации.</w:t>
      </w:r>
    </w:p>
    <w:p w:rsidR="00CA5982" w:rsidRPr="00766D89" w:rsidRDefault="00CA5982" w:rsidP="00CA59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6D89">
        <w:rPr>
          <w:sz w:val="28"/>
          <w:szCs w:val="28"/>
        </w:rPr>
        <w:t xml:space="preserve">  В </w:t>
      </w:r>
      <w:r>
        <w:rPr>
          <w:sz w:val="28"/>
          <w:szCs w:val="28"/>
        </w:rPr>
        <w:t xml:space="preserve"> первом квартале 2015 году в а</w:t>
      </w:r>
      <w:r w:rsidRPr="00766D89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Малогрибановского  с</w:t>
      </w:r>
      <w:r w:rsidR="00BF3999">
        <w:rPr>
          <w:sz w:val="28"/>
          <w:szCs w:val="28"/>
        </w:rPr>
        <w:t xml:space="preserve">ельского поселения поступило  </w:t>
      </w:r>
      <w:r w:rsidR="00BF3999" w:rsidRPr="00BF3999">
        <w:rPr>
          <w:sz w:val="28"/>
          <w:szCs w:val="28"/>
        </w:rPr>
        <w:t>11</w:t>
      </w:r>
      <w:r w:rsidRPr="00766D89">
        <w:rPr>
          <w:sz w:val="28"/>
          <w:szCs w:val="28"/>
        </w:rPr>
        <w:t xml:space="preserve"> обращений граждан, в том числе  </w:t>
      </w:r>
      <w:r>
        <w:rPr>
          <w:sz w:val="28"/>
          <w:szCs w:val="28"/>
        </w:rPr>
        <w:t>3 письменных.</w:t>
      </w:r>
      <w:r w:rsidRPr="00766D89">
        <w:rPr>
          <w:sz w:val="28"/>
          <w:szCs w:val="28"/>
        </w:rPr>
        <w:t>     </w:t>
      </w:r>
      <w:r w:rsidR="00BF3999">
        <w:rPr>
          <w:sz w:val="28"/>
          <w:szCs w:val="28"/>
        </w:rPr>
        <w:t xml:space="preserve">  Из них решено положительно </w:t>
      </w:r>
      <w:r w:rsidR="00BF3999" w:rsidRPr="002525DC">
        <w:rPr>
          <w:sz w:val="28"/>
          <w:szCs w:val="28"/>
        </w:rPr>
        <w:t>11</w:t>
      </w:r>
      <w:r w:rsidRPr="00766D89">
        <w:rPr>
          <w:sz w:val="28"/>
          <w:szCs w:val="28"/>
        </w:rPr>
        <w:t xml:space="preserve">. В обращениях граждане нередко затрагивают непростые проблемы, решение которых требует немало времени и ресурсов. </w:t>
      </w:r>
      <w:r>
        <w:rPr>
          <w:color w:val="000000"/>
          <w:sz w:val="28"/>
          <w:szCs w:val="28"/>
        </w:rPr>
        <w:t>В своей работе мы стремимся</w:t>
      </w:r>
      <w:r w:rsidRPr="000A18AA">
        <w:rPr>
          <w:color w:val="000000"/>
          <w:sz w:val="28"/>
          <w:szCs w:val="28"/>
        </w:rPr>
        <w:t xml:space="preserve"> к тому, чтобы ни одно обращение не осталось без внимания. Все заявления и обращения были рассмотрены</w:t>
      </w:r>
      <w:r w:rsidR="00BF3999" w:rsidRPr="00BF3999">
        <w:rPr>
          <w:color w:val="000000"/>
          <w:sz w:val="28"/>
          <w:szCs w:val="28"/>
        </w:rPr>
        <w:t xml:space="preserve"> </w:t>
      </w:r>
      <w:r w:rsidRPr="000A18AA">
        <w:rPr>
          <w:color w:val="000000"/>
          <w:sz w:val="28"/>
          <w:szCs w:val="28"/>
        </w:rPr>
        <w:t xml:space="preserve"> своевременно и по всем даны ответы и разъяснения. Обращения граждан в основном были</w:t>
      </w:r>
      <w:r>
        <w:rPr>
          <w:color w:val="000000"/>
          <w:sz w:val="28"/>
          <w:szCs w:val="28"/>
        </w:rPr>
        <w:t xml:space="preserve"> по вопросам</w:t>
      </w:r>
      <w:r w:rsidRPr="000A18AA">
        <w:rPr>
          <w:color w:val="000000"/>
          <w:sz w:val="28"/>
          <w:szCs w:val="28"/>
        </w:rPr>
        <w:t>:  землепользования, строительства, благоустройства территории,</w:t>
      </w:r>
      <w:r>
        <w:rPr>
          <w:color w:val="000000"/>
          <w:sz w:val="28"/>
          <w:szCs w:val="28"/>
        </w:rPr>
        <w:t xml:space="preserve"> </w:t>
      </w:r>
      <w:r w:rsidRPr="000A18AA">
        <w:rPr>
          <w:color w:val="000000"/>
          <w:sz w:val="28"/>
          <w:szCs w:val="28"/>
        </w:rPr>
        <w:t>жилищно-коммунального хозяйства, передачи жилых помещений в собственность, по предоставлению жи</w:t>
      </w:r>
      <w:r>
        <w:rPr>
          <w:color w:val="000000"/>
          <w:sz w:val="28"/>
          <w:szCs w:val="28"/>
        </w:rPr>
        <w:t xml:space="preserve">лья, </w:t>
      </w:r>
      <w:r w:rsidRPr="000A18AA">
        <w:rPr>
          <w:color w:val="000000"/>
          <w:sz w:val="28"/>
          <w:szCs w:val="28"/>
        </w:rPr>
        <w:t>обеспечения охраны общественного порядка и по другим.</w:t>
      </w:r>
      <w:r w:rsidRPr="000A18A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766D89">
        <w:rPr>
          <w:sz w:val="28"/>
          <w:szCs w:val="28"/>
        </w:rPr>
        <w:t xml:space="preserve">Основную часть нерешенных </w:t>
      </w:r>
      <w:r>
        <w:rPr>
          <w:sz w:val="28"/>
          <w:szCs w:val="28"/>
        </w:rPr>
        <w:t>вопросов</w:t>
      </w:r>
      <w:r w:rsidRPr="00766D89">
        <w:rPr>
          <w:sz w:val="28"/>
          <w:szCs w:val="28"/>
        </w:rPr>
        <w:t xml:space="preserve"> составляют обращения, связанные с </w:t>
      </w:r>
      <w:r>
        <w:rPr>
          <w:sz w:val="28"/>
          <w:szCs w:val="28"/>
        </w:rPr>
        <w:t>жилищно-</w:t>
      </w:r>
      <w:r w:rsidRPr="00766D89">
        <w:rPr>
          <w:sz w:val="28"/>
          <w:szCs w:val="28"/>
        </w:rPr>
        <w:t xml:space="preserve"> коммунальным хозяйством. В обращениях по вопросам жилищного хозяйства преобладают просьбы граждан, связанные с предоставлением жилья, с ремонтом жилых помещений. В сфере коммунального</w:t>
      </w:r>
      <w:r>
        <w:rPr>
          <w:sz w:val="28"/>
          <w:szCs w:val="28"/>
        </w:rPr>
        <w:t xml:space="preserve"> </w:t>
      </w:r>
      <w:r w:rsidRPr="00766D89">
        <w:rPr>
          <w:sz w:val="28"/>
          <w:szCs w:val="28"/>
        </w:rPr>
        <w:t xml:space="preserve"> хозяйства это вопросы газификации, отопление, водоснабжение.</w:t>
      </w:r>
    </w:p>
    <w:p w:rsidR="00CA5982" w:rsidRPr="00766D89" w:rsidRDefault="00CA5982" w:rsidP="00CA59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66D89">
        <w:rPr>
          <w:sz w:val="28"/>
          <w:szCs w:val="28"/>
        </w:rPr>
        <w:t xml:space="preserve">         Анализ устных и письменных обращений граждан показал, что в </w:t>
      </w:r>
      <w:r>
        <w:rPr>
          <w:sz w:val="28"/>
          <w:szCs w:val="28"/>
        </w:rPr>
        <w:t xml:space="preserve"> первом квартале 2015</w:t>
      </w:r>
      <w:r w:rsidRPr="00766D89">
        <w:rPr>
          <w:sz w:val="28"/>
          <w:szCs w:val="28"/>
        </w:rPr>
        <w:t xml:space="preserve"> году наиболее острыми и значимыми были:</w:t>
      </w:r>
    </w:p>
    <w:p w:rsidR="00CA5982" w:rsidRPr="00766D89" w:rsidRDefault="00CA5982" w:rsidP="00991647">
      <w:pPr>
        <w:pStyle w:val="a5"/>
        <w:spacing w:before="0" w:beforeAutospacing="0" w:after="0" w:afterAutospacing="0"/>
        <w:rPr>
          <w:sz w:val="28"/>
          <w:szCs w:val="28"/>
        </w:rPr>
      </w:pPr>
      <w:r w:rsidRPr="00766D89">
        <w:rPr>
          <w:sz w:val="28"/>
          <w:szCs w:val="28"/>
        </w:rPr>
        <w:t>       </w:t>
      </w:r>
      <w:r>
        <w:rPr>
          <w:sz w:val="28"/>
          <w:szCs w:val="28"/>
        </w:rPr>
        <w:t xml:space="preserve">       </w:t>
      </w:r>
      <w:r w:rsidRPr="00766D89">
        <w:rPr>
          <w:sz w:val="28"/>
          <w:szCs w:val="28"/>
        </w:rPr>
        <w:t>  - во</w:t>
      </w:r>
      <w:r>
        <w:rPr>
          <w:sz w:val="28"/>
          <w:szCs w:val="28"/>
        </w:rPr>
        <w:t xml:space="preserve">просы жилищного хозяйства, </w:t>
      </w:r>
    </w:p>
    <w:p w:rsidR="00CA5982" w:rsidRPr="00766D89" w:rsidRDefault="00CA5982" w:rsidP="00CA598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66D89">
        <w:rPr>
          <w:sz w:val="28"/>
          <w:szCs w:val="28"/>
        </w:rPr>
        <w:t>       </w:t>
      </w:r>
      <w:r>
        <w:rPr>
          <w:sz w:val="28"/>
          <w:szCs w:val="28"/>
        </w:rPr>
        <w:t xml:space="preserve">       </w:t>
      </w:r>
      <w:r w:rsidRPr="00766D89">
        <w:rPr>
          <w:sz w:val="28"/>
          <w:szCs w:val="28"/>
        </w:rPr>
        <w:t>  - строит</w:t>
      </w:r>
      <w:r>
        <w:rPr>
          <w:sz w:val="28"/>
          <w:szCs w:val="28"/>
        </w:rPr>
        <w:t xml:space="preserve">ельство и ремонт дорог,  </w:t>
      </w:r>
    </w:p>
    <w:p w:rsidR="001E1759" w:rsidRDefault="00CA5982" w:rsidP="0099164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66D89">
        <w:rPr>
          <w:sz w:val="28"/>
          <w:szCs w:val="28"/>
        </w:rPr>
        <w:t>        </w:t>
      </w:r>
      <w:r>
        <w:rPr>
          <w:sz w:val="28"/>
          <w:szCs w:val="28"/>
        </w:rPr>
        <w:t xml:space="preserve"> </w:t>
      </w:r>
      <w:r w:rsidRPr="00766D89">
        <w:rPr>
          <w:sz w:val="28"/>
          <w:szCs w:val="28"/>
        </w:rPr>
        <w:t xml:space="preserve"> - </w:t>
      </w:r>
      <w:r>
        <w:rPr>
          <w:sz w:val="28"/>
          <w:szCs w:val="28"/>
        </w:rPr>
        <w:t>благоустройство территории</w:t>
      </w:r>
      <w:r w:rsidRPr="00766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(обрезка деревьев, </w:t>
      </w:r>
      <w:r w:rsidRPr="00766D89">
        <w:rPr>
          <w:sz w:val="28"/>
          <w:szCs w:val="28"/>
        </w:rPr>
        <w:t>контейн</w:t>
      </w:r>
      <w:r>
        <w:rPr>
          <w:sz w:val="28"/>
          <w:szCs w:val="28"/>
        </w:rPr>
        <w:t>ерные п</w:t>
      </w:r>
      <w:r w:rsidR="00991647">
        <w:rPr>
          <w:sz w:val="28"/>
          <w:szCs w:val="28"/>
        </w:rPr>
        <w:t xml:space="preserve">лощадки, </w:t>
      </w:r>
      <w:r>
        <w:rPr>
          <w:sz w:val="28"/>
          <w:szCs w:val="28"/>
        </w:rPr>
        <w:t xml:space="preserve"> земельные вопросы, </w:t>
      </w:r>
    </w:p>
    <w:p w:rsidR="0010142D" w:rsidRDefault="0010142D" w:rsidP="001E17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91647" w:rsidRDefault="00991647" w:rsidP="009916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 поселения                                      Л.А.Мельникова</w:t>
      </w:r>
    </w:p>
    <w:p w:rsidR="00991647" w:rsidRDefault="00991647" w:rsidP="001E17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1759" w:rsidRPr="004D139E" w:rsidRDefault="001E1759" w:rsidP="004D139E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E1759" w:rsidRDefault="001E1759" w:rsidP="001E1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1E1759" w:rsidRDefault="001E1759" w:rsidP="001E1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обращениями граждан в 1 квартале 2015 года</w:t>
      </w:r>
    </w:p>
    <w:p w:rsidR="0010142D" w:rsidRDefault="0010142D" w:rsidP="0010142D">
      <w:pPr>
        <w:pStyle w:val="a3"/>
        <w:rPr>
          <w:sz w:val="28"/>
        </w:rPr>
      </w:pPr>
    </w:p>
    <w:p w:rsidR="0010142D" w:rsidRDefault="0010142D" w:rsidP="0010142D">
      <w:pPr>
        <w:pStyle w:val="a3"/>
        <w:jc w:val="both"/>
        <w:rPr>
          <w:sz w:val="28"/>
        </w:rPr>
      </w:pPr>
    </w:p>
    <w:p w:rsidR="0010142D" w:rsidRPr="00BF3999" w:rsidRDefault="0010142D" w:rsidP="0010142D">
      <w:pPr>
        <w:pStyle w:val="a3"/>
        <w:jc w:val="both"/>
        <w:rPr>
          <w:sz w:val="28"/>
        </w:rPr>
      </w:pPr>
      <w:r w:rsidRPr="006B3C4F"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.Поступило письменных обращений и принято на</w:t>
      </w:r>
      <w:r w:rsidR="00BF3999">
        <w:rPr>
          <w:sz w:val="28"/>
        </w:rPr>
        <w:t xml:space="preserve"> личный прием граждан всего - </w:t>
      </w:r>
      <w:r w:rsidR="00BF3999" w:rsidRPr="00BF3999">
        <w:rPr>
          <w:sz w:val="28"/>
        </w:rPr>
        <w:t>11</w:t>
      </w:r>
    </w:p>
    <w:p w:rsidR="0010142D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 Из них:</w:t>
      </w:r>
    </w:p>
    <w:p w:rsidR="0010142D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1.1.Письменных обращений -  3</w:t>
      </w:r>
    </w:p>
    <w:p w:rsidR="0010142D" w:rsidRPr="002525DC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    1.1.1. Взято на контроль –  </w:t>
      </w:r>
      <w:r w:rsidR="00BF3999" w:rsidRPr="002525DC">
        <w:rPr>
          <w:sz w:val="28"/>
        </w:rPr>
        <w:t>0</w:t>
      </w:r>
    </w:p>
    <w:p w:rsidR="0010142D" w:rsidRPr="002525DC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="00CA5982">
        <w:rPr>
          <w:sz w:val="28"/>
        </w:rPr>
        <w:t xml:space="preserve">    1.1.2. Проверено комиссионно  </w:t>
      </w:r>
      <w:r>
        <w:rPr>
          <w:sz w:val="28"/>
        </w:rPr>
        <w:t xml:space="preserve">- </w:t>
      </w:r>
      <w:r w:rsidR="00BF3999" w:rsidRPr="002525DC">
        <w:rPr>
          <w:sz w:val="28"/>
        </w:rPr>
        <w:t>0</w:t>
      </w:r>
    </w:p>
    <w:p w:rsidR="0010142D" w:rsidRPr="00BF3999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    1.1.3. Проверено с выездом на место -   </w:t>
      </w:r>
      <w:r w:rsidR="00BF3999" w:rsidRPr="00BF3999">
        <w:rPr>
          <w:sz w:val="28"/>
        </w:rPr>
        <w:t>0</w:t>
      </w:r>
    </w:p>
    <w:p w:rsidR="0010142D" w:rsidRPr="002525DC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    1.1.4. Рассмотрено с участием заявителя -</w:t>
      </w:r>
      <w:r w:rsidR="00BF3999">
        <w:rPr>
          <w:sz w:val="28"/>
        </w:rPr>
        <w:t xml:space="preserve"> </w:t>
      </w:r>
      <w:r w:rsidR="00BF3999" w:rsidRPr="002525DC">
        <w:rPr>
          <w:sz w:val="28"/>
        </w:rPr>
        <w:t>0</w:t>
      </w:r>
    </w:p>
    <w:p w:rsidR="0010142D" w:rsidRPr="00BF3999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</w:t>
      </w:r>
      <w:r w:rsidR="00BF3999" w:rsidRPr="00BF3999">
        <w:rPr>
          <w:sz w:val="28"/>
        </w:rPr>
        <w:t>0</w:t>
      </w:r>
    </w:p>
    <w:p w:rsidR="0010142D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    1.1.6. Частично удовлетворенных -</w:t>
      </w:r>
      <w:r w:rsidR="001F7AD2">
        <w:rPr>
          <w:sz w:val="28"/>
        </w:rPr>
        <w:t xml:space="preserve"> нет</w:t>
      </w:r>
    </w:p>
    <w:p w:rsidR="0010142D" w:rsidRPr="002525DC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</w:t>
      </w:r>
      <w:r w:rsidR="00BF3999" w:rsidRPr="002525DC">
        <w:rPr>
          <w:sz w:val="28"/>
        </w:rPr>
        <w:t>3</w:t>
      </w:r>
    </w:p>
    <w:p w:rsidR="0010142D" w:rsidRDefault="0010142D" w:rsidP="0010142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С результатом рассмотрения «не поддержано»- </w:t>
      </w:r>
      <w:r w:rsidR="00BF3999" w:rsidRPr="00BF3999">
        <w:rPr>
          <w:sz w:val="28"/>
        </w:rPr>
        <w:t>0</w:t>
      </w:r>
    </w:p>
    <w:p w:rsidR="0010142D" w:rsidRDefault="0010142D" w:rsidP="0010142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Переадресованных</w:t>
      </w:r>
      <w:r w:rsidR="00BF3999" w:rsidRPr="00BF3999">
        <w:rPr>
          <w:sz w:val="28"/>
        </w:rPr>
        <w:t xml:space="preserve"> </w:t>
      </w:r>
      <w:r>
        <w:rPr>
          <w:sz w:val="28"/>
        </w:rPr>
        <w:t xml:space="preserve"> в другие органы местного самоуправления-  </w:t>
      </w:r>
    </w:p>
    <w:p w:rsidR="0010142D" w:rsidRDefault="0010142D" w:rsidP="0010142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Рассмотренных</w:t>
      </w:r>
      <w:r w:rsidR="00BF3999" w:rsidRPr="00BF3999">
        <w:rPr>
          <w:sz w:val="28"/>
        </w:rPr>
        <w:t xml:space="preserve"> </w:t>
      </w:r>
      <w:r>
        <w:rPr>
          <w:sz w:val="28"/>
        </w:rPr>
        <w:t xml:space="preserve"> совместно с другими органами власти и органами местного самоуправления- </w:t>
      </w:r>
      <w:r w:rsidR="00BF3999" w:rsidRPr="00BF3999">
        <w:rPr>
          <w:sz w:val="28"/>
        </w:rPr>
        <w:t>0</w:t>
      </w:r>
    </w:p>
    <w:p w:rsidR="0010142D" w:rsidRDefault="0010142D" w:rsidP="0010142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Рассмотренных с нарушением установленных сроков- </w:t>
      </w:r>
      <w:r w:rsidR="001F7AD2">
        <w:rPr>
          <w:sz w:val="28"/>
        </w:rPr>
        <w:t>нет</w:t>
      </w:r>
    </w:p>
    <w:p w:rsidR="0010142D" w:rsidRDefault="0010142D" w:rsidP="0010142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Срок рассмотрения продлен – </w:t>
      </w:r>
      <w:r w:rsidR="00BF3999">
        <w:rPr>
          <w:sz w:val="28"/>
          <w:lang w:val="en-US"/>
        </w:rPr>
        <w:t>0</w:t>
      </w:r>
    </w:p>
    <w:p w:rsidR="0010142D" w:rsidRDefault="0010142D" w:rsidP="0010142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Ответ подписан руководителем  органа местного самоуправления- </w:t>
      </w:r>
      <w:r w:rsidR="004D139E" w:rsidRPr="004D139E">
        <w:rPr>
          <w:sz w:val="28"/>
        </w:rPr>
        <w:t>3</w:t>
      </w:r>
    </w:p>
    <w:p w:rsidR="0010142D" w:rsidRDefault="0010142D" w:rsidP="0010142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Ответ подписан уполномоченным лицом- </w:t>
      </w:r>
      <w:r w:rsidR="00CA5982">
        <w:rPr>
          <w:sz w:val="28"/>
        </w:rPr>
        <w:t>нет</w:t>
      </w:r>
    </w:p>
    <w:p w:rsidR="0010142D" w:rsidRDefault="00CA5982" w:rsidP="0010142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По информации заявителей </w:t>
      </w:r>
      <w:r w:rsidR="0010142D">
        <w:rPr>
          <w:sz w:val="28"/>
        </w:rPr>
        <w:t xml:space="preserve"> об итогах рассмотрения обращения ответ получен- </w:t>
      </w:r>
      <w:r w:rsidR="004D139E" w:rsidRPr="004D139E">
        <w:rPr>
          <w:sz w:val="28"/>
        </w:rPr>
        <w:t>3</w:t>
      </w:r>
    </w:p>
    <w:p w:rsidR="0010142D" w:rsidRDefault="00BF3999" w:rsidP="0010142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</w:t>
      </w:r>
      <w:r w:rsidR="00CA5982">
        <w:rPr>
          <w:sz w:val="28"/>
        </w:rPr>
        <w:t>ей</w:t>
      </w:r>
      <w:r w:rsidR="0010142D">
        <w:rPr>
          <w:sz w:val="28"/>
        </w:rPr>
        <w:t xml:space="preserve"> </w:t>
      </w:r>
      <w:r w:rsidRPr="00BF3999">
        <w:rPr>
          <w:sz w:val="28"/>
        </w:rPr>
        <w:t xml:space="preserve"> </w:t>
      </w:r>
      <w:r w:rsidR="0010142D">
        <w:rPr>
          <w:sz w:val="28"/>
        </w:rPr>
        <w:t xml:space="preserve">об итогах рассмотрения обращения ответ не получен </w:t>
      </w:r>
      <w:r>
        <w:rPr>
          <w:sz w:val="28"/>
        </w:rPr>
        <w:t>– 0</w:t>
      </w:r>
    </w:p>
    <w:p w:rsidR="0010142D" w:rsidRDefault="0010142D" w:rsidP="0010142D">
      <w:pPr>
        <w:pStyle w:val="a3"/>
        <w:jc w:val="both"/>
        <w:rPr>
          <w:sz w:val="28"/>
        </w:rPr>
      </w:pPr>
    </w:p>
    <w:p w:rsidR="0010142D" w:rsidRDefault="001F7AD2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1.2. Принято граждан </w:t>
      </w:r>
      <w:r w:rsidR="0010142D">
        <w:rPr>
          <w:sz w:val="28"/>
        </w:rPr>
        <w:t xml:space="preserve"> руководителями на личном приеме – </w:t>
      </w:r>
      <w:r>
        <w:rPr>
          <w:sz w:val="28"/>
        </w:rPr>
        <w:t>8</w:t>
      </w:r>
    </w:p>
    <w:p w:rsidR="0010142D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     в том числе:</w:t>
      </w:r>
    </w:p>
    <w:p w:rsidR="0010142D" w:rsidRPr="002525DC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     1.2.1. Взято на контроль – </w:t>
      </w:r>
      <w:r w:rsidR="00BF3999" w:rsidRPr="002525DC">
        <w:rPr>
          <w:sz w:val="28"/>
        </w:rPr>
        <w:t>0</w:t>
      </w:r>
    </w:p>
    <w:p w:rsidR="0010142D" w:rsidRPr="00BF3999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</w:t>
      </w:r>
      <w:r w:rsidR="00BF3999" w:rsidRPr="00BF3999">
        <w:rPr>
          <w:sz w:val="28"/>
        </w:rPr>
        <w:t>0</w:t>
      </w:r>
    </w:p>
    <w:p w:rsidR="0010142D" w:rsidRPr="002525DC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     1.2.3. Частично удовлетворенных -</w:t>
      </w:r>
      <w:r w:rsidR="00BF3999">
        <w:rPr>
          <w:sz w:val="28"/>
        </w:rPr>
        <w:t xml:space="preserve"> </w:t>
      </w:r>
      <w:r w:rsidR="00BF3999" w:rsidRPr="002525DC">
        <w:rPr>
          <w:sz w:val="28"/>
        </w:rPr>
        <w:t>0</w:t>
      </w:r>
    </w:p>
    <w:p w:rsidR="0010142D" w:rsidRPr="002525DC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</w:t>
      </w:r>
      <w:r w:rsidR="00BF3999" w:rsidRPr="002525DC">
        <w:rPr>
          <w:sz w:val="28"/>
        </w:rPr>
        <w:t>8</w:t>
      </w:r>
    </w:p>
    <w:p w:rsidR="0010142D" w:rsidRPr="00811DDE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</w:t>
      </w:r>
      <w:r w:rsidR="00BF3999">
        <w:rPr>
          <w:sz w:val="28"/>
        </w:rPr>
        <w:t xml:space="preserve"> </w:t>
      </w:r>
      <w:r w:rsidR="00811DDE" w:rsidRPr="00811DDE">
        <w:rPr>
          <w:sz w:val="28"/>
        </w:rPr>
        <w:t>0</w:t>
      </w:r>
    </w:p>
    <w:p w:rsidR="0010142D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</w:t>
      </w:r>
      <w:r w:rsidR="00CA5982">
        <w:rPr>
          <w:sz w:val="28"/>
        </w:rPr>
        <w:t>за</w:t>
      </w:r>
      <w:r w:rsidR="00BF3999">
        <w:rPr>
          <w:sz w:val="28"/>
        </w:rPr>
        <w:t xml:space="preserve">конных интересов граждан -  </w:t>
      </w:r>
      <w:r w:rsidR="00BF3999" w:rsidRPr="00BF3999">
        <w:rPr>
          <w:sz w:val="28"/>
        </w:rPr>
        <w:t>0</w:t>
      </w:r>
      <w:r>
        <w:rPr>
          <w:sz w:val="28"/>
        </w:rPr>
        <w:t xml:space="preserve">             </w:t>
      </w:r>
    </w:p>
    <w:p w:rsidR="0010142D" w:rsidRPr="00BF3999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</w:t>
      </w:r>
      <w:r w:rsidR="00BF3999" w:rsidRPr="00BF3999">
        <w:t>0</w:t>
      </w:r>
    </w:p>
    <w:p w:rsidR="0010142D" w:rsidRDefault="0010142D" w:rsidP="0010142D">
      <w:pPr>
        <w:pStyle w:val="a3"/>
        <w:jc w:val="both"/>
      </w:pPr>
      <w:r>
        <w:t xml:space="preserve">    </w:t>
      </w:r>
    </w:p>
    <w:p w:rsidR="0010142D" w:rsidRPr="004E2EB4" w:rsidRDefault="0010142D" w:rsidP="0010142D">
      <w:pPr>
        <w:pStyle w:val="a3"/>
        <w:jc w:val="both"/>
        <w:rPr>
          <w:sz w:val="28"/>
          <w:szCs w:val="28"/>
        </w:rPr>
      </w:pPr>
      <w:r>
        <w:t xml:space="preserve">1.5. </w:t>
      </w:r>
      <w:r w:rsidRPr="004E2EB4">
        <w:rPr>
          <w:sz w:val="28"/>
          <w:szCs w:val="28"/>
        </w:rPr>
        <w:t>Сколько должностных лиц</w:t>
      </w:r>
      <w:r>
        <w:rPr>
          <w:sz w:val="28"/>
          <w:szCs w:val="28"/>
        </w:rPr>
        <w:t xml:space="preserve">, виновных в нарушении прав граждан, не привлечены к ответственности- </w:t>
      </w:r>
      <w:r w:rsidR="001F7AD2">
        <w:rPr>
          <w:sz w:val="28"/>
          <w:szCs w:val="28"/>
        </w:rPr>
        <w:t>нет</w:t>
      </w:r>
    </w:p>
    <w:p w:rsidR="0010142D" w:rsidRDefault="0010142D" w:rsidP="0010142D">
      <w:pPr>
        <w:pStyle w:val="a3"/>
        <w:jc w:val="both"/>
        <w:rPr>
          <w:sz w:val="28"/>
        </w:rPr>
      </w:pPr>
      <w:r>
        <w:t xml:space="preserve"> 1.6.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10142D" w:rsidRDefault="0010142D" w:rsidP="0010142D">
      <w:pPr>
        <w:pStyle w:val="a3"/>
        <w:jc w:val="both"/>
        <w:rPr>
          <w:sz w:val="28"/>
        </w:rPr>
      </w:pPr>
    </w:p>
    <w:p w:rsidR="0010142D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lastRenderedPageBreak/>
        <w:t>1.7. Формы ответа заявителю:</w:t>
      </w:r>
    </w:p>
    <w:p w:rsidR="0010142D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     1.7.1. В письменной форме – </w:t>
      </w:r>
      <w:r w:rsidR="001F7AD2">
        <w:rPr>
          <w:sz w:val="28"/>
        </w:rPr>
        <w:t>3</w:t>
      </w:r>
    </w:p>
    <w:p w:rsidR="0010142D" w:rsidRPr="002525DC" w:rsidRDefault="0010142D" w:rsidP="0010142D">
      <w:pPr>
        <w:pStyle w:val="a3"/>
        <w:jc w:val="both"/>
        <w:rPr>
          <w:sz w:val="28"/>
        </w:rPr>
      </w:pPr>
      <w:r>
        <w:rPr>
          <w:sz w:val="28"/>
        </w:rPr>
        <w:t xml:space="preserve">        1.7.2. В форме электронного документа – </w:t>
      </w:r>
      <w:r w:rsidR="00811DDE" w:rsidRPr="002525DC">
        <w:rPr>
          <w:sz w:val="28"/>
        </w:rPr>
        <w:t>0</w:t>
      </w:r>
    </w:p>
    <w:p w:rsidR="0010142D" w:rsidRPr="002525DC" w:rsidRDefault="0010142D" w:rsidP="0010142D">
      <w:pPr>
        <w:pStyle w:val="a3"/>
        <w:jc w:val="both"/>
      </w:pPr>
      <w:r>
        <w:t xml:space="preserve">          </w:t>
      </w:r>
      <w:r w:rsidRPr="004E2EB4">
        <w:rPr>
          <w:sz w:val="28"/>
          <w:szCs w:val="28"/>
        </w:rPr>
        <w:t xml:space="preserve">1.7.3.  В устной форме </w:t>
      </w:r>
      <w:r>
        <w:rPr>
          <w:sz w:val="28"/>
          <w:szCs w:val="28"/>
        </w:rPr>
        <w:t>–</w:t>
      </w:r>
      <w:r w:rsidRPr="004E2EB4">
        <w:rPr>
          <w:sz w:val="28"/>
          <w:szCs w:val="28"/>
        </w:rPr>
        <w:t xml:space="preserve"> </w:t>
      </w:r>
      <w:r>
        <w:t xml:space="preserve"> </w:t>
      </w:r>
      <w:r w:rsidR="00811DDE" w:rsidRPr="002525DC">
        <w:t>8</w:t>
      </w: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right"/>
        <w:rPr>
          <w:sz w:val="28"/>
        </w:rPr>
      </w:pPr>
    </w:p>
    <w:p w:rsidR="001F7AD2" w:rsidRDefault="001F7AD2" w:rsidP="0010142D">
      <w:pPr>
        <w:pStyle w:val="a3"/>
        <w:ind w:left="426"/>
        <w:jc w:val="right"/>
        <w:rPr>
          <w:sz w:val="28"/>
        </w:rPr>
      </w:pPr>
    </w:p>
    <w:p w:rsidR="001F7AD2" w:rsidRDefault="001F7AD2" w:rsidP="0010142D">
      <w:pPr>
        <w:pStyle w:val="a3"/>
        <w:ind w:left="426"/>
        <w:jc w:val="right"/>
        <w:rPr>
          <w:sz w:val="28"/>
        </w:rPr>
      </w:pPr>
    </w:p>
    <w:p w:rsidR="001F7AD2" w:rsidRDefault="001F7AD2" w:rsidP="0010142D">
      <w:pPr>
        <w:pStyle w:val="a3"/>
        <w:ind w:left="426"/>
        <w:jc w:val="right"/>
        <w:rPr>
          <w:sz w:val="28"/>
        </w:rPr>
      </w:pPr>
    </w:p>
    <w:p w:rsidR="001F7AD2" w:rsidRDefault="001F7AD2" w:rsidP="0010142D">
      <w:pPr>
        <w:pStyle w:val="a3"/>
        <w:ind w:left="426"/>
        <w:jc w:val="right"/>
        <w:rPr>
          <w:sz w:val="28"/>
        </w:rPr>
      </w:pPr>
    </w:p>
    <w:p w:rsidR="00CA5982" w:rsidRDefault="00CA5982" w:rsidP="0010142D">
      <w:pPr>
        <w:pStyle w:val="a3"/>
        <w:ind w:left="426"/>
        <w:jc w:val="right"/>
        <w:rPr>
          <w:sz w:val="28"/>
        </w:rPr>
      </w:pPr>
    </w:p>
    <w:p w:rsidR="00CA5982" w:rsidRDefault="00CA5982" w:rsidP="0010142D">
      <w:pPr>
        <w:pStyle w:val="a3"/>
        <w:ind w:left="426"/>
        <w:jc w:val="right"/>
        <w:rPr>
          <w:sz w:val="28"/>
        </w:rPr>
      </w:pPr>
    </w:p>
    <w:p w:rsidR="00CA5982" w:rsidRDefault="00CA5982" w:rsidP="0010142D">
      <w:pPr>
        <w:pStyle w:val="a3"/>
        <w:ind w:left="426"/>
        <w:jc w:val="right"/>
        <w:rPr>
          <w:sz w:val="28"/>
        </w:rPr>
      </w:pPr>
    </w:p>
    <w:p w:rsidR="00CA5982" w:rsidRDefault="00CA5982" w:rsidP="0010142D">
      <w:pPr>
        <w:pStyle w:val="a3"/>
        <w:ind w:left="426"/>
        <w:jc w:val="right"/>
        <w:rPr>
          <w:sz w:val="28"/>
        </w:rPr>
      </w:pPr>
    </w:p>
    <w:p w:rsidR="00CA5982" w:rsidRDefault="00CA5982" w:rsidP="0010142D">
      <w:pPr>
        <w:pStyle w:val="a3"/>
        <w:ind w:left="426"/>
        <w:jc w:val="right"/>
        <w:rPr>
          <w:sz w:val="28"/>
        </w:rPr>
      </w:pPr>
    </w:p>
    <w:p w:rsidR="004D139E" w:rsidRDefault="004D139E" w:rsidP="0010142D">
      <w:pPr>
        <w:pStyle w:val="a3"/>
        <w:ind w:left="426"/>
        <w:jc w:val="right"/>
        <w:rPr>
          <w:sz w:val="28"/>
          <w:lang w:val="en-US"/>
        </w:rPr>
      </w:pPr>
    </w:p>
    <w:p w:rsidR="004D139E" w:rsidRDefault="004D139E" w:rsidP="0010142D">
      <w:pPr>
        <w:pStyle w:val="a3"/>
        <w:ind w:left="426"/>
        <w:jc w:val="right"/>
        <w:rPr>
          <w:sz w:val="28"/>
          <w:lang w:val="en-US"/>
        </w:rPr>
      </w:pPr>
    </w:p>
    <w:p w:rsidR="004D139E" w:rsidRDefault="004D139E" w:rsidP="0010142D">
      <w:pPr>
        <w:pStyle w:val="a3"/>
        <w:ind w:left="426"/>
        <w:jc w:val="right"/>
        <w:rPr>
          <w:sz w:val="28"/>
          <w:lang w:val="en-US"/>
        </w:rPr>
      </w:pPr>
    </w:p>
    <w:p w:rsidR="0010142D" w:rsidRDefault="0010142D" w:rsidP="0010142D">
      <w:pPr>
        <w:pStyle w:val="a3"/>
        <w:ind w:left="426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  </w:t>
      </w:r>
    </w:p>
    <w:p w:rsidR="0010142D" w:rsidRDefault="0010142D" w:rsidP="0010142D">
      <w:pPr>
        <w:pStyle w:val="a3"/>
        <w:ind w:left="426"/>
        <w:jc w:val="right"/>
        <w:rPr>
          <w:sz w:val="28"/>
        </w:rPr>
      </w:pPr>
    </w:p>
    <w:p w:rsidR="0010142D" w:rsidRDefault="0010142D" w:rsidP="0010142D">
      <w:pPr>
        <w:pStyle w:val="a3"/>
        <w:ind w:left="426"/>
        <w:jc w:val="right"/>
        <w:rPr>
          <w:sz w:val="28"/>
        </w:rPr>
      </w:pPr>
      <w:r>
        <w:rPr>
          <w:sz w:val="28"/>
        </w:rPr>
        <w:lastRenderedPageBreak/>
        <w:t xml:space="preserve">  Приложение №</w:t>
      </w:r>
      <w:r w:rsidR="00CA5982">
        <w:rPr>
          <w:sz w:val="28"/>
        </w:rPr>
        <w:t xml:space="preserve"> </w:t>
      </w:r>
      <w:r>
        <w:rPr>
          <w:sz w:val="28"/>
        </w:rPr>
        <w:t>2</w:t>
      </w: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jc w:val="center"/>
        <w:rPr>
          <w:sz w:val="28"/>
        </w:rPr>
      </w:pPr>
      <w:r>
        <w:rPr>
          <w:sz w:val="28"/>
        </w:rPr>
        <w:t>СВЕДЕНИЯ</w:t>
      </w:r>
    </w:p>
    <w:p w:rsidR="0010142D" w:rsidRDefault="0010142D" w:rsidP="0010142D">
      <w:pPr>
        <w:pStyle w:val="a3"/>
        <w:jc w:val="center"/>
        <w:rPr>
          <w:sz w:val="28"/>
        </w:rPr>
      </w:pPr>
      <w:r>
        <w:rPr>
          <w:sz w:val="28"/>
        </w:rPr>
        <w:t>о рассмотрении обращений в 1 квартале 2015 года</w:t>
      </w:r>
    </w:p>
    <w:p w:rsidR="0010142D" w:rsidRDefault="0010142D" w:rsidP="0010142D">
      <w:pPr>
        <w:pStyle w:val="a3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numPr>
          <w:ilvl w:val="0"/>
          <w:numId w:val="2"/>
        </w:numPr>
        <w:tabs>
          <w:tab w:val="clear" w:pos="786"/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10142D" w:rsidRDefault="0010142D" w:rsidP="0010142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всего – </w:t>
      </w:r>
      <w:r w:rsidR="00C4478B">
        <w:rPr>
          <w:sz w:val="28"/>
        </w:rPr>
        <w:t>нет</w:t>
      </w:r>
    </w:p>
    <w:p w:rsidR="0010142D" w:rsidRDefault="0010142D" w:rsidP="0010142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Из них:</w:t>
      </w:r>
    </w:p>
    <w:p w:rsidR="0010142D" w:rsidRDefault="0010142D" w:rsidP="0010142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рассмотрено – </w:t>
      </w:r>
      <w:r w:rsidR="00C4478B">
        <w:rPr>
          <w:sz w:val="28"/>
        </w:rPr>
        <w:t>нет</w:t>
      </w:r>
    </w:p>
    <w:p w:rsidR="0010142D" w:rsidRDefault="0010142D" w:rsidP="0010142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переадресовано по компетенции в другой орган государственной власти или орган местного самоуправления – </w:t>
      </w:r>
      <w:r w:rsidR="00C4478B">
        <w:rPr>
          <w:sz w:val="28"/>
        </w:rPr>
        <w:t>нет</w:t>
      </w:r>
    </w:p>
    <w:p w:rsidR="0010142D" w:rsidRDefault="0010142D" w:rsidP="0010142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факты подтвердились -  </w:t>
      </w:r>
      <w:r w:rsidR="00C4478B">
        <w:rPr>
          <w:sz w:val="28"/>
        </w:rPr>
        <w:t>нет</w:t>
      </w:r>
    </w:p>
    <w:p w:rsidR="0010142D" w:rsidRDefault="0010142D" w:rsidP="0010142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2. Приняты меры по выявленным нарушениям</w:t>
      </w:r>
      <w:r w:rsidR="00CA5982">
        <w:rPr>
          <w:sz w:val="28"/>
        </w:rPr>
        <w:t xml:space="preserve"> со стороны должностных лиц </w:t>
      </w:r>
      <w:r>
        <w:rPr>
          <w:sz w:val="28"/>
        </w:rPr>
        <w:t xml:space="preserve"> -0</w:t>
      </w:r>
    </w:p>
    <w:p w:rsidR="0010142D" w:rsidRDefault="0010142D" w:rsidP="0010142D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10142D" w:rsidRDefault="0010142D" w:rsidP="0010142D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>
      <w:pPr>
        <w:pStyle w:val="a3"/>
        <w:ind w:left="426"/>
        <w:jc w:val="both"/>
        <w:rPr>
          <w:sz w:val="28"/>
        </w:rPr>
      </w:pPr>
    </w:p>
    <w:p w:rsidR="0010142D" w:rsidRDefault="0010142D" w:rsidP="0010142D"/>
    <w:p w:rsidR="0010142D" w:rsidRPr="00150D62" w:rsidRDefault="0010142D" w:rsidP="0010142D"/>
    <w:p w:rsidR="0010142D" w:rsidRPr="001E1759" w:rsidRDefault="0010142D" w:rsidP="001014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E74" w:rsidRPr="001E1759" w:rsidRDefault="00716E74" w:rsidP="001E1759">
      <w:pPr>
        <w:spacing w:after="0"/>
        <w:rPr>
          <w:sz w:val="28"/>
          <w:szCs w:val="28"/>
        </w:rPr>
      </w:pPr>
    </w:p>
    <w:sectPr w:rsidR="00716E74" w:rsidRPr="001E1759" w:rsidSect="00CA5982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  <w:rPr>
        <w:rFonts w:hint="default"/>
      </w:r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24"/>
    <w:rsid w:val="00006E86"/>
    <w:rsid w:val="0010142D"/>
    <w:rsid w:val="001E1759"/>
    <w:rsid w:val="001F7AD2"/>
    <w:rsid w:val="002525DC"/>
    <w:rsid w:val="004D139E"/>
    <w:rsid w:val="00716E74"/>
    <w:rsid w:val="00811DDE"/>
    <w:rsid w:val="00991647"/>
    <w:rsid w:val="00BF3999"/>
    <w:rsid w:val="00C4478B"/>
    <w:rsid w:val="00CA5982"/>
    <w:rsid w:val="00F0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E1759"/>
    <w:pPr>
      <w:widowControl w:val="0"/>
      <w:autoSpaceDE w:val="0"/>
      <w:autoSpaceDN w:val="0"/>
      <w:adjustRightInd w:val="0"/>
      <w:spacing w:after="0" w:line="322" w:lineRule="exact"/>
      <w:ind w:firstLine="5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10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014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CA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CA59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6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1E1759"/>
    <w:pPr>
      <w:widowControl w:val="0"/>
      <w:autoSpaceDE w:val="0"/>
      <w:autoSpaceDN w:val="0"/>
      <w:adjustRightInd w:val="0"/>
      <w:spacing w:after="0" w:line="322" w:lineRule="exact"/>
      <w:ind w:firstLine="5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10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014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CA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CA59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6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566F-BBE9-4504-9D09-D5D19114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2015-04-02T11:58:00Z</cp:lastPrinted>
  <dcterms:created xsi:type="dcterms:W3CDTF">2015-04-01T09:45:00Z</dcterms:created>
  <dcterms:modified xsi:type="dcterms:W3CDTF">2015-04-02T12:00:00Z</dcterms:modified>
</cp:coreProperties>
</file>