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7A" w:rsidRPr="00B11DF3" w:rsidRDefault="007B187A" w:rsidP="007B187A">
      <w:pPr>
        <w:rPr>
          <w:szCs w:val="28"/>
        </w:rPr>
      </w:pPr>
    </w:p>
    <w:p w:rsidR="007B187A" w:rsidRDefault="007B187A" w:rsidP="007B187A">
      <w:pPr>
        <w:rPr>
          <w:sz w:val="24"/>
          <w:szCs w:val="28"/>
        </w:rPr>
      </w:pPr>
    </w:p>
    <w:p w:rsidR="007B187A" w:rsidRDefault="007B187A" w:rsidP="007B187A">
      <w:pPr>
        <w:jc w:val="center"/>
        <w:rPr>
          <w:b/>
        </w:rPr>
      </w:pPr>
      <w:r>
        <w:rPr>
          <w:b/>
        </w:rPr>
        <w:t>АДМИНИСТРАЦИЯ</w:t>
      </w:r>
    </w:p>
    <w:p w:rsidR="007B187A" w:rsidRDefault="007B187A" w:rsidP="007B187A">
      <w:pPr>
        <w:jc w:val="center"/>
        <w:rPr>
          <w:b/>
        </w:rPr>
      </w:pPr>
      <w:r>
        <w:rPr>
          <w:b/>
        </w:rPr>
        <w:t>МАЛОГРИБАНОВСКОГО СЕЛЬСКОГО ПОСЕЛЕНИЯ</w:t>
      </w:r>
    </w:p>
    <w:p w:rsidR="007B187A" w:rsidRDefault="007B187A" w:rsidP="007B187A">
      <w:pPr>
        <w:jc w:val="center"/>
        <w:rPr>
          <w:b/>
        </w:rPr>
      </w:pPr>
      <w:r>
        <w:rPr>
          <w:b/>
        </w:rPr>
        <w:t>ГРИБАНОВСКОГО МУНИЦИПАЛЬНОГО РАЙОНА</w:t>
      </w:r>
    </w:p>
    <w:p w:rsidR="007B187A" w:rsidRDefault="007B187A" w:rsidP="007B187A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ВОРОНЕЖСКОЙ ОБЛАСТИ</w:t>
      </w:r>
    </w:p>
    <w:p w:rsidR="007B187A" w:rsidRDefault="007B187A" w:rsidP="007B187A">
      <w:pPr>
        <w:jc w:val="center"/>
        <w:rPr>
          <w:sz w:val="24"/>
        </w:rPr>
      </w:pPr>
      <w:r>
        <w:rPr>
          <w:sz w:val="24"/>
        </w:rPr>
        <w:t>397210  село  Малая Грибановка Грибановского района Воронежской области улСоветская,6 Тел/факс 8(47348)44836 / 8(47348)44833</w:t>
      </w:r>
    </w:p>
    <w:p w:rsidR="007B187A" w:rsidRDefault="007B187A" w:rsidP="007B187A">
      <w:pPr>
        <w:jc w:val="center"/>
        <w:rPr>
          <w:sz w:val="24"/>
        </w:rPr>
      </w:pPr>
      <w:proofErr w:type="spellStart"/>
      <w:r>
        <w:rPr>
          <w:sz w:val="24"/>
        </w:rPr>
        <w:t>эл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адр</w:t>
      </w:r>
      <w:proofErr w:type="spellEnd"/>
      <w:r>
        <w:rPr>
          <w:sz w:val="24"/>
        </w:rPr>
        <w:t>. (</w:t>
      </w:r>
      <w:proofErr w:type="spellStart"/>
      <w:r>
        <w:rPr>
          <w:sz w:val="24"/>
          <w:lang w:val="en-US"/>
        </w:rPr>
        <w:t>malogrib</w:t>
      </w:r>
      <w:proofErr w:type="spellEnd"/>
      <w:r>
        <w:rPr>
          <w:sz w:val="24"/>
        </w:rPr>
        <w:t>.</w:t>
      </w:r>
      <w:proofErr w:type="spellStart"/>
      <w:r>
        <w:rPr>
          <w:sz w:val="24"/>
          <w:lang w:val="en-US"/>
        </w:rPr>
        <w:t>grib</w:t>
      </w:r>
      <w:proofErr w:type="spellEnd"/>
      <w:r>
        <w:rPr>
          <w:sz w:val="24"/>
        </w:rPr>
        <w:t>@</w:t>
      </w:r>
      <w:proofErr w:type="spellStart"/>
      <w:r>
        <w:rPr>
          <w:sz w:val="24"/>
          <w:lang w:val="en-US"/>
        </w:rPr>
        <w:t>govvrn</w:t>
      </w:r>
      <w:proofErr w:type="spellEnd"/>
      <w:r>
        <w:rPr>
          <w:sz w:val="24"/>
        </w:rPr>
        <w:t>.</w:t>
      </w:r>
      <w:proofErr w:type="spellStart"/>
      <w:r>
        <w:rPr>
          <w:sz w:val="24"/>
          <w:lang w:val="en-US"/>
        </w:rPr>
        <w:t>ru</w:t>
      </w:r>
      <w:proofErr w:type="spellEnd"/>
      <w:r>
        <w:rPr>
          <w:sz w:val="24"/>
        </w:rPr>
        <w:t>)</w:t>
      </w:r>
    </w:p>
    <w:p w:rsidR="007B187A" w:rsidRDefault="007B187A" w:rsidP="007B187A">
      <w:pPr>
        <w:jc w:val="center"/>
        <w:rPr>
          <w:sz w:val="24"/>
        </w:rPr>
      </w:pPr>
      <w:r>
        <w:rPr>
          <w:sz w:val="24"/>
        </w:rPr>
        <w:t>ОГРН 1023600609680, ИНН/КПП 3609001743/ 360901001</w:t>
      </w:r>
    </w:p>
    <w:p w:rsidR="007B187A" w:rsidRPr="0086260E" w:rsidRDefault="007B187A" w:rsidP="007B187A">
      <w:pPr>
        <w:jc w:val="center"/>
      </w:pPr>
    </w:p>
    <w:p w:rsidR="007B187A" w:rsidRPr="0086260E" w:rsidRDefault="007B187A" w:rsidP="007B187A">
      <w:r w:rsidRPr="0086260E">
        <w:t xml:space="preserve">                                                                                     </w:t>
      </w:r>
    </w:p>
    <w:p w:rsidR="007B187A" w:rsidRPr="0086260E" w:rsidRDefault="007B187A" w:rsidP="007B187A">
      <w:r w:rsidRPr="0086260E">
        <w:t xml:space="preserve">    </w:t>
      </w:r>
      <w:r w:rsidR="00C64212">
        <w:rPr>
          <w:u w:val="single"/>
        </w:rPr>
        <w:t>от 04</w:t>
      </w:r>
      <w:r>
        <w:rPr>
          <w:u w:val="single"/>
        </w:rPr>
        <w:t>.</w:t>
      </w:r>
      <w:bookmarkStart w:id="0" w:name="_GoBack"/>
      <w:bookmarkEnd w:id="0"/>
      <w:r w:rsidR="00C64212">
        <w:rPr>
          <w:u w:val="single"/>
        </w:rPr>
        <w:t>10</w:t>
      </w:r>
      <w:r w:rsidR="00151C85">
        <w:rPr>
          <w:u w:val="single"/>
        </w:rPr>
        <w:t>.2022</w:t>
      </w:r>
      <w:r w:rsidRPr="00430B70">
        <w:rPr>
          <w:u w:val="single"/>
        </w:rPr>
        <w:t xml:space="preserve">  г № </w:t>
      </w:r>
      <w:r w:rsidR="00C64212">
        <w:rPr>
          <w:u w:val="single"/>
        </w:rPr>
        <w:t>421</w:t>
      </w:r>
      <w:r w:rsidRPr="0086260E">
        <w:t xml:space="preserve">                              </w:t>
      </w:r>
      <w:r>
        <w:t xml:space="preserve">  Главе  администрации</w:t>
      </w:r>
    </w:p>
    <w:p w:rsidR="007B187A" w:rsidRPr="0086260E" w:rsidRDefault="007B187A" w:rsidP="007B187A">
      <w:pPr>
        <w:tabs>
          <w:tab w:val="left" w:pos="7560"/>
        </w:tabs>
      </w:pPr>
      <w:r>
        <w:t xml:space="preserve">                                                              Грибановского  муниципального района</w:t>
      </w:r>
    </w:p>
    <w:p w:rsidR="007B187A" w:rsidRDefault="007B187A" w:rsidP="007B187A">
      <w:pPr>
        <w:tabs>
          <w:tab w:val="left" w:pos="6195"/>
        </w:tabs>
      </w:pPr>
      <w:r>
        <w:t xml:space="preserve">                                                                               </w:t>
      </w:r>
      <w:r w:rsidR="00905C20">
        <w:t xml:space="preserve"> В.В.Мамаеву</w:t>
      </w:r>
    </w:p>
    <w:p w:rsidR="007B187A" w:rsidRDefault="007B187A" w:rsidP="007B187A">
      <w:pPr>
        <w:tabs>
          <w:tab w:val="left" w:pos="6195"/>
        </w:tabs>
      </w:pPr>
    </w:p>
    <w:p w:rsidR="007B187A" w:rsidRPr="0086260E" w:rsidRDefault="007B187A" w:rsidP="007B187A">
      <w:pPr>
        <w:tabs>
          <w:tab w:val="left" w:pos="6195"/>
        </w:tabs>
      </w:pPr>
    </w:p>
    <w:p w:rsidR="00151C85" w:rsidRPr="00151C85" w:rsidRDefault="007B187A" w:rsidP="00151C85">
      <w:pPr>
        <w:spacing w:line="295" w:lineRule="auto"/>
        <w:rPr>
          <w:szCs w:val="28"/>
        </w:rPr>
      </w:pPr>
      <w:r w:rsidRPr="0086260E">
        <w:t xml:space="preserve">      Администрация Малогрибановского сельского поселения  направляет </w:t>
      </w:r>
      <w:r w:rsidR="00151C85">
        <w:rPr>
          <w:szCs w:val="28"/>
        </w:rPr>
        <w:t>с</w:t>
      </w:r>
      <w:r w:rsidR="00151C85" w:rsidRPr="00151C85">
        <w:rPr>
          <w:szCs w:val="28"/>
        </w:rPr>
        <w:t>татистические данные</w:t>
      </w:r>
      <w:r w:rsidR="00151C85">
        <w:rPr>
          <w:szCs w:val="28"/>
        </w:rPr>
        <w:t xml:space="preserve"> </w:t>
      </w:r>
      <w:r w:rsidR="00151C85" w:rsidRPr="00151C85">
        <w:rPr>
          <w:szCs w:val="28"/>
        </w:rPr>
        <w:t>о р</w:t>
      </w:r>
      <w:r w:rsidR="00C64212">
        <w:rPr>
          <w:szCs w:val="28"/>
        </w:rPr>
        <w:t>аботе с обращениями граждан за 3-</w:t>
      </w:r>
      <w:r w:rsidR="00905C20">
        <w:rPr>
          <w:szCs w:val="28"/>
        </w:rPr>
        <w:t xml:space="preserve">й </w:t>
      </w:r>
      <w:r w:rsidR="00151C85" w:rsidRPr="00151C85">
        <w:rPr>
          <w:szCs w:val="28"/>
        </w:rPr>
        <w:t xml:space="preserve"> квартал  2022 год</w:t>
      </w:r>
      <w:r w:rsidR="00151C85">
        <w:rPr>
          <w:szCs w:val="28"/>
        </w:rPr>
        <w:t>а.</w:t>
      </w:r>
      <w:r w:rsidR="00151C85" w:rsidRPr="00151C85">
        <w:rPr>
          <w:szCs w:val="28"/>
        </w:rPr>
        <w:t xml:space="preserve"> </w:t>
      </w:r>
    </w:p>
    <w:p w:rsidR="007B187A" w:rsidRPr="0086260E" w:rsidRDefault="00151C85" w:rsidP="007B187A">
      <w:r>
        <w:t xml:space="preserve"> </w:t>
      </w:r>
    </w:p>
    <w:p w:rsidR="007B187A" w:rsidRPr="0086260E" w:rsidRDefault="007B187A" w:rsidP="007B187A"/>
    <w:p w:rsidR="007B187A" w:rsidRPr="0086260E" w:rsidRDefault="007B187A" w:rsidP="007B187A">
      <w:r w:rsidRPr="0086260E">
        <w:t xml:space="preserve">Глава сельского  поселения                                              </w:t>
      </w:r>
      <w:r>
        <w:t xml:space="preserve"> Л.Н.Корнеева</w:t>
      </w:r>
    </w:p>
    <w:p w:rsidR="007B187A" w:rsidRPr="0086260E" w:rsidRDefault="007B187A" w:rsidP="007B187A">
      <w:pPr>
        <w:rPr>
          <w:sz w:val="32"/>
        </w:rPr>
      </w:pPr>
    </w:p>
    <w:p w:rsidR="007B187A" w:rsidRDefault="007B187A" w:rsidP="007B187A">
      <w:pPr>
        <w:rPr>
          <w:sz w:val="24"/>
          <w:szCs w:val="28"/>
        </w:rPr>
      </w:pPr>
    </w:p>
    <w:p w:rsidR="007B187A" w:rsidRDefault="007B187A" w:rsidP="007B187A">
      <w:pPr>
        <w:rPr>
          <w:sz w:val="24"/>
          <w:szCs w:val="28"/>
        </w:rPr>
      </w:pPr>
    </w:p>
    <w:p w:rsidR="007B187A" w:rsidRDefault="007B187A" w:rsidP="007B187A"/>
    <w:p w:rsidR="001E699C" w:rsidRDefault="001224DA"/>
    <w:p w:rsidR="007B187A" w:rsidRDefault="007B187A"/>
    <w:p w:rsidR="007B187A" w:rsidRDefault="007B187A"/>
    <w:p w:rsidR="007B187A" w:rsidRDefault="007B187A"/>
    <w:p w:rsidR="007B187A" w:rsidRDefault="007B187A"/>
    <w:p w:rsidR="007B187A" w:rsidRDefault="007B187A"/>
    <w:p w:rsidR="007B187A" w:rsidRDefault="007B187A"/>
    <w:p w:rsidR="007B187A" w:rsidRDefault="007B187A"/>
    <w:p w:rsidR="007B187A" w:rsidRDefault="007B187A"/>
    <w:p w:rsidR="007B187A" w:rsidRDefault="007B187A"/>
    <w:p w:rsidR="007B187A" w:rsidRDefault="007B187A"/>
    <w:p w:rsidR="007B187A" w:rsidRDefault="007B187A"/>
    <w:p w:rsidR="007B187A" w:rsidRDefault="007B187A"/>
    <w:p w:rsidR="007B187A" w:rsidRDefault="007B187A"/>
    <w:p w:rsidR="007B187A" w:rsidRDefault="007B187A"/>
    <w:p w:rsidR="007B187A" w:rsidRDefault="007B187A"/>
    <w:p w:rsidR="007B187A" w:rsidRDefault="007B187A"/>
    <w:p w:rsidR="007B187A" w:rsidRDefault="007B187A"/>
    <w:p w:rsidR="007B187A" w:rsidRDefault="007B187A"/>
    <w:p w:rsidR="007B187A" w:rsidRDefault="007B187A"/>
    <w:p w:rsidR="007B187A" w:rsidRDefault="007B187A"/>
    <w:p w:rsidR="007B187A" w:rsidRPr="00CA37FF" w:rsidRDefault="007B187A" w:rsidP="007B187A">
      <w:pPr>
        <w:spacing w:line="360" w:lineRule="auto"/>
        <w:jc w:val="right"/>
        <w:rPr>
          <w:szCs w:val="28"/>
        </w:rPr>
      </w:pPr>
      <w:r w:rsidRPr="00023503">
        <w:rPr>
          <w:szCs w:val="28"/>
        </w:rPr>
        <w:t>Приложение №</w:t>
      </w:r>
      <w:r w:rsidRPr="00941B02">
        <w:rPr>
          <w:szCs w:val="28"/>
        </w:rPr>
        <w:t xml:space="preserve"> </w:t>
      </w:r>
      <w:r>
        <w:rPr>
          <w:szCs w:val="28"/>
        </w:rPr>
        <w:t>2</w:t>
      </w:r>
    </w:p>
    <w:p w:rsidR="007B187A" w:rsidRDefault="007B187A" w:rsidP="007B187A">
      <w:pPr>
        <w:spacing w:line="295" w:lineRule="auto"/>
        <w:jc w:val="center"/>
        <w:rPr>
          <w:b/>
          <w:szCs w:val="28"/>
        </w:rPr>
      </w:pPr>
      <w:r w:rsidRPr="00941E07">
        <w:rPr>
          <w:b/>
          <w:szCs w:val="28"/>
        </w:rPr>
        <w:t>Статистические данные</w:t>
      </w:r>
    </w:p>
    <w:p w:rsidR="007B187A" w:rsidRDefault="007B187A" w:rsidP="007B187A">
      <w:pPr>
        <w:spacing w:line="295" w:lineRule="auto"/>
        <w:jc w:val="center"/>
        <w:rPr>
          <w:b/>
          <w:szCs w:val="28"/>
        </w:rPr>
      </w:pPr>
      <w:r w:rsidRPr="00941E07">
        <w:rPr>
          <w:b/>
          <w:szCs w:val="28"/>
        </w:rPr>
        <w:t>о работе с обращениями граждан</w:t>
      </w:r>
      <w:r w:rsidR="00C64212">
        <w:rPr>
          <w:b/>
          <w:szCs w:val="28"/>
        </w:rPr>
        <w:t xml:space="preserve"> за 3-</w:t>
      </w:r>
      <w:r w:rsidR="00905C20">
        <w:rPr>
          <w:b/>
          <w:szCs w:val="28"/>
        </w:rPr>
        <w:t xml:space="preserve">й </w:t>
      </w:r>
      <w:r w:rsidR="00151C85">
        <w:rPr>
          <w:b/>
          <w:szCs w:val="28"/>
        </w:rPr>
        <w:t xml:space="preserve"> квартал  2022</w:t>
      </w:r>
      <w:r>
        <w:rPr>
          <w:b/>
          <w:szCs w:val="28"/>
        </w:rPr>
        <w:t xml:space="preserve"> год </w:t>
      </w:r>
    </w:p>
    <w:p w:rsidR="007B187A" w:rsidRPr="00CA37FF" w:rsidRDefault="007B187A" w:rsidP="007B187A">
      <w:pPr>
        <w:spacing w:line="295" w:lineRule="auto"/>
        <w:jc w:val="center"/>
        <w:rPr>
          <w:b/>
          <w:sz w:val="16"/>
          <w:szCs w:val="16"/>
        </w:rPr>
      </w:pPr>
    </w:p>
    <w:p w:rsidR="007B187A" w:rsidRPr="0091011F" w:rsidRDefault="006715FB" w:rsidP="007B187A">
      <w:pPr>
        <w:spacing w:line="295" w:lineRule="auto"/>
        <w:jc w:val="center"/>
        <w:rPr>
          <w:szCs w:val="28"/>
          <w:vertAlign w:val="subscript"/>
        </w:rPr>
      </w:pPr>
      <w:r w:rsidRPr="006715FB">
        <w:rPr>
          <w:b/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5pt;margin-top:3.8pt;width:465.75pt;height:2.25pt;z-index:251660288" o:connectortype="straight"/>
        </w:pict>
      </w:r>
      <w:r w:rsidR="007B187A" w:rsidRPr="0091011F">
        <w:rPr>
          <w:szCs w:val="28"/>
          <w:vertAlign w:val="subscript"/>
        </w:rPr>
        <w:t xml:space="preserve"> (наимено</w:t>
      </w:r>
      <w:r w:rsidR="007B187A">
        <w:rPr>
          <w:szCs w:val="28"/>
          <w:vertAlign w:val="subscript"/>
        </w:rPr>
        <w:t>вание ОМСУ</w:t>
      </w:r>
      <w:r w:rsidR="007B187A" w:rsidRPr="0091011F">
        <w:rPr>
          <w:szCs w:val="28"/>
          <w:vertAlign w:val="subscript"/>
        </w:rPr>
        <w:t>)</w:t>
      </w:r>
    </w:p>
    <w:p w:rsidR="007B187A" w:rsidRPr="00CA37FF" w:rsidRDefault="007B187A" w:rsidP="007B187A">
      <w:pPr>
        <w:spacing w:line="298" w:lineRule="auto"/>
        <w:jc w:val="both"/>
        <w:rPr>
          <w:sz w:val="16"/>
          <w:szCs w:val="16"/>
        </w:rPr>
      </w:pPr>
    </w:p>
    <w:p w:rsidR="007B187A" w:rsidRPr="00901AAD" w:rsidRDefault="007B187A" w:rsidP="007B187A">
      <w:pPr>
        <w:spacing w:line="298" w:lineRule="auto"/>
        <w:jc w:val="both"/>
        <w:rPr>
          <w:szCs w:val="28"/>
        </w:rPr>
      </w:pPr>
      <w:r>
        <w:rPr>
          <w:szCs w:val="28"/>
        </w:rPr>
        <w:t xml:space="preserve">1. Всего поступило письменных обращений и принято устных обращений от граждан на личном приеме </w:t>
      </w:r>
      <w:r w:rsidRPr="00901AAD">
        <w:rPr>
          <w:szCs w:val="28"/>
        </w:rPr>
        <w:t>–</w:t>
      </w:r>
      <w:r w:rsidR="00C64212">
        <w:rPr>
          <w:szCs w:val="28"/>
        </w:rPr>
        <w:t>1</w:t>
      </w:r>
    </w:p>
    <w:p w:rsidR="007B187A" w:rsidRDefault="007B187A" w:rsidP="007B187A">
      <w:pPr>
        <w:spacing w:line="298" w:lineRule="auto"/>
        <w:ind w:firstLine="709"/>
        <w:jc w:val="both"/>
        <w:rPr>
          <w:szCs w:val="28"/>
        </w:rPr>
      </w:pPr>
      <w:r>
        <w:rPr>
          <w:szCs w:val="28"/>
        </w:rPr>
        <w:t>Из них:</w:t>
      </w:r>
    </w:p>
    <w:p w:rsidR="007B187A" w:rsidRDefault="007B187A" w:rsidP="007B187A">
      <w:pPr>
        <w:numPr>
          <w:ilvl w:val="1"/>
          <w:numId w:val="1"/>
        </w:numPr>
        <w:tabs>
          <w:tab w:val="num" w:pos="284"/>
        </w:tabs>
        <w:spacing w:line="298" w:lineRule="auto"/>
        <w:ind w:left="0" w:firstLine="567"/>
        <w:jc w:val="both"/>
        <w:rPr>
          <w:szCs w:val="28"/>
        </w:rPr>
      </w:pPr>
      <w:r>
        <w:rPr>
          <w:szCs w:val="28"/>
        </w:rPr>
        <w:t>Письменных обращений, (в том числе поступ</w:t>
      </w:r>
      <w:r w:rsidR="005B1C4B">
        <w:rPr>
          <w:szCs w:val="28"/>
        </w:rPr>
        <w:t xml:space="preserve">ивших в ходе личного </w:t>
      </w:r>
      <w:r w:rsidR="00C64212">
        <w:rPr>
          <w:szCs w:val="28"/>
        </w:rPr>
        <w:t>приема) – 1</w:t>
      </w:r>
      <w:r>
        <w:rPr>
          <w:szCs w:val="28"/>
        </w:rPr>
        <w:t xml:space="preserve"> 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>в т.ч.: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 w:rsidRPr="008D77B7">
        <w:rPr>
          <w:b/>
          <w:szCs w:val="28"/>
        </w:rPr>
        <w:t>1.1.1</w:t>
      </w:r>
      <w:r>
        <w:rPr>
          <w:szCs w:val="28"/>
        </w:rPr>
        <w:t>. Всего рассмотрено по существу (сумма граф поддержано, меры принят</w:t>
      </w:r>
      <w:r w:rsidR="00C64212">
        <w:rPr>
          <w:szCs w:val="28"/>
        </w:rPr>
        <w:t>ы, разъяснено, не поддержано) –1</w:t>
      </w:r>
    </w:p>
    <w:p w:rsidR="007B187A" w:rsidRPr="00B51338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 xml:space="preserve">1.1.2. Всего с результатом рассмотрения «поддержано» </w:t>
      </w:r>
      <w:r w:rsidRPr="00462197">
        <w:rPr>
          <w:i/>
          <w:szCs w:val="28"/>
        </w:rPr>
        <w:t xml:space="preserve">(сумма </w:t>
      </w:r>
      <w:proofErr w:type="gramStart"/>
      <w:r w:rsidRPr="00462197">
        <w:rPr>
          <w:i/>
          <w:szCs w:val="28"/>
        </w:rPr>
        <w:t>поддержано + меры приняты</w:t>
      </w:r>
      <w:proofErr w:type="gramEnd"/>
      <w:r w:rsidRPr="00462197">
        <w:rPr>
          <w:i/>
          <w:szCs w:val="28"/>
        </w:rPr>
        <w:t>) –</w:t>
      </w:r>
      <w:r w:rsidR="00151C85">
        <w:rPr>
          <w:i/>
          <w:szCs w:val="28"/>
        </w:rPr>
        <w:t>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>1.1.2.1. С результатом рассмотрения «поддержано»</w:t>
      </w:r>
      <w:r w:rsidRPr="001E438A">
        <w:rPr>
          <w:szCs w:val="28"/>
        </w:rPr>
        <w:t xml:space="preserve"> </w:t>
      </w:r>
      <w:r w:rsidR="008D77B7">
        <w:rPr>
          <w:szCs w:val="28"/>
        </w:rPr>
        <w:t>– 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>1.1.2.2. С результатом</w:t>
      </w:r>
      <w:r w:rsidR="00C64212">
        <w:rPr>
          <w:szCs w:val="28"/>
        </w:rPr>
        <w:t xml:space="preserve"> рассмотрения «меры приняты» – 1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>1.1.2.3. Поставлено на дополнительный контроль до принятия мер –0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>1.1.3. С результа</w:t>
      </w:r>
      <w:r w:rsidR="00C64212">
        <w:rPr>
          <w:szCs w:val="28"/>
        </w:rPr>
        <w:t>том рассмотрения «разъяснено» –1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>1.1.4. С результатом рассмотрения «не поддержано» –0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>из них: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>1.1.4.1. Обращение не целесообразно и необоснованно –0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>1.1.4.2. Выявлено бездействие должностных лиц –0</w:t>
      </w:r>
    </w:p>
    <w:p w:rsidR="007B187A" w:rsidRPr="00462197" w:rsidRDefault="007B187A" w:rsidP="007B187A">
      <w:pPr>
        <w:spacing w:line="298" w:lineRule="auto"/>
        <w:ind w:firstLine="567"/>
        <w:jc w:val="both"/>
        <w:rPr>
          <w:i/>
          <w:szCs w:val="28"/>
        </w:rPr>
      </w:pPr>
      <w:r w:rsidRPr="008D77B7">
        <w:rPr>
          <w:b/>
          <w:szCs w:val="28"/>
        </w:rPr>
        <w:t>1.1.5.</w:t>
      </w:r>
      <w:r>
        <w:rPr>
          <w:szCs w:val="28"/>
        </w:rPr>
        <w:t> С результатом ра</w:t>
      </w:r>
      <w:r w:rsidR="00151C85">
        <w:rPr>
          <w:szCs w:val="28"/>
        </w:rPr>
        <w:t>ссмотрения «дан ответ автору» –0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>1.1.6. С результатом рассмотрения «оставлено без ответа автору» –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 w:rsidRPr="008D77B7">
        <w:rPr>
          <w:b/>
          <w:szCs w:val="28"/>
        </w:rPr>
        <w:t>1.1.7.</w:t>
      </w:r>
      <w:r>
        <w:rPr>
          <w:szCs w:val="28"/>
        </w:rPr>
        <w:t> Направлено по компетенции в иной о</w:t>
      </w:r>
      <w:r w:rsidR="00151C85">
        <w:rPr>
          <w:szCs w:val="28"/>
        </w:rPr>
        <w:t>рган –0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>1.1.8. Срок рассмотрения продлен –0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 xml:space="preserve">1.1.9. Проверено </w:t>
      </w:r>
      <w:proofErr w:type="spellStart"/>
      <w:r>
        <w:rPr>
          <w:szCs w:val="28"/>
        </w:rPr>
        <w:t>комиссионно</w:t>
      </w:r>
      <w:proofErr w:type="spellEnd"/>
      <w:r w:rsidR="00151C85">
        <w:rPr>
          <w:szCs w:val="28"/>
        </w:rPr>
        <w:t xml:space="preserve"> </w:t>
      </w:r>
      <w:r>
        <w:rPr>
          <w:szCs w:val="28"/>
        </w:rPr>
        <w:t xml:space="preserve"> –</w:t>
      </w:r>
      <w:r w:rsidR="008D77B7">
        <w:rPr>
          <w:szCs w:val="28"/>
        </w:rPr>
        <w:t xml:space="preserve"> </w:t>
      </w:r>
      <w:r>
        <w:rPr>
          <w:szCs w:val="28"/>
        </w:rPr>
        <w:t>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>1.1.10.</w:t>
      </w:r>
      <w:r w:rsidR="005B1C4B">
        <w:rPr>
          <w:szCs w:val="28"/>
        </w:rPr>
        <w:t> Проверено с выездом на место –0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>1.1.11. Рас</w:t>
      </w:r>
      <w:r w:rsidR="005B1C4B">
        <w:rPr>
          <w:szCs w:val="28"/>
        </w:rPr>
        <w:t>смотрено с участием заявителя –0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>1.1.12. Рассмотрено совместно с другими органами власти и орг</w:t>
      </w:r>
      <w:r w:rsidR="005B1C4B">
        <w:rPr>
          <w:szCs w:val="28"/>
        </w:rPr>
        <w:t>анами местного самоуправления –0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 w:rsidRPr="008D77B7">
        <w:rPr>
          <w:b/>
          <w:szCs w:val="28"/>
        </w:rPr>
        <w:t>1.1.13</w:t>
      </w:r>
      <w:r>
        <w:rPr>
          <w:szCs w:val="28"/>
        </w:rPr>
        <w:t>. Количество обращений, по которым о</w:t>
      </w:r>
      <w:r w:rsidR="00C64212">
        <w:rPr>
          <w:szCs w:val="28"/>
        </w:rPr>
        <w:t>существлена «обратная связь» – 0</w:t>
      </w:r>
    </w:p>
    <w:p w:rsidR="007B187A" w:rsidRPr="00CA37FF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>1.2. Всего принято обращений на личном приеме граждан руководителями (равно количес</w:t>
      </w:r>
      <w:r w:rsidR="00151C85">
        <w:rPr>
          <w:szCs w:val="28"/>
        </w:rPr>
        <w:t>тву карточек личного приема) – 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 xml:space="preserve">из них: </w:t>
      </w:r>
    </w:p>
    <w:p w:rsidR="007B187A" w:rsidRDefault="005B1C4B" w:rsidP="007B187A">
      <w:pPr>
        <w:spacing w:line="298" w:lineRule="auto"/>
        <w:ind w:firstLine="567"/>
        <w:jc w:val="both"/>
        <w:rPr>
          <w:szCs w:val="28"/>
        </w:rPr>
      </w:pPr>
      <w:r w:rsidRPr="008D77B7">
        <w:rPr>
          <w:b/>
          <w:szCs w:val="28"/>
        </w:rPr>
        <w:t>1.2.1</w:t>
      </w:r>
      <w:r>
        <w:rPr>
          <w:szCs w:val="28"/>
        </w:rPr>
        <w:t xml:space="preserve">. Письменных – </w:t>
      </w:r>
      <w:r w:rsidR="00C64212">
        <w:rPr>
          <w:szCs w:val="28"/>
        </w:rPr>
        <w:t>1</w:t>
      </w:r>
    </w:p>
    <w:p w:rsidR="007B187A" w:rsidRDefault="00F62580" w:rsidP="007B187A">
      <w:pPr>
        <w:spacing w:line="298" w:lineRule="auto"/>
        <w:ind w:firstLine="567"/>
        <w:jc w:val="both"/>
        <w:rPr>
          <w:szCs w:val="28"/>
        </w:rPr>
      </w:pPr>
      <w:r w:rsidRPr="008D77B7">
        <w:rPr>
          <w:b/>
          <w:szCs w:val="28"/>
        </w:rPr>
        <w:t>1.2.2.</w:t>
      </w:r>
      <w:r w:rsidR="00151C85">
        <w:rPr>
          <w:szCs w:val="28"/>
        </w:rPr>
        <w:t> Устных –0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>1.2.3. Принято в режиме ВКС –0</w:t>
      </w:r>
    </w:p>
    <w:p w:rsidR="007B187A" w:rsidRPr="00B51338" w:rsidRDefault="007B187A" w:rsidP="007B187A">
      <w:pPr>
        <w:spacing w:line="298" w:lineRule="auto"/>
        <w:ind w:firstLine="567"/>
        <w:jc w:val="both"/>
        <w:rPr>
          <w:szCs w:val="28"/>
        </w:rPr>
      </w:pPr>
      <w:r w:rsidRPr="008D77B7">
        <w:rPr>
          <w:b/>
          <w:szCs w:val="28"/>
        </w:rPr>
        <w:t>1.2.4.</w:t>
      </w:r>
      <w:r>
        <w:rPr>
          <w:szCs w:val="28"/>
        </w:rPr>
        <w:t xml:space="preserve"> Всего рассмотрено устных обращений с результатом рассмотрения «поддержано» </w:t>
      </w:r>
      <w:r w:rsidRPr="00462197">
        <w:rPr>
          <w:i/>
          <w:szCs w:val="28"/>
        </w:rPr>
        <w:t xml:space="preserve">(сумма </w:t>
      </w:r>
      <w:proofErr w:type="gramStart"/>
      <w:r w:rsidRPr="00462197">
        <w:rPr>
          <w:i/>
          <w:szCs w:val="28"/>
        </w:rPr>
        <w:t>поддержано + меры приняты</w:t>
      </w:r>
      <w:proofErr w:type="gramEnd"/>
      <w:r w:rsidRPr="00462197">
        <w:rPr>
          <w:i/>
          <w:szCs w:val="28"/>
        </w:rPr>
        <w:t>) –</w:t>
      </w:r>
      <w:r w:rsidR="00151C85">
        <w:rPr>
          <w:szCs w:val="28"/>
        </w:rPr>
        <w:t>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 w:rsidRPr="008D77B7">
        <w:rPr>
          <w:b/>
          <w:szCs w:val="28"/>
        </w:rPr>
        <w:t>1.2.4.1.</w:t>
      </w:r>
      <w:r>
        <w:rPr>
          <w:szCs w:val="28"/>
        </w:rPr>
        <w:t> С результ</w:t>
      </w:r>
      <w:r w:rsidR="003E1E79">
        <w:rPr>
          <w:szCs w:val="28"/>
        </w:rPr>
        <w:t>атом рассмотрения «поддержано»</w:t>
      </w:r>
      <w:r w:rsidR="008D77B7">
        <w:rPr>
          <w:szCs w:val="28"/>
        </w:rPr>
        <w:t xml:space="preserve"> -0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 w:rsidRPr="008D77B7">
        <w:rPr>
          <w:b/>
          <w:szCs w:val="28"/>
        </w:rPr>
        <w:t>1.2.4.2.</w:t>
      </w:r>
      <w:r>
        <w:rPr>
          <w:szCs w:val="28"/>
        </w:rPr>
        <w:t> С результатом</w:t>
      </w:r>
      <w:r w:rsidR="00151C85">
        <w:rPr>
          <w:szCs w:val="28"/>
        </w:rPr>
        <w:t xml:space="preserve"> рассмотрения «меры приняты» – 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 w:rsidRPr="008D77B7">
        <w:rPr>
          <w:b/>
          <w:szCs w:val="28"/>
        </w:rPr>
        <w:t>1.2.5.</w:t>
      </w:r>
      <w:r>
        <w:rPr>
          <w:szCs w:val="28"/>
        </w:rPr>
        <w:t> С результат</w:t>
      </w:r>
      <w:r w:rsidR="00151C85">
        <w:rPr>
          <w:szCs w:val="28"/>
        </w:rPr>
        <w:t>ом рассмотрения «разъяснено» – 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>1.2.6. С результатом рассмотрения «не поддержано» –0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 w:rsidRPr="008D77B7">
        <w:rPr>
          <w:szCs w:val="28"/>
        </w:rPr>
        <w:t>1.2.7</w:t>
      </w:r>
      <w:r>
        <w:rPr>
          <w:szCs w:val="28"/>
        </w:rPr>
        <w:t>. С результатом рассмотрения «дан ответ ав</w:t>
      </w:r>
      <w:r w:rsidR="008D77B7">
        <w:rPr>
          <w:szCs w:val="28"/>
        </w:rPr>
        <w:t>тору» –0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>1.3. Сколько выявлено случаев нарушения законодательства либо прав и законных интересов граждан – 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>1.4. Сколько должностных лиц, виновных в нарушении законодательства либо прав и законных интересов граждан, привлечено к ответственности – 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>1.6. Количество повторных обращений –0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>1.7. Всего поступило обращений, содержащих информацию о фактах коррупции, –0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 xml:space="preserve">из них: </w:t>
      </w:r>
    </w:p>
    <w:p w:rsidR="007B187A" w:rsidRDefault="007B187A" w:rsidP="007B187A">
      <w:pPr>
        <w:spacing w:line="298" w:lineRule="auto"/>
        <w:ind w:left="567" w:firstLine="567"/>
        <w:jc w:val="both"/>
        <w:rPr>
          <w:szCs w:val="28"/>
        </w:rPr>
      </w:pPr>
      <w:r>
        <w:rPr>
          <w:szCs w:val="28"/>
        </w:rPr>
        <w:t>1.7.1. рассмотрено –0</w:t>
      </w:r>
    </w:p>
    <w:p w:rsidR="007B187A" w:rsidRDefault="007B187A" w:rsidP="007B187A">
      <w:pPr>
        <w:spacing w:line="298" w:lineRule="auto"/>
        <w:ind w:left="567" w:firstLine="567"/>
        <w:jc w:val="both"/>
        <w:rPr>
          <w:szCs w:val="28"/>
        </w:rPr>
      </w:pPr>
      <w:r>
        <w:rPr>
          <w:szCs w:val="28"/>
        </w:rPr>
        <w:t>1.7.2. переадресовано по компетенции в другой орган государственной власти –0</w:t>
      </w:r>
    </w:p>
    <w:p w:rsidR="007B187A" w:rsidRDefault="007B187A" w:rsidP="007B187A">
      <w:pPr>
        <w:tabs>
          <w:tab w:val="num" w:pos="1855"/>
        </w:tabs>
        <w:spacing w:line="298" w:lineRule="auto"/>
        <w:ind w:left="567" w:firstLine="567"/>
        <w:jc w:val="both"/>
        <w:rPr>
          <w:szCs w:val="28"/>
        </w:rPr>
      </w:pPr>
      <w:r>
        <w:rPr>
          <w:szCs w:val="28"/>
        </w:rPr>
        <w:t>1.7.3. факты подтвердились – 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>1.8. </w:t>
      </w:r>
      <w:proofErr w:type="gramStart"/>
      <w:r>
        <w:rPr>
          <w:szCs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Ф.И.О. должностного лица, проступок, меры воздействия) –0</w:t>
      </w:r>
      <w:proofErr w:type="gramEnd"/>
    </w:p>
    <w:p w:rsidR="007B187A" w:rsidRPr="00FD2791" w:rsidRDefault="007B187A" w:rsidP="007B187A">
      <w:pPr>
        <w:spacing w:line="298" w:lineRule="auto"/>
        <w:ind w:firstLine="567"/>
        <w:jc w:val="both"/>
        <w:rPr>
          <w:b/>
          <w:i/>
        </w:rPr>
      </w:pPr>
      <w:r>
        <w:rPr>
          <w:szCs w:val="28"/>
        </w:rPr>
        <w:t>1.9. Конкретные примеры, отражающие результативность рассмотрения письменных и устных обращений граждан:</w:t>
      </w:r>
    </w:p>
    <w:p w:rsidR="007B187A" w:rsidRDefault="007B187A"/>
    <w:sectPr w:rsidR="007B187A" w:rsidSect="007B187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0AF8"/>
    <w:multiLevelType w:val="multilevel"/>
    <w:tmpl w:val="E140F9F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87A"/>
    <w:rsid w:val="001224DA"/>
    <w:rsid w:val="00127E0A"/>
    <w:rsid w:val="00151C85"/>
    <w:rsid w:val="003E1E79"/>
    <w:rsid w:val="00430DCA"/>
    <w:rsid w:val="00431B4D"/>
    <w:rsid w:val="0050627C"/>
    <w:rsid w:val="005B1C4B"/>
    <w:rsid w:val="006715FB"/>
    <w:rsid w:val="007B187A"/>
    <w:rsid w:val="00857EC2"/>
    <w:rsid w:val="008D77B7"/>
    <w:rsid w:val="00905C20"/>
    <w:rsid w:val="00BF0192"/>
    <w:rsid w:val="00C64212"/>
    <w:rsid w:val="00E6059E"/>
    <w:rsid w:val="00F62580"/>
    <w:rsid w:val="00F7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11</cp:revision>
  <cp:lastPrinted>2022-03-31T09:50:00Z</cp:lastPrinted>
  <dcterms:created xsi:type="dcterms:W3CDTF">2021-03-26T11:25:00Z</dcterms:created>
  <dcterms:modified xsi:type="dcterms:W3CDTF">2022-10-04T06:45:00Z</dcterms:modified>
</cp:coreProperties>
</file>