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A1" w:rsidRPr="001B4374" w:rsidRDefault="00FB05A1" w:rsidP="00FB05A1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FB05A1" w:rsidRPr="001B4374" w:rsidRDefault="00FB05A1" w:rsidP="00FB05A1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 </w:t>
      </w:r>
      <w:r w:rsidRPr="001B4374">
        <w:rPr>
          <w:b/>
          <w:bCs/>
          <w:sz w:val="28"/>
          <w:szCs w:val="28"/>
        </w:rPr>
        <w:t>СЕЛЬСКОГО ПОСЕЛЕНИЯ</w:t>
      </w:r>
    </w:p>
    <w:p w:rsidR="00FB05A1" w:rsidRPr="001B4374" w:rsidRDefault="00FB05A1" w:rsidP="00FB05A1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FB05A1" w:rsidRPr="001B4374" w:rsidRDefault="00FB05A1" w:rsidP="00FB05A1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FB05A1" w:rsidRPr="001B4374" w:rsidRDefault="00FB05A1" w:rsidP="00FB05A1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FB05A1" w:rsidRDefault="00FB05A1" w:rsidP="00FB05A1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FB05A1" w:rsidRPr="005F2FDE" w:rsidRDefault="00FB05A1" w:rsidP="00FB05A1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</w:p>
    <w:p w:rsidR="00FB05A1" w:rsidRPr="00CD30F6" w:rsidRDefault="00FB05A1" w:rsidP="00FB05A1">
      <w:pPr>
        <w:jc w:val="both"/>
        <w:outlineLvl w:val="0"/>
        <w:rPr>
          <w:bCs/>
          <w:kern w:val="28"/>
          <w:sz w:val="28"/>
          <w:szCs w:val="28"/>
          <w:u w:val="single"/>
        </w:rPr>
      </w:pPr>
      <w:r w:rsidRPr="00CD30F6">
        <w:rPr>
          <w:bCs/>
          <w:kern w:val="28"/>
          <w:sz w:val="28"/>
          <w:szCs w:val="28"/>
          <w:u w:val="single"/>
        </w:rPr>
        <w:t xml:space="preserve">от </w:t>
      </w:r>
      <w:r>
        <w:rPr>
          <w:bCs/>
          <w:kern w:val="28"/>
          <w:sz w:val="28"/>
          <w:szCs w:val="28"/>
          <w:u w:val="single"/>
        </w:rPr>
        <w:t>22.06.2023</w:t>
      </w:r>
      <w:r w:rsidR="003B1A91">
        <w:rPr>
          <w:bCs/>
          <w:kern w:val="28"/>
          <w:sz w:val="28"/>
          <w:szCs w:val="28"/>
          <w:u w:val="single"/>
        </w:rPr>
        <w:t xml:space="preserve"> г.</w:t>
      </w:r>
      <w:r w:rsidRPr="00CD30F6">
        <w:rPr>
          <w:bCs/>
          <w:kern w:val="28"/>
          <w:sz w:val="28"/>
          <w:szCs w:val="28"/>
          <w:u w:val="single"/>
        </w:rPr>
        <w:t xml:space="preserve"> №</w:t>
      </w:r>
      <w:r>
        <w:rPr>
          <w:bCs/>
          <w:kern w:val="28"/>
          <w:sz w:val="28"/>
          <w:szCs w:val="28"/>
          <w:u w:val="single"/>
        </w:rPr>
        <w:t xml:space="preserve"> 31</w:t>
      </w:r>
      <w:r w:rsidRPr="00CD30F6">
        <w:rPr>
          <w:bCs/>
          <w:kern w:val="28"/>
          <w:sz w:val="28"/>
          <w:szCs w:val="28"/>
          <w:u w:val="single"/>
        </w:rPr>
        <w:t xml:space="preserve">  </w:t>
      </w:r>
    </w:p>
    <w:p w:rsidR="00FB05A1" w:rsidRPr="001B4374" w:rsidRDefault="00FB05A1" w:rsidP="00FB05A1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с. </w:t>
      </w:r>
      <w:r>
        <w:rPr>
          <w:bCs/>
          <w:kern w:val="28"/>
          <w:sz w:val="28"/>
          <w:szCs w:val="28"/>
        </w:rPr>
        <w:t>Малая Грибановка</w:t>
      </w:r>
    </w:p>
    <w:p w:rsidR="00FB05A1" w:rsidRDefault="00FB05A1" w:rsidP="00FB05A1">
      <w:pPr>
        <w:rPr>
          <w:sz w:val="28"/>
          <w:szCs w:val="28"/>
        </w:rPr>
      </w:pPr>
    </w:p>
    <w:p w:rsidR="00FB05A1" w:rsidRDefault="00FB05A1" w:rsidP="00FB05A1">
      <w:pPr>
        <w:rPr>
          <w:sz w:val="28"/>
          <w:szCs w:val="28"/>
        </w:rPr>
      </w:pPr>
    </w:p>
    <w:p w:rsidR="00751389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>Об определении помещений</w:t>
      </w:r>
      <w:r w:rsidR="00751389"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 xml:space="preserve">для проведения </w:t>
      </w:r>
    </w:p>
    <w:p w:rsidR="00751389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встреч зарегистрированных кандидатов, их </w:t>
      </w:r>
      <w:r w:rsidR="00751389">
        <w:rPr>
          <w:sz w:val="28"/>
          <w:szCs w:val="28"/>
        </w:rPr>
        <w:t xml:space="preserve"> </w:t>
      </w:r>
    </w:p>
    <w:p w:rsidR="00751389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>доверенных лиц, представителей</w:t>
      </w:r>
      <w:r w:rsidR="00751389"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 xml:space="preserve">политических </w:t>
      </w:r>
    </w:p>
    <w:p w:rsidR="00FB05A1" w:rsidRPr="00CE76FF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партий, выдвинувших зарегистрированных </w:t>
      </w:r>
    </w:p>
    <w:p w:rsidR="00751389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>кандидатов с избирателями при проведении</w:t>
      </w:r>
    </w:p>
    <w:p w:rsidR="00751389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 предвыборной </w:t>
      </w:r>
      <w:r w:rsidR="00751389"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>агитации посредством</w:t>
      </w:r>
    </w:p>
    <w:p w:rsidR="00751389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 агитационных публичных </w:t>
      </w:r>
      <w:r w:rsidR="00751389"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 xml:space="preserve">мероприятий  </w:t>
      </w:r>
      <w:proofErr w:type="gramStart"/>
      <w:r w:rsidRPr="00CE76FF">
        <w:rPr>
          <w:sz w:val="28"/>
          <w:szCs w:val="28"/>
        </w:rPr>
        <w:t>на</w:t>
      </w:r>
      <w:proofErr w:type="gramEnd"/>
      <w:r w:rsidRPr="00CE76FF">
        <w:rPr>
          <w:sz w:val="28"/>
          <w:szCs w:val="28"/>
        </w:rPr>
        <w:t xml:space="preserve"> </w:t>
      </w:r>
    </w:p>
    <w:p w:rsidR="00FB05A1" w:rsidRPr="00CE76FF" w:rsidRDefault="00FB05A1" w:rsidP="00FB05A1">
      <w:pPr>
        <w:rPr>
          <w:sz w:val="28"/>
          <w:szCs w:val="28"/>
        </w:rPr>
      </w:pPr>
      <w:r w:rsidRPr="00CE76FF">
        <w:rPr>
          <w:sz w:val="28"/>
          <w:szCs w:val="28"/>
        </w:rPr>
        <w:t xml:space="preserve">выборах </w:t>
      </w:r>
      <w:r w:rsidR="003B1A91">
        <w:rPr>
          <w:sz w:val="28"/>
          <w:szCs w:val="28"/>
        </w:rPr>
        <w:t xml:space="preserve"> </w:t>
      </w:r>
      <w:r w:rsidRPr="00CE76FF">
        <w:rPr>
          <w:sz w:val="28"/>
          <w:szCs w:val="28"/>
        </w:rPr>
        <w:t xml:space="preserve">Губернатора Воронежской области </w:t>
      </w:r>
    </w:p>
    <w:p w:rsidR="00FB05A1" w:rsidRDefault="00FB05A1" w:rsidP="00FB05A1">
      <w:pPr>
        <w:rPr>
          <w:sz w:val="28"/>
          <w:szCs w:val="28"/>
        </w:rPr>
      </w:pPr>
    </w:p>
    <w:p w:rsidR="00FB05A1" w:rsidRDefault="00FB05A1" w:rsidP="00FB05A1">
      <w:pPr>
        <w:rPr>
          <w:sz w:val="28"/>
          <w:szCs w:val="28"/>
        </w:rPr>
      </w:pPr>
    </w:p>
    <w:p w:rsidR="00FB05A1" w:rsidRDefault="00FB05A1" w:rsidP="00FB05A1">
      <w:pPr>
        <w:rPr>
          <w:sz w:val="28"/>
          <w:szCs w:val="28"/>
        </w:rPr>
      </w:pPr>
    </w:p>
    <w:p w:rsidR="0000722D" w:rsidRDefault="00FB05A1" w:rsidP="0000722D">
      <w:pPr>
        <w:ind w:firstLine="708"/>
        <w:jc w:val="both"/>
        <w:rPr>
          <w:sz w:val="28"/>
          <w:szCs w:val="28"/>
        </w:rPr>
      </w:pPr>
      <w:r w:rsidRPr="00CE76FF">
        <w:rPr>
          <w:sz w:val="28"/>
          <w:szCs w:val="28"/>
        </w:rPr>
        <w:t xml:space="preserve">В </w:t>
      </w:r>
      <w:proofErr w:type="gramStart"/>
      <w:r w:rsidRPr="00CE76FF">
        <w:rPr>
          <w:sz w:val="28"/>
          <w:szCs w:val="28"/>
        </w:rPr>
        <w:t>соответствии</w:t>
      </w:r>
      <w:proofErr w:type="gramEnd"/>
      <w:r w:rsidRPr="00CE76FF">
        <w:rPr>
          <w:sz w:val="28"/>
          <w:szCs w:val="28"/>
        </w:rPr>
        <w:t xml:space="preserve"> со статьей 67 Закона Воронежской области  от 27 июня 2007 года № 87-ОЗ «Избирательный кодекс Воронежской области»</w:t>
      </w:r>
      <w:r w:rsidR="003B1A91">
        <w:rPr>
          <w:sz w:val="28"/>
          <w:szCs w:val="28"/>
        </w:rPr>
        <w:t>,</w:t>
      </w:r>
      <w:r w:rsidR="0000722D" w:rsidRPr="0000722D">
        <w:rPr>
          <w:sz w:val="28"/>
          <w:szCs w:val="28"/>
        </w:rPr>
        <w:t xml:space="preserve"> </w:t>
      </w:r>
      <w:r w:rsidR="0000722D">
        <w:rPr>
          <w:sz w:val="28"/>
          <w:szCs w:val="28"/>
        </w:rPr>
        <w:t xml:space="preserve">   администрация Малогрибановского сельского поселения </w:t>
      </w:r>
    </w:p>
    <w:p w:rsidR="0000722D" w:rsidRDefault="0000722D" w:rsidP="0000722D">
      <w:pPr>
        <w:ind w:firstLine="708"/>
        <w:jc w:val="both"/>
        <w:rPr>
          <w:sz w:val="28"/>
          <w:szCs w:val="28"/>
        </w:rPr>
      </w:pPr>
    </w:p>
    <w:p w:rsidR="0000722D" w:rsidRPr="00C93065" w:rsidRDefault="0000722D" w:rsidP="000072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00722D" w:rsidRDefault="0000722D" w:rsidP="003B1A91">
      <w:pPr>
        <w:jc w:val="both"/>
        <w:rPr>
          <w:sz w:val="28"/>
          <w:szCs w:val="28"/>
        </w:rPr>
      </w:pPr>
    </w:p>
    <w:p w:rsidR="00FB05A1" w:rsidRPr="00CE76FF" w:rsidRDefault="0000722D" w:rsidP="00FB0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A91">
        <w:rPr>
          <w:sz w:val="28"/>
          <w:szCs w:val="28"/>
        </w:rPr>
        <w:t xml:space="preserve"> О</w:t>
      </w:r>
      <w:r w:rsidR="00FB05A1" w:rsidRPr="00CE76FF">
        <w:rPr>
          <w:sz w:val="28"/>
          <w:szCs w:val="28"/>
        </w:rPr>
        <w:t xml:space="preserve">пределить помещение </w:t>
      </w:r>
      <w:r w:rsidR="00FB05A1">
        <w:rPr>
          <w:sz w:val="28"/>
          <w:szCs w:val="28"/>
        </w:rPr>
        <w:t xml:space="preserve"> </w:t>
      </w:r>
      <w:r w:rsidR="00FB05A1" w:rsidRPr="00CE76FF">
        <w:rPr>
          <w:sz w:val="28"/>
          <w:szCs w:val="28"/>
        </w:rPr>
        <w:t xml:space="preserve">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 с избирателями при проведении  предвыборной агитации посредством агитационных публичных мероприятий на выборах Губернатора Воронежской области:</w:t>
      </w:r>
    </w:p>
    <w:p w:rsidR="003B1A91" w:rsidRDefault="00FB05A1" w:rsidP="00FB05A1">
      <w:pPr>
        <w:spacing w:before="240" w:after="60"/>
        <w:ind w:right="1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здание МКУК  Малогрибановского СДК, с. Малая Грибановка, ул. Центральная, д.2.</w:t>
      </w:r>
    </w:p>
    <w:p w:rsidR="00FB05A1" w:rsidRPr="003B1A91" w:rsidRDefault="00FB05A1" w:rsidP="00FB05A1">
      <w:pPr>
        <w:spacing w:before="240" w:after="60"/>
        <w:ind w:right="1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2.Контроь данного постановления оставляю за собой.</w:t>
      </w:r>
    </w:p>
    <w:p w:rsidR="00FB05A1" w:rsidRDefault="00FB05A1" w:rsidP="00FB05A1">
      <w:pPr>
        <w:ind w:firstLine="567"/>
        <w:jc w:val="both"/>
        <w:rPr>
          <w:sz w:val="28"/>
          <w:szCs w:val="28"/>
        </w:rPr>
      </w:pPr>
    </w:p>
    <w:p w:rsidR="00FB05A1" w:rsidRPr="001B4374" w:rsidRDefault="00FB05A1" w:rsidP="00FB05A1">
      <w:pPr>
        <w:jc w:val="both"/>
        <w:rPr>
          <w:sz w:val="28"/>
          <w:szCs w:val="28"/>
        </w:rPr>
      </w:pPr>
    </w:p>
    <w:p w:rsidR="00FB05A1" w:rsidRPr="001B4374" w:rsidRDefault="00FB05A1" w:rsidP="00FB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                                   Л.Н.Корнеева</w:t>
      </w:r>
    </w:p>
    <w:p w:rsidR="00FB05A1" w:rsidRPr="001B4374" w:rsidRDefault="00FB05A1" w:rsidP="00FB05A1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FB05A1" w:rsidRPr="001B4374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A1"/>
    <w:rsid w:val="0000722D"/>
    <w:rsid w:val="003B1A91"/>
    <w:rsid w:val="0050627C"/>
    <w:rsid w:val="0064778C"/>
    <w:rsid w:val="006E3F31"/>
    <w:rsid w:val="00751389"/>
    <w:rsid w:val="007F0E67"/>
    <w:rsid w:val="009329B0"/>
    <w:rsid w:val="009D6260"/>
    <w:rsid w:val="00AA23C2"/>
    <w:rsid w:val="00BF0192"/>
    <w:rsid w:val="00F55C05"/>
    <w:rsid w:val="00F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cp:lastPrinted>2023-06-22T09:56:00Z</cp:lastPrinted>
  <dcterms:created xsi:type="dcterms:W3CDTF">2023-06-22T08:46:00Z</dcterms:created>
  <dcterms:modified xsi:type="dcterms:W3CDTF">2023-06-23T06:41:00Z</dcterms:modified>
</cp:coreProperties>
</file>