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D4" w:rsidRDefault="00A13BD4" w:rsidP="00A13BD4">
      <w:pPr>
        <w:keepNext/>
        <w:ind w:firstLine="709"/>
        <w:jc w:val="center"/>
        <w:outlineLvl w:val="1"/>
        <w:rPr>
          <w:caps/>
          <w:sz w:val="28"/>
          <w:szCs w:val="28"/>
        </w:rPr>
      </w:pPr>
      <w:r>
        <w:rPr>
          <w:sz w:val="28"/>
          <w:szCs w:val="28"/>
        </w:rPr>
        <w:t xml:space="preserve">СОВЕТ </w:t>
      </w:r>
      <w:r>
        <w:rPr>
          <w:caps/>
          <w:sz w:val="28"/>
          <w:szCs w:val="28"/>
        </w:rPr>
        <w:t>народных депутатов</w:t>
      </w:r>
    </w:p>
    <w:p w:rsidR="00A13BD4" w:rsidRDefault="00800192" w:rsidP="00A13BD4">
      <w:pPr>
        <w:keepNext/>
        <w:ind w:firstLine="709"/>
        <w:jc w:val="center"/>
        <w:outlineLvl w:val="1"/>
        <w:rPr>
          <w:caps/>
          <w:sz w:val="28"/>
          <w:szCs w:val="28"/>
        </w:rPr>
      </w:pPr>
      <w:r>
        <w:rPr>
          <w:sz w:val="28"/>
          <w:szCs w:val="28"/>
        </w:rPr>
        <w:t xml:space="preserve"> МАЛОГРИБАНОВСКОГО </w:t>
      </w:r>
      <w:r w:rsidR="00A13BD4">
        <w:rPr>
          <w:sz w:val="28"/>
          <w:szCs w:val="28"/>
        </w:rPr>
        <w:t xml:space="preserve"> СЕЛЬСКОГО ПОСЕЛЕНИЯ</w:t>
      </w:r>
    </w:p>
    <w:p w:rsidR="00A13BD4" w:rsidRDefault="00A13BD4" w:rsidP="00A13BD4">
      <w:pPr>
        <w:keepNext/>
        <w:ind w:firstLine="709"/>
        <w:jc w:val="center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Грибановского МУНИЦИПАЛЬНОГО района</w:t>
      </w:r>
    </w:p>
    <w:p w:rsidR="00A13BD4" w:rsidRDefault="00A13BD4" w:rsidP="00A13BD4">
      <w:pPr>
        <w:keepNext/>
        <w:ind w:firstLine="709"/>
        <w:jc w:val="center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Воронежской области</w:t>
      </w:r>
    </w:p>
    <w:p w:rsidR="00A13BD4" w:rsidRDefault="00A13BD4" w:rsidP="00A13BD4">
      <w:pPr>
        <w:ind w:firstLine="709"/>
        <w:jc w:val="center"/>
        <w:rPr>
          <w:sz w:val="28"/>
          <w:szCs w:val="28"/>
        </w:rPr>
      </w:pPr>
    </w:p>
    <w:p w:rsidR="00A13BD4" w:rsidRDefault="00A13BD4" w:rsidP="00A13BD4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A13BD4" w:rsidRDefault="00A13BD4" w:rsidP="00A13BD4">
      <w:pPr>
        <w:ind w:firstLine="709"/>
        <w:jc w:val="both"/>
        <w:rPr>
          <w:sz w:val="28"/>
          <w:szCs w:val="28"/>
        </w:rPr>
      </w:pPr>
    </w:p>
    <w:p w:rsidR="00A13BD4" w:rsidRPr="00800192" w:rsidRDefault="00800192" w:rsidP="00A13BD4">
      <w:pPr>
        <w:jc w:val="both"/>
        <w:rPr>
          <w:sz w:val="28"/>
          <w:szCs w:val="28"/>
          <w:u w:val="single"/>
        </w:rPr>
      </w:pPr>
      <w:r w:rsidRPr="00800192">
        <w:rPr>
          <w:sz w:val="28"/>
          <w:szCs w:val="28"/>
          <w:u w:val="single"/>
        </w:rPr>
        <w:t>от 24.06. 2022 года № 72</w:t>
      </w:r>
    </w:p>
    <w:p w:rsidR="00A13BD4" w:rsidRDefault="00800192" w:rsidP="00A13BD4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алая Грибановка</w:t>
      </w:r>
    </w:p>
    <w:p w:rsidR="00A13BD4" w:rsidRDefault="00A13BD4" w:rsidP="00A13BD4">
      <w:pPr>
        <w:ind w:firstLine="709"/>
        <w:jc w:val="both"/>
        <w:rPr>
          <w:rFonts w:eastAsia="Calibri"/>
          <w:sz w:val="28"/>
          <w:szCs w:val="28"/>
        </w:rPr>
      </w:pPr>
    </w:p>
    <w:p w:rsidR="00A13BD4" w:rsidRDefault="00A13BD4" w:rsidP="00A13BD4">
      <w:pPr>
        <w:ind w:right="453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 Порядке внесения проектов муниципальных правовых актов в Совет народных депутатов </w:t>
      </w:r>
      <w:r w:rsidR="00800192">
        <w:rPr>
          <w:rFonts w:eastAsia="Calibri"/>
          <w:sz w:val="28"/>
          <w:szCs w:val="28"/>
        </w:rPr>
        <w:t xml:space="preserve"> Малогрибановского</w:t>
      </w:r>
      <w:r>
        <w:rPr>
          <w:rFonts w:eastAsia="Calibri"/>
          <w:sz w:val="28"/>
          <w:szCs w:val="28"/>
        </w:rPr>
        <w:t xml:space="preserve"> сельского поселения, перечне и форме прилагаемых к ним документов</w:t>
      </w:r>
    </w:p>
    <w:p w:rsidR="00A13BD4" w:rsidRDefault="00A13BD4" w:rsidP="00A13BD4">
      <w:pPr>
        <w:ind w:firstLine="709"/>
        <w:jc w:val="both"/>
        <w:rPr>
          <w:rFonts w:eastAsia="Calibri"/>
          <w:sz w:val="28"/>
          <w:szCs w:val="28"/>
        </w:rPr>
      </w:pPr>
    </w:p>
    <w:p w:rsidR="00A13BD4" w:rsidRDefault="00A13BD4" w:rsidP="00A13BD4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proofErr w:type="gramStart"/>
      <w:r>
        <w:rPr>
          <w:rFonts w:eastAsia="Calibri"/>
          <w:sz w:val="28"/>
          <w:szCs w:val="28"/>
        </w:rPr>
        <w:t>соответствии</w:t>
      </w:r>
      <w:proofErr w:type="gramEnd"/>
      <w:r>
        <w:rPr>
          <w:rFonts w:eastAsia="Calibri"/>
          <w:sz w:val="28"/>
          <w:szCs w:val="28"/>
        </w:rPr>
        <w:t xml:space="preserve"> со статьей 46 Федерального закона от 06.10.2003 № 131-ФЗ «Об общих принципах организации местного самоуправления в Российской Федерации», Уставом </w:t>
      </w:r>
      <w:r w:rsidR="00800192">
        <w:rPr>
          <w:rFonts w:eastAsia="Calibri"/>
          <w:sz w:val="28"/>
          <w:szCs w:val="28"/>
        </w:rPr>
        <w:t xml:space="preserve">Малогрибановского </w:t>
      </w:r>
      <w:r>
        <w:rPr>
          <w:rFonts w:eastAsia="Calibri"/>
          <w:sz w:val="28"/>
          <w:szCs w:val="28"/>
        </w:rPr>
        <w:t xml:space="preserve"> сельского поселения, </w:t>
      </w:r>
      <w:r>
        <w:rPr>
          <w:sz w:val="28"/>
          <w:szCs w:val="28"/>
        </w:rPr>
        <w:t xml:space="preserve">Совет народных депутатов </w:t>
      </w:r>
    </w:p>
    <w:p w:rsidR="00A13BD4" w:rsidRDefault="00A13BD4" w:rsidP="00800192">
      <w:pPr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РЕШИЛ:</w:t>
      </w:r>
    </w:p>
    <w:p w:rsidR="00A13BD4" w:rsidRDefault="00A13BD4" w:rsidP="00A13BD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A13BD4" w:rsidRDefault="00A13BD4" w:rsidP="00A13BD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1. Утвердить Порядок внесения проектов муниципальных правовых актов в Совет народных депутатов </w:t>
      </w:r>
      <w:r w:rsidR="00800192">
        <w:rPr>
          <w:rFonts w:eastAsia="Calibri"/>
          <w:sz w:val="28"/>
          <w:szCs w:val="28"/>
        </w:rPr>
        <w:t xml:space="preserve"> Малогрибановского</w:t>
      </w:r>
      <w:r>
        <w:rPr>
          <w:rFonts w:eastAsia="Calibri"/>
          <w:sz w:val="28"/>
          <w:szCs w:val="28"/>
        </w:rPr>
        <w:t xml:space="preserve"> сельского поселения, перечень и форму прилагаемых к ним документов (прилагается). </w:t>
      </w:r>
    </w:p>
    <w:p w:rsidR="00A13BD4" w:rsidRDefault="00A13BD4" w:rsidP="00A13BD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Настоящее решение вступает в силу со дня его обнародования.</w:t>
      </w:r>
    </w:p>
    <w:p w:rsidR="00A13BD4" w:rsidRDefault="00A13BD4" w:rsidP="00A13BD4">
      <w:pPr>
        <w:ind w:firstLine="709"/>
        <w:jc w:val="both"/>
        <w:rPr>
          <w:rFonts w:eastAsia="Calibri"/>
          <w:sz w:val="28"/>
          <w:szCs w:val="28"/>
        </w:rPr>
      </w:pPr>
    </w:p>
    <w:p w:rsidR="00A13BD4" w:rsidRDefault="00800192" w:rsidP="0080019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800192" w:rsidRDefault="00800192" w:rsidP="00800192">
      <w:pPr>
        <w:jc w:val="both"/>
        <w:rPr>
          <w:rFonts w:eastAsia="Calibri"/>
          <w:sz w:val="28"/>
          <w:szCs w:val="28"/>
          <w:lang w:eastAsia="en-US"/>
        </w:rPr>
      </w:pPr>
    </w:p>
    <w:p w:rsidR="00800192" w:rsidRDefault="00800192" w:rsidP="0080019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  сельского  поселения                                          Л.Н.Корнеева</w:t>
      </w:r>
    </w:p>
    <w:p w:rsidR="00800192" w:rsidRDefault="00800192" w:rsidP="00800192">
      <w:pPr>
        <w:jc w:val="both"/>
        <w:rPr>
          <w:rFonts w:eastAsia="Calibri"/>
          <w:sz w:val="28"/>
          <w:szCs w:val="28"/>
          <w:lang w:eastAsia="en-US"/>
        </w:rPr>
      </w:pPr>
    </w:p>
    <w:p w:rsidR="00800192" w:rsidRDefault="00800192" w:rsidP="00800192">
      <w:pPr>
        <w:jc w:val="both"/>
        <w:rPr>
          <w:rFonts w:eastAsia="Calibri"/>
          <w:sz w:val="28"/>
          <w:szCs w:val="28"/>
          <w:lang w:eastAsia="en-US"/>
        </w:rPr>
      </w:pPr>
    </w:p>
    <w:p w:rsidR="00800192" w:rsidRDefault="00800192" w:rsidP="00800192">
      <w:pPr>
        <w:jc w:val="both"/>
        <w:rPr>
          <w:rFonts w:eastAsia="Calibri"/>
          <w:sz w:val="28"/>
          <w:szCs w:val="28"/>
          <w:lang w:eastAsia="en-US"/>
        </w:rPr>
      </w:pPr>
    </w:p>
    <w:p w:rsidR="00800192" w:rsidRDefault="00800192" w:rsidP="00800192">
      <w:pPr>
        <w:jc w:val="both"/>
        <w:rPr>
          <w:rFonts w:eastAsia="Calibri"/>
          <w:sz w:val="28"/>
          <w:szCs w:val="28"/>
          <w:lang w:eastAsia="en-US"/>
        </w:rPr>
      </w:pPr>
    </w:p>
    <w:p w:rsidR="00800192" w:rsidRDefault="00800192" w:rsidP="00800192">
      <w:pPr>
        <w:jc w:val="both"/>
        <w:rPr>
          <w:rFonts w:eastAsia="Calibri"/>
          <w:sz w:val="28"/>
          <w:szCs w:val="28"/>
          <w:lang w:eastAsia="en-US"/>
        </w:rPr>
      </w:pPr>
    </w:p>
    <w:p w:rsidR="00800192" w:rsidRDefault="00800192" w:rsidP="00800192">
      <w:pPr>
        <w:jc w:val="both"/>
        <w:rPr>
          <w:rFonts w:eastAsia="Calibri"/>
          <w:sz w:val="28"/>
          <w:szCs w:val="28"/>
          <w:lang w:eastAsia="en-US"/>
        </w:rPr>
      </w:pPr>
    </w:p>
    <w:p w:rsidR="00800192" w:rsidRDefault="00800192" w:rsidP="00800192">
      <w:pPr>
        <w:jc w:val="both"/>
        <w:rPr>
          <w:rFonts w:eastAsia="Calibri"/>
          <w:sz w:val="28"/>
          <w:szCs w:val="28"/>
          <w:lang w:eastAsia="en-US"/>
        </w:rPr>
      </w:pPr>
    </w:p>
    <w:p w:rsidR="00800192" w:rsidRDefault="00800192" w:rsidP="00800192">
      <w:pPr>
        <w:jc w:val="both"/>
        <w:rPr>
          <w:rFonts w:eastAsia="Calibri"/>
          <w:sz w:val="28"/>
          <w:szCs w:val="28"/>
          <w:lang w:eastAsia="en-US"/>
        </w:rPr>
      </w:pPr>
    </w:p>
    <w:p w:rsidR="00800192" w:rsidRDefault="00800192" w:rsidP="00800192">
      <w:pPr>
        <w:jc w:val="both"/>
        <w:rPr>
          <w:rFonts w:eastAsia="Calibri"/>
          <w:sz w:val="28"/>
          <w:szCs w:val="28"/>
          <w:lang w:eastAsia="en-US"/>
        </w:rPr>
      </w:pPr>
    </w:p>
    <w:p w:rsidR="00800192" w:rsidRDefault="00800192" w:rsidP="00800192">
      <w:pPr>
        <w:jc w:val="both"/>
        <w:rPr>
          <w:rFonts w:eastAsia="Calibri"/>
          <w:sz w:val="28"/>
          <w:szCs w:val="28"/>
          <w:lang w:eastAsia="en-US"/>
        </w:rPr>
      </w:pPr>
    </w:p>
    <w:p w:rsidR="00800192" w:rsidRDefault="00800192" w:rsidP="00800192">
      <w:pPr>
        <w:jc w:val="both"/>
        <w:rPr>
          <w:rFonts w:eastAsia="Calibri"/>
          <w:sz w:val="28"/>
          <w:szCs w:val="28"/>
          <w:lang w:eastAsia="en-US"/>
        </w:rPr>
      </w:pPr>
    </w:p>
    <w:p w:rsidR="00800192" w:rsidRDefault="00800192" w:rsidP="00800192">
      <w:pPr>
        <w:jc w:val="both"/>
        <w:rPr>
          <w:rFonts w:eastAsia="Calibri"/>
          <w:sz w:val="28"/>
          <w:szCs w:val="28"/>
          <w:lang w:eastAsia="en-US"/>
        </w:rPr>
      </w:pPr>
    </w:p>
    <w:p w:rsidR="00800192" w:rsidRDefault="00800192" w:rsidP="00800192">
      <w:pPr>
        <w:jc w:val="both"/>
        <w:rPr>
          <w:rFonts w:eastAsia="Calibri"/>
          <w:sz w:val="28"/>
          <w:szCs w:val="28"/>
          <w:lang w:eastAsia="en-US"/>
        </w:rPr>
      </w:pPr>
    </w:p>
    <w:p w:rsidR="00800192" w:rsidRDefault="00800192" w:rsidP="00800192">
      <w:pPr>
        <w:jc w:val="both"/>
        <w:rPr>
          <w:rFonts w:eastAsia="Calibri"/>
          <w:sz w:val="28"/>
          <w:szCs w:val="28"/>
          <w:lang w:eastAsia="en-US"/>
        </w:rPr>
      </w:pPr>
    </w:p>
    <w:p w:rsidR="00800192" w:rsidRDefault="00800192" w:rsidP="00800192">
      <w:pPr>
        <w:jc w:val="both"/>
        <w:rPr>
          <w:rFonts w:eastAsia="Calibri"/>
          <w:sz w:val="28"/>
          <w:szCs w:val="28"/>
        </w:rPr>
      </w:pPr>
    </w:p>
    <w:p w:rsidR="00A13BD4" w:rsidRDefault="00A13BD4" w:rsidP="00A13BD4">
      <w:pPr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ПРИЛОЖЕНИЕ</w:t>
      </w:r>
    </w:p>
    <w:p w:rsidR="00A13BD4" w:rsidRDefault="00A13BD4" w:rsidP="00A13BD4">
      <w:pPr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Утверждено решением</w:t>
      </w:r>
    </w:p>
    <w:p w:rsidR="00A13BD4" w:rsidRDefault="00800192" w:rsidP="00A13BD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Малогрибановского </w:t>
      </w:r>
      <w:r w:rsidR="00A13BD4">
        <w:rPr>
          <w:sz w:val="28"/>
          <w:szCs w:val="28"/>
        </w:rPr>
        <w:t xml:space="preserve"> сельского поселения </w:t>
      </w:r>
    </w:p>
    <w:p w:rsidR="00A13BD4" w:rsidRDefault="00A13BD4" w:rsidP="00A13BD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Грибановского муниципального района </w:t>
      </w:r>
    </w:p>
    <w:p w:rsidR="00A13BD4" w:rsidRDefault="00800192" w:rsidP="00A13BD4">
      <w:pPr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24.06. № 72</w:t>
      </w:r>
      <w:r w:rsidR="00A13BD4">
        <w:rPr>
          <w:rFonts w:eastAsia="Calibri"/>
          <w:sz w:val="28"/>
          <w:szCs w:val="28"/>
        </w:rPr>
        <w:t xml:space="preserve"> </w:t>
      </w:r>
    </w:p>
    <w:p w:rsidR="00A13BD4" w:rsidRDefault="00A13BD4" w:rsidP="00A13BD4">
      <w:pPr>
        <w:ind w:firstLine="709"/>
        <w:jc w:val="both"/>
        <w:rPr>
          <w:rFonts w:eastAsia="Calibri"/>
          <w:sz w:val="28"/>
          <w:szCs w:val="28"/>
        </w:rPr>
      </w:pPr>
    </w:p>
    <w:p w:rsidR="00A13BD4" w:rsidRDefault="00A13BD4" w:rsidP="00A13BD4">
      <w:pPr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Порядок</w:t>
      </w:r>
    </w:p>
    <w:p w:rsidR="00A13BD4" w:rsidRDefault="00A13BD4" w:rsidP="00A13BD4">
      <w:pPr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внесения проектов муниципальных правовых актов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</w:rPr>
        <w:t xml:space="preserve">в Совет народных депутатов </w:t>
      </w:r>
      <w:r w:rsidR="004F413E">
        <w:rPr>
          <w:rFonts w:eastAsia="Calibri"/>
          <w:sz w:val="28"/>
          <w:szCs w:val="28"/>
        </w:rPr>
        <w:t xml:space="preserve"> Малогрибановского </w:t>
      </w:r>
      <w:r>
        <w:rPr>
          <w:rFonts w:eastAsia="Calibri"/>
          <w:sz w:val="28"/>
          <w:szCs w:val="28"/>
        </w:rPr>
        <w:t>сельского поселения, перечень и форма прилагаемых к ним документов</w:t>
      </w:r>
    </w:p>
    <w:p w:rsidR="00A13BD4" w:rsidRDefault="00A13BD4" w:rsidP="00A13BD4">
      <w:pPr>
        <w:ind w:firstLine="709"/>
        <w:jc w:val="both"/>
        <w:rPr>
          <w:rFonts w:eastAsia="Calibri"/>
          <w:sz w:val="28"/>
          <w:szCs w:val="28"/>
        </w:rPr>
      </w:pPr>
    </w:p>
    <w:p w:rsidR="00A13BD4" w:rsidRDefault="00A13BD4" w:rsidP="00A13B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en-US"/>
        </w:rPr>
        <w:t>I</w:t>
      </w:r>
      <w:r>
        <w:rPr>
          <w:rFonts w:eastAsia="Calibri"/>
          <w:sz w:val="28"/>
          <w:szCs w:val="28"/>
        </w:rPr>
        <w:t>. Общие положения</w:t>
      </w:r>
    </w:p>
    <w:p w:rsidR="00A13BD4" w:rsidRDefault="00A13BD4" w:rsidP="00A13B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proofErr w:type="gramStart"/>
      <w:r>
        <w:rPr>
          <w:rFonts w:eastAsia="Calibri"/>
          <w:sz w:val="28"/>
          <w:szCs w:val="28"/>
        </w:rPr>
        <w:t xml:space="preserve">Настоящий Порядок разработан в соответствии со статьей 46 Федерального закона от 06.10.2003 № 131 - ФЗ «Об общих принципах организации местного самоуправления в Российской Федерации», Уставом </w:t>
      </w:r>
      <w:r w:rsidR="004F413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="004F413E">
        <w:rPr>
          <w:rFonts w:eastAsia="Calibri"/>
          <w:sz w:val="28"/>
          <w:szCs w:val="28"/>
        </w:rPr>
        <w:t xml:space="preserve">Малогрибановского </w:t>
      </w:r>
      <w:r>
        <w:rPr>
          <w:rFonts w:eastAsia="Calibri"/>
          <w:sz w:val="28"/>
          <w:szCs w:val="28"/>
        </w:rPr>
        <w:t xml:space="preserve">сельского поселения, в целях повышения эффективности и качества нормотворческой деятельности Совета народных депутатов </w:t>
      </w:r>
      <w:r w:rsidR="004F413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="004F413E">
        <w:rPr>
          <w:rFonts w:eastAsia="Calibri"/>
          <w:sz w:val="28"/>
          <w:szCs w:val="28"/>
        </w:rPr>
        <w:t xml:space="preserve">Малогрибановского  </w:t>
      </w:r>
      <w:r>
        <w:rPr>
          <w:rFonts w:eastAsia="Calibri"/>
          <w:sz w:val="28"/>
          <w:szCs w:val="28"/>
        </w:rPr>
        <w:t>сельского поселения (далее – представительный орган) и определяет процедуру подготовки и внесения в представительный орган проектов муниципальных правовых актов (далее — проект правового</w:t>
      </w:r>
      <w:proofErr w:type="gramEnd"/>
      <w:r>
        <w:rPr>
          <w:rFonts w:eastAsia="Calibri"/>
          <w:sz w:val="28"/>
          <w:szCs w:val="28"/>
        </w:rPr>
        <w:t xml:space="preserve"> акта), а также перечень и форму прилагаемых к ним документов. </w:t>
      </w:r>
    </w:p>
    <w:p w:rsidR="00A13BD4" w:rsidRDefault="00A13BD4" w:rsidP="00A13B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>
        <w:rPr>
          <w:rFonts w:eastAsia="Calibri"/>
          <w:bCs/>
          <w:sz w:val="28"/>
          <w:szCs w:val="28"/>
        </w:rPr>
        <w:t xml:space="preserve">Правотворческой инициативой признается официальное внесение субъектами правотворческой инициативы в представительный орган проекта правового акта, влекущее за собой обязанность представительного органа </w:t>
      </w:r>
      <w:proofErr w:type="gramStart"/>
      <w:r>
        <w:rPr>
          <w:rFonts w:eastAsia="Calibri"/>
          <w:bCs/>
          <w:sz w:val="28"/>
          <w:szCs w:val="28"/>
        </w:rPr>
        <w:t>рассмотреть и принять</w:t>
      </w:r>
      <w:proofErr w:type="gramEnd"/>
      <w:r>
        <w:rPr>
          <w:rFonts w:eastAsia="Calibri"/>
          <w:bCs/>
          <w:sz w:val="28"/>
          <w:szCs w:val="28"/>
        </w:rPr>
        <w:t xml:space="preserve"> либо отклонить его.</w:t>
      </w:r>
    </w:p>
    <w:p w:rsidR="00A13BD4" w:rsidRDefault="00A13BD4" w:rsidP="00A13BD4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 Субъектами правотворческой инициативы являются:</w:t>
      </w:r>
    </w:p>
    <w:p w:rsidR="00A13BD4" w:rsidRDefault="00A13BD4" w:rsidP="00A13BD4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1) </w:t>
      </w:r>
      <w:r>
        <w:rPr>
          <w:rFonts w:eastAsia="Calibri"/>
          <w:sz w:val="28"/>
          <w:szCs w:val="28"/>
        </w:rPr>
        <w:t xml:space="preserve">глава </w:t>
      </w:r>
      <w:r w:rsidR="004F413E">
        <w:rPr>
          <w:rFonts w:eastAsia="Calibri"/>
          <w:sz w:val="28"/>
          <w:szCs w:val="28"/>
        </w:rPr>
        <w:t xml:space="preserve">Малогрибановского </w:t>
      </w:r>
      <w:r>
        <w:rPr>
          <w:rFonts w:eastAsia="Calibri"/>
          <w:sz w:val="28"/>
          <w:szCs w:val="28"/>
        </w:rPr>
        <w:t xml:space="preserve"> сельского поселения; </w:t>
      </w:r>
    </w:p>
    <w:p w:rsidR="00A13BD4" w:rsidRDefault="00A13BD4" w:rsidP="00A13BD4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депутаты представительного органа </w:t>
      </w:r>
      <w:r w:rsidR="004F413E">
        <w:rPr>
          <w:rFonts w:eastAsia="Calibri"/>
          <w:sz w:val="28"/>
          <w:szCs w:val="28"/>
        </w:rPr>
        <w:t xml:space="preserve"> Малогрибановского</w:t>
      </w:r>
      <w:r>
        <w:rPr>
          <w:rFonts w:eastAsia="Calibri"/>
          <w:sz w:val="28"/>
          <w:szCs w:val="28"/>
        </w:rPr>
        <w:t xml:space="preserve"> сельского поселения; </w:t>
      </w:r>
    </w:p>
    <w:p w:rsidR="00A13BD4" w:rsidRDefault="00A13BD4" w:rsidP="00A13BD4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иные выборные органы местного самоуправления; </w:t>
      </w:r>
    </w:p>
    <w:p w:rsidR="00A13BD4" w:rsidRDefault="00A13BD4" w:rsidP="00A13BD4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 органы территориального общественного самоуправления;</w:t>
      </w:r>
    </w:p>
    <w:p w:rsidR="00A13BD4" w:rsidRDefault="00A13BD4" w:rsidP="00A13BD4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6) инициативная группа граждан; </w:t>
      </w:r>
    </w:p>
    <w:p w:rsidR="00A13BD4" w:rsidRDefault="00A13BD4" w:rsidP="00A13BD4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7) иные субъекты правотворческой инициативы, установленные уставом </w:t>
      </w:r>
      <w:r w:rsidR="004F413E">
        <w:rPr>
          <w:rFonts w:eastAsia="Calibri"/>
          <w:sz w:val="28"/>
          <w:szCs w:val="28"/>
        </w:rPr>
        <w:t xml:space="preserve"> Малогрибановского</w:t>
      </w:r>
      <w:r>
        <w:rPr>
          <w:rFonts w:eastAsia="Calibri"/>
          <w:sz w:val="28"/>
          <w:szCs w:val="28"/>
        </w:rPr>
        <w:t xml:space="preserve"> сельского поселения.</w:t>
      </w:r>
    </w:p>
    <w:p w:rsidR="00A13BD4" w:rsidRDefault="00A13BD4" w:rsidP="00A13BD4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4.</w:t>
      </w:r>
      <w:r>
        <w:rPr>
          <w:rFonts w:eastAsia="Calibri"/>
          <w:bCs/>
          <w:sz w:val="28"/>
          <w:szCs w:val="28"/>
        </w:rPr>
        <w:t xml:space="preserve"> Основными стадиями правотворческой деятельности субъектов правотворческой инициативы являются:</w:t>
      </w:r>
    </w:p>
    <w:p w:rsidR="00A13BD4" w:rsidRDefault="00A13BD4" w:rsidP="00A13BD4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1) планирование деятельности по разработке проекта правового акта;</w:t>
      </w:r>
    </w:p>
    <w:p w:rsidR="00A13BD4" w:rsidRDefault="00A13BD4" w:rsidP="00A13BD4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подготовка проекта правового акта;</w:t>
      </w:r>
    </w:p>
    <w:p w:rsidR="00A13BD4" w:rsidRDefault="00A13BD4" w:rsidP="00A13BD4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согласование проекта правового акта с заинтересованными органами и должностными лицами </w:t>
      </w:r>
      <w:r w:rsidR="004F413E">
        <w:rPr>
          <w:rFonts w:eastAsia="Calibri"/>
          <w:sz w:val="28"/>
          <w:szCs w:val="28"/>
        </w:rPr>
        <w:t xml:space="preserve"> Малогрибановского</w:t>
      </w:r>
      <w:r>
        <w:rPr>
          <w:rFonts w:eastAsia="Calibri"/>
          <w:sz w:val="28"/>
          <w:szCs w:val="28"/>
        </w:rPr>
        <w:t xml:space="preserve"> сельского поселения и правовая экспертиза проекта правового акта;</w:t>
      </w:r>
    </w:p>
    <w:p w:rsidR="00A13BD4" w:rsidRDefault="00A13BD4" w:rsidP="00A13BD4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внесение проекта правового акта в представительный орган</w:t>
      </w:r>
      <w:r w:rsidR="004F413E">
        <w:rPr>
          <w:rFonts w:eastAsia="Calibri"/>
          <w:sz w:val="28"/>
          <w:szCs w:val="28"/>
        </w:rPr>
        <w:t xml:space="preserve"> Малогрибановского </w:t>
      </w:r>
      <w:r>
        <w:rPr>
          <w:rFonts w:eastAsia="Calibri"/>
          <w:sz w:val="28"/>
          <w:szCs w:val="28"/>
        </w:rPr>
        <w:t xml:space="preserve"> сельского поселения;</w:t>
      </w:r>
    </w:p>
    <w:p w:rsidR="00A13BD4" w:rsidRDefault="00A13BD4" w:rsidP="00A13BD4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 принятие (подписание) правового акта;</w:t>
      </w:r>
    </w:p>
    <w:p w:rsidR="00A13BD4" w:rsidRDefault="00A13BD4" w:rsidP="00A13BD4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6) официальное опубликование (обнародование) правового акта в случаях и порядке, установленных законодательством, Уставом </w:t>
      </w:r>
      <w:r w:rsidR="004F413E">
        <w:rPr>
          <w:rFonts w:eastAsia="Calibri"/>
          <w:sz w:val="28"/>
          <w:szCs w:val="28"/>
        </w:rPr>
        <w:t xml:space="preserve">Малогрибановского  </w:t>
      </w:r>
      <w:r>
        <w:rPr>
          <w:rFonts w:eastAsia="Calibri"/>
          <w:sz w:val="28"/>
          <w:szCs w:val="28"/>
        </w:rPr>
        <w:t>сельского поселения;</w:t>
      </w:r>
    </w:p>
    <w:p w:rsidR="00A13BD4" w:rsidRDefault="00A13BD4" w:rsidP="00A13BD4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7) систематизация и учет правовых актов.</w:t>
      </w:r>
    </w:p>
    <w:p w:rsidR="00A13BD4" w:rsidRDefault="00A13BD4" w:rsidP="00A13BD4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13BD4" w:rsidRDefault="00A13BD4" w:rsidP="00A13BD4">
      <w:p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en-US"/>
        </w:rPr>
        <w:t>II</w:t>
      </w:r>
      <w:r>
        <w:rPr>
          <w:rFonts w:eastAsia="Calibri"/>
          <w:sz w:val="28"/>
          <w:szCs w:val="28"/>
        </w:rPr>
        <w:t xml:space="preserve">. Внесение проектов правовых актов в Совет народных </w:t>
      </w:r>
      <w:proofErr w:type="gramStart"/>
      <w:r>
        <w:rPr>
          <w:rFonts w:eastAsia="Calibri"/>
          <w:sz w:val="28"/>
          <w:szCs w:val="28"/>
        </w:rPr>
        <w:t xml:space="preserve">депутатов </w:t>
      </w:r>
      <w:r w:rsidR="004F413E">
        <w:rPr>
          <w:rFonts w:eastAsia="Calibri"/>
          <w:sz w:val="28"/>
          <w:szCs w:val="28"/>
        </w:rPr>
        <w:t xml:space="preserve"> Малогрибановского</w:t>
      </w:r>
      <w:proofErr w:type="gramEnd"/>
      <w:r w:rsidR="004F413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сельского поселения</w:t>
      </w:r>
    </w:p>
    <w:p w:rsidR="00A13BD4" w:rsidRDefault="00A13BD4" w:rsidP="00A13BD4">
      <w:p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13BD4" w:rsidRDefault="00A13BD4" w:rsidP="00A13BD4">
      <w:pPr>
        <w:tabs>
          <w:tab w:val="left" w:pos="993"/>
        </w:tabs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5.</w:t>
      </w:r>
      <w:r>
        <w:rPr>
          <w:rFonts w:eastAsia="Calibri"/>
          <w:sz w:val="28"/>
          <w:szCs w:val="28"/>
        </w:rPr>
        <w:t xml:space="preserve"> Правотворческая инициатива осуществляется в форме внесения в Совет народных депутатов </w:t>
      </w:r>
      <w:r w:rsidR="004F413E">
        <w:rPr>
          <w:rFonts w:eastAsia="Calibri"/>
          <w:sz w:val="28"/>
          <w:szCs w:val="28"/>
        </w:rPr>
        <w:t xml:space="preserve"> Малогрибановского</w:t>
      </w:r>
      <w:r>
        <w:rPr>
          <w:rFonts w:eastAsia="Calibri"/>
          <w:sz w:val="28"/>
          <w:szCs w:val="28"/>
        </w:rPr>
        <w:t xml:space="preserve"> сельского поселения проектов новых правовых актов, проектов правовых актов о внесении изменений и (или) дополнений в действующие правовые акты, о признании правовых актов </w:t>
      </w:r>
      <w:proofErr w:type="gramStart"/>
      <w:r>
        <w:rPr>
          <w:rFonts w:eastAsia="Calibri"/>
          <w:sz w:val="28"/>
          <w:szCs w:val="28"/>
        </w:rPr>
        <w:t>утратившими</w:t>
      </w:r>
      <w:proofErr w:type="gramEnd"/>
      <w:r>
        <w:rPr>
          <w:rFonts w:eastAsia="Calibri"/>
          <w:sz w:val="28"/>
          <w:szCs w:val="28"/>
        </w:rPr>
        <w:t xml:space="preserve"> силу, об отмене, о приостановлении действия муниципальных правовых актов.</w:t>
      </w:r>
    </w:p>
    <w:p w:rsidR="00A13BD4" w:rsidRDefault="00A13BD4" w:rsidP="00A13BD4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Глава </w:t>
      </w:r>
      <w:r w:rsidR="004F413E">
        <w:rPr>
          <w:rFonts w:eastAsia="Calibri"/>
          <w:sz w:val="28"/>
          <w:szCs w:val="28"/>
        </w:rPr>
        <w:t xml:space="preserve"> Малогрибановского </w:t>
      </w:r>
      <w:r>
        <w:rPr>
          <w:rFonts w:eastAsia="Calibri"/>
          <w:sz w:val="28"/>
          <w:szCs w:val="28"/>
        </w:rPr>
        <w:t xml:space="preserve"> сельского поселения вправе вносить проекты правовых актов в представительный орган для рассмотрения в первоочередном порядке. Такие проекты рассматриваются представительным органом на его ближайшем заседании.</w:t>
      </w:r>
    </w:p>
    <w:p w:rsidR="00A13BD4" w:rsidRDefault="00A13BD4" w:rsidP="00A13BD4">
      <w:pPr>
        <w:tabs>
          <w:tab w:val="left" w:pos="1276"/>
          <w:tab w:val="left" w:pos="1418"/>
        </w:tabs>
        <w:suppressAutoHyphens/>
        <w:ind w:firstLine="709"/>
        <w:jc w:val="both"/>
        <w:rPr>
          <w:rFonts w:eastAsia="Calibri"/>
          <w:snapToGrid w:val="0"/>
          <w:sz w:val="28"/>
          <w:szCs w:val="28"/>
        </w:rPr>
      </w:pPr>
      <w:r>
        <w:rPr>
          <w:rFonts w:eastAsia="Calibri"/>
          <w:snapToGrid w:val="0"/>
          <w:sz w:val="28"/>
          <w:szCs w:val="28"/>
        </w:rPr>
        <w:t>7. Проекты правовых актов, предусматривающие установление, изменение и отмену местных налогов и сборов, осуществление расходов из средств бюджета сельского поселения, могут быть внесены на рассмотрение представительного органа только по инициативе главы сельского поселения или при наличии заключения главы сельского поселения.</w:t>
      </w:r>
    </w:p>
    <w:p w:rsidR="00A13BD4" w:rsidRDefault="00A13BD4" w:rsidP="00A13BD4">
      <w:pPr>
        <w:tabs>
          <w:tab w:val="left" w:pos="1276"/>
          <w:tab w:val="left" w:pos="1418"/>
        </w:tabs>
        <w:suppressAutoHyphens/>
        <w:ind w:firstLine="709"/>
        <w:jc w:val="both"/>
        <w:rPr>
          <w:rFonts w:eastAsia="Calibri"/>
          <w:snapToGrid w:val="0"/>
          <w:sz w:val="28"/>
          <w:szCs w:val="28"/>
        </w:rPr>
      </w:pPr>
      <w:r>
        <w:rPr>
          <w:rFonts w:eastAsia="Calibri"/>
          <w:snapToGrid w:val="0"/>
          <w:sz w:val="28"/>
          <w:szCs w:val="28"/>
        </w:rPr>
        <w:t xml:space="preserve">8. Проекты, указанные в пункте 7 настоящего Порядка, направляются субъектами правотворческой инициативы главе сельского поселения для дачи заключения с приложением необходимых документов. </w:t>
      </w:r>
    </w:p>
    <w:p w:rsidR="00A13BD4" w:rsidRDefault="00A13BD4" w:rsidP="00A13BD4">
      <w:pPr>
        <w:tabs>
          <w:tab w:val="left" w:pos="1134"/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9. Отрицательное заключение главы </w:t>
      </w:r>
      <w:r>
        <w:rPr>
          <w:rFonts w:eastAsia="Calibri"/>
          <w:snapToGrid w:val="0"/>
          <w:sz w:val="28"/>
          <w:szCs w:val="28"/>
        </w:rPr>
        <w:t>сельского поселения</w:t>
      </w:r>
      <w:r>
        <w:rPr>
          <w:rFonts w:eastAsia="Calibri"/>
          <w:sz w:val="28"/>
          <w:szCs w:val="28"/>
        </w:rPr>
        <w:t xml:space="preserve"> на проект не является препятствием для рассмотрения проекта правового акта представительным органом.</w:t>
      </w:r>
    </w:p>
    <w:p w:rsidR="00A13BD4" w:rsidRDefault="00A13BD4" w:rsidP="00A13BD4">
      <w:pPr>
        <w:tabs>
          <w:tab w:val="left" w:pos="993"/>
        </w:tabs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10. Проекты, вносимые в порядке правотворческой инициативы в представительный орган, должны сопровождаться письмом за подписью субъекта правотворческой инициативы.</w:t>
      </w:r>
    </w:p>
    <w:p w:rsidR="00A13BD4" w:rsidRDefault="00A13BD4" w:rsidP="00A13BD4">
      <w:pPr>
        <w:tabs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rFonts w:eastAsia="Calibri"/>
          <w:snapToGrid w:val="0"/>
          <w:sz w:val="28"/>
          <w:szCs w:val="28"/>
        </w:rPr>
      </w:pPr>
      <w:r>
        <w:rPr>
          <w:rFonts w:eastAsia="Calibri"/>
          <w:snapToGrid w:val="0"/>
          <w:sz w:val="28"/>
          <w:szCs w:val="28"/>
        </w:rPr>
        <w:t xml:space="preserve">11. Проект правового акта, внесенный с нарушением требований предусмотренных разделом III настоящего Порядка, рассмотрению не </w:t>
      </w:r>
      <w:proofErr w:type="gramStart"/>
      <w:r>
        <w:rPr>
          <w:rFonts w:eastAsia="Calibri"/>
          <w:snapToGrid w:val="0"/>
          <w:sz w:val="28"/>
          <w:szCs w:val="28"/>
        </w:rPr>
        <w:t>подлежит и возвращается</w:t>
      </w:r>
      <w:proofErr w:type="gramEnd"/>
      <w:r>
        <w:rPr>
          <w:rFonts w:eastAsia="Calibri"/>
          <w:snapToGrid w:val="0"/>
          <w:sz w:val="28"/>
          <w:szCs w:val="28"/>
        </w:rPr>
        <w:t xml:space="preserve"> внесшему его субъекту правотворческой инициативы в десятидневный срок. </w:t>
      </w:r>
    </w:p>
    <w:p w:rsidR="00A13BD4" w:rsidRDefault="00A13BD4" w:rsidP="00A13BD4">
      <w:pPr>
        <w:tabs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rFonts w:eastAsia="Calibri"/>
          <w:snapToGrid w:val="0"/>
          <w:sz w:val="28"/>
          <w:szCs w:val="28"/>
        </w:rPr>
      </w:pPr>
      <w:r>
        <w:rPr>
          <w:rFonts w:eastAsia="Calibri"/>
          <w:snapToGrid w:val="0"/>
          <w:sz w:val="28"/>
          <w:szCs w:val="28"/>
        </w:rPr>
        <w:t>12. Возврат правового акта не является препятствием для повторного его внесения в представительный орган при условии устранения нарушений, явившихся причиной для возврата.</w:t>
      </w:r>
    </w:p>
    <w:p w:rsidR="00A13BD4" w:rsidRDefault="00A13BD4" w:rsidP="00A13BD4">
      <w:pPr>
        <w:tabs>
          <w:tab w:val="left" w:pos="1276"/>
          <w:tab w:val="left" w:pos="1418"/>
        </w:tabs>
        <w:suppressAutoHyphens/>
        <w:ind w:firstLine="709"/>
        <w:jc w:val="both"/>
        <w:rPr>
          <w:rFonts w:eastAsia="Calibri"/>
          <w:snapToGrid w:val="0"/>
          <w:sz w:val="28"/>
          <w:szCs w:val="28"/>
        </w:rPr>
      </w:pPr>
      <w:r>
        <w:rPr>
          <w:rFonts w:eastAsia="Calibri"/>
          <w:snapToGrid w:val="0"/>
          <w:sz w:val="28"/>
          <w:szCs w:val="28"/>
        </w:rPr>
        <w:t>13. До рассмотрения проекта правового акта на заседании представительного органа субъект правотворческой инициативы имеет право официально отозвать его письменным заявлением на имя председателя представительного органа.</w:t>
      </w:r>
    </w:p>
    <w:p w:rsidR="00A13BD4" w:rsidRDefault="00A13BD4" w:rsidP="00A13BD4">
      <w:pPr>
        <w:tabs>
          <w:tab w:val="left" w:pos="1418"/>
        </w:tabs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14. Отозванный проект правового акта может быть заново внесен в представительный орган. В </w:t>
      </w:r>
      <w:proofErr w:type="gramStart"/>
      <w:r>
        <w:rPr>
          <w:rFonts w:eastAsia="Calibri"/>
          <w:sz w:val="28"/>
          <w:szCs w:val="28"/>
        </w:rPr>
        <w:t>этом</w:t>
      </w:r>
      <w:proofErr w:type="gramEnd"/>
      <w:r>
        <w:rPr>
          <w:rFonts w:eastAsia="Calibri"/>
          <w:sz w:val="28"/>
          <w:szCs w:val="28"/>
        </w:rPr>
        <w:t xml:space="preserve"> случае проект рассматривается </w:t>
      </w:r>
      <w:r>
        <w:rPr>
          <w:rFonts w:eastAsia="Calibri"/>
          <w:sz w:val="28"/>
          <w:szCs w:val="28"/>
        </w:rPr>
        <w:lastRenderedPageBreak/>
        <w:t>представительным органом как вновь внесенный с соблюдением всех процедур, предусмотренных настоящим Порядком.</w:t>
      </w:r>
    </w:p>
    <w:p w:rsidR="00A13BD4" w:rsidRDefault="00A13BD4" w:rsidP="00A13BD4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13BD4" w:rsidRDefault="00A13BD4" w:rsidP="00A13BD4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en-US"/>
        </w:rPr>
        <w:t>III</w:t>
      </w:r>
      <w:r>
        <w:rPr>
          <w:rFonts w:eastAsia="Calibri"/>
          <w:sz w:val="28"/>
          <w:szCs w:val="28"/>
        </w:rPr>
        <w:t>. Требования к проекту правового акта, вносимому на рассмотрение представительного органа.</w:t>
      </w:r>
    </w:p>
    <w:p w:rsidR="00A13BD4" w:rsidRDefault="00A13BD4" w:rsidP="00A13BD4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A13BD4" w:rsidRDefault="00A13BD4" w:rsidP="00A13BD4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>
        <w:rPr>
          <w:rFonts w:eastAsia="Calibri"/>
          <w:color w:val="333333"/>
          <w:sz w:val="28"/>
          <w:szCs w:val="28"/>
        </w:rPr>
        <w:t xml:space="preserve">15. При внесении проекта правового акта в представительный орган к нему обязательно прилагаются следующие документы: </w:t>
      </w:r>
    </w:p>
    <w:p w:rsidR="00A13BD4" w:rsidRDefault="00A13BD4" w:rsidP="00A13BD4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333333"/>
          <w:sz w:val="28"/>
          <w:szCs w:val="28"/>
        </w:rPr>
        <w:t xml:space="preserve">1) </w:t>
      </w:r>
      <w:r>
        <w:rPr>
          <w:rFonts w:eastAsia="Calibri"/>
          <w:sz w:val="28"/>
          <w:szCs w:val="28"/>
          <w:lang w:eastAsia="en-US"/>
        </w:rPr>
        <w:t>пояснительная записка к проекту, в которой обосновывается необходимость его принятия, дается характеристика целей (задач), основных положений проекта, его места в системе законодательства и прогноз социально-экономических и иных последствий его принятия, а также включаются другие сведения, предусмотренные законодательством;</w:t>
      </w:r>
    </w:p>
    <w:p w:rsidR="00A13BD4" w:rsidRDefault="00A13BD4" w:rsidP="00A13BD4">
      <w:pPr>
        <w:suppressAutoHyphens/>
        <w:ind w:firstLine="709"/>
        <w:jc w:val="both"/>
        <w:rPr>
          <w:rFonts w:eastAsia="Calibri"/>
          <w:snapToGrid w:val="0"/>
          <w:sz w:val="28"/>
          <w:szCs w:val="28"/>
        </w:rPr>
      </w:pPr>
      <w:r>
        <w:rPr>
          <w:rFonts w:eastAsia="Calibri"/>
          <w:color w:val="333333"/>
          <w:sz w:val="28"/>
          <w:szCs w:val="28"/>
        </w:rPr>
        <w:t xml:space="preserve">2) финансово-экономическое обоснование проекта правового акта в случае, если его реализация потребует финансовых или материальных затрат из бюджета </w:t>
      </w:r>
      <w:r>
        <w:rPr>
          <w:rFonts w:eastAsia="Calibri"/>
          <w:snapToGrid w:val="0"/>
          <w:sz w:val="28"/>
          <w:szCs w:val="28"/>
        </w:rPr>
        <w:t xml:space="preserve">сельского поселения </w:t>
      </w:r>
      <w:r>
        <w:rPr>
          <w:rFonts w:eastAsia="Calibri"/>
          <w:color w:val="333333"/>
          <w:sz w:val="28"/>
          <w:szCs w:val="28"/>
        </w:rPr>
        <w:t>(если реализация проекта правового акта не потребует финансовых или материальных затрат, финансово-экономическое обоснование как отдельный документ не оформляется, а соответствующая оговорка вносится в пояснительную записку)</w:t>
      </w:r>
      <w:r>
        <w:rPr>
          <w:rFonts w:eastAsia="Calibri"/>
          <w:snapToGrid w:val="0"/>
          <w:sz w:val="28"/>
          <w:szCs w:val="28"/>
        </w:rPr>
        <w:t xml:space="preserve">; </w:t>
      </w:r>
    </w:p>
    <w:p w:rsidR="00A13BD4" w:rsidRDefault="00A13BD4" w:rsidP="00A13BD4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>
        <w:rPr>
          <w:rFonts w:eastAsia="Calibri"/>
          <w:color w:val="333333"/>
          <w:sz w:val="28"/>
          <w:szCs w:val="28"/>
        </w:rPr>
        <w:t xml:space="preserve">3) перечень муниципальных правовых актов, подлежащих признанию </w:t>
      </w:r>
      <w:proofErr w:type="gramStart"/>
      <w:r>
        <w:rPr>
          <w:rFonts w:eastAsia="Calibri"/>
          <w:color w:val="333333"/>
          <w:sz w:val="28"/>
          <w:szCs w:val="28"/>
        </w:rPr>
        <w:t>утратившими</w:t>
      </w:r>
      <w:proofErr w:type="gramEnd"/>
      <w:r>
        <w:rPr>
          <w:rFonts w:eastAsia="Calibri"/>
          <w:color w:val="333333"/>
          <w:sz w:val="28"/>
          <w:szCs w:val="28"/>
        </w:rPr>
        <w:t xml:space="preserve"> силу, изменению, дополнению или принятию в связи с принятием вносимого проекта, а также предложений по подготовке и принятию правовых актов, необходимых для осуществления данного проекта;</w:t>
      </w:r>
    </w:p>
    <w:p w:rsidR="00A13BD4" w:rsidRDefault="00A13BD4" w:rsidP="00A13BD4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>
        <w:rPr>
          <w:rFonts w:eastAsia="Calibri"/>
          <w:color w:val="333333"/>
          <w:sz w:val="28"/>
          <w:szCs w:val="28"/>
        </w:rPr>
        <w:t xml:space="preserve">4) заключение главы </w:t>
      </w:r>
      <w:r>
        <w:rPr>
          <w:rFonts w:eastAsia="Calibri"/>
          <w:snapToGrid w:val="0"/>
          <w:sz w:val="28"/>
          <w:szCs w:val="28"/>
        </w:rPr>
        <w:t xml:space="preserve">сельского поселения </w:t>
      </w:r>
      <w:r>
        <w:rPr>
          <w:rFonts w:eastAsia="Calibri"/>
          <w:color w:val="333333"/>
          <w:sz w:val="28"/>
          <w:szCs w:val="28"/>
        </w:rPr>
        <w:t xml:space="preserve">в случае внесения субъектом правотворческой инициативы, за исключением главы </w:t>
      </w:r>
      <w:r>
        <w:rPr>
          <w:rFonts w:eastAsia="Calibri"/>
          <w:snapToGrid w:val="0"/>
          <w:sz w:val="28"/>
          <w:szCs w:val="28"/>
        </w:rPr>
        <w:t>сельского поселения</w:t>
      </w:r>
      <w:r>
        <w:rPr>
          <w:rFonts w:eastAsia="Calibri"/>
          <w:color w:val="333333"/>
          <w:sz w:val="28"/>
          <w:szCs w:val="28"/>
        </w:rPr>
        <w:t xml:space="preserve">, проекта правового акта о введении или об отмене налогов, освобождении от их уплаты, изменении финансовых обязательств муниципального образования, других проектов правовых актов, предусматривающих расходы, покрываемые за счет средств бюджета </w:t>
      </w:r>
      <w:r>
        <w:rPr>
          <w:rFonts w:eastAsia="Calibri"/>
          <w:snapToGrid w:val="0"/>
          <w:sz w:val="28"/>
          <w:szCs w:val="28"/>
        </w:rPr>
        <w:t>сельского поселения</w:t>
      </w:r>
      <w:r>
        <w:rPr>
          <w:rFonts w:eastAsia="Calibri"/>
          <w:color w:val="333333"/>
          <w:sz w:val="28"/>
          <w:szCs w:val="28"/>
        </w:rPr>
        <w:t>;</w:t>
      </w:r>
    </w:p>
    <w:p w:rsidR="00A13BD4" w:rsidRDefault="00A13BD4" w:rsidP="00A13BD4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>
        <w:rPr>
          <w:rFonts w:eastAsia="Calibri"/>
          <w:color w:val="333333"/>
          <w:sz w:val="28"/>
          <w:szCs w:val="28"/>
        </w:rPr>
        <w:t xml:space="preserve">5) документ, выражающий решение субъекта правотворческой инициативы о внесении проекта правового акта; </w:t>
      </w:r>
    </w:p>
    <w:p w:rsidR="00A13BD4" w:rsidRDefault="00A13BD4" w:rsidP="00A13BD4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>
        <w:rPr>
          <w:rFonts w:eastAsia="Calibri"/>
          <w:color w:val="333333"/>
          <w:sz w:val="28"/>
          <w:szCs w:val="28"/>
        </w:rPr>
        <w:t>6) иные документы, если их представление предусмотрено законодательством.</w:t>
      </w:r>
    </w:p>
    <w:p w:rsidR="00A13BD4" w:rsidRDefault="00A13BD4" w:rsidP="00A13BD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16. Проекты правовых актов обязательно должны содержать:</w:t>
      </w:r>
    </w:p>
    <w:p w:rsidR="00A13BD4" w:rsidRDefault="00A13BD4" w:rsidP="00A13BD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1) указание на форму (вид) акта;</w:t>
      </w:r>
    </w:p>
    <w:p w:rsidR="00A13BD4" w:rsidRDefault="00A13BD4" w:rsidP="00A13BD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2) наименование (заголовок), в краткой форме обозначающий предмет правового регулирования;</w:t>
      </w:r>
    </w:p>
    <w:p w:rsidR="00A13BD4" w:rsidRDefault="00A13BD4" w:rsidP="00A13BD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3) основания для принятия правового акта (ссылки на конкретные федеральные законы, иные нормативные правовые акты Российской Федерации, законы и иные нормативные правовые акты Воронежской области, Устав сельского поселения, иные муниципальные правовые акты </w:t>
      </w:r>
      <w:r>
        <w:rPr>
          <w:rFonts w:eastAsia="Calibri"/>
          <w:snapToGrid w:val="0"/>
          <w:sz w:val="28"/>
          <w:szCs w:val="28"/>
        </w:rPr>
        <w:t xml:space="preserve">сельского поселения </w:t>
      </w:r>
      <w:r>
        <w:rPr>
          <w:color w:val="333333"/>
          <w:sz w:val="28"/>
          <w:szCs w:val="28"/>
        </w:rPr>
        <w:t>с указанием даты, номера, наименования правового акта);</w:t>
      </w:r>
    </w:p>
    <w:p w:rsidR="00A13BD4" w:rsidRDefault="00A13BD4" w:rsidP="00A13BD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4) нормативные предписания.</w:t>
      </w:r>
    </w:p>
    <w:p w:rsidR="00A13BD4" w:rsidRDefault="00A13BD4" w:rsidP="00A13BD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17. В </w:t>
      </w:r>
      <w:proofErr w:type="gramStart"/>
      <w:r>
        <w:rPr>
          <w:color w:val="333333"/>
          <w:sz w:val="28"/>
          <w:szCs w:val="28"/>
        </w:rPr>
        <w:t>случае</w:t>
      </w:r>
      <w:proofErr w:type="gramEnd"/>
      <w:r>
        <w:rPr>
          <w:color w:val="333333"/>
          <w:sz w:val="28"/>
          <w:szCs w:val="28"/>
        </w:rPr>
        <w:t xml:space="preserve"> необходимости проект правового акта может иметь преамбулу - самостоятельную часть, которая определяет его цели и задачи. Преамбула не может содержать самостоятельные нормативные предписания, не делится на статьи, не нумеруется. Преамбула предваряет текст муниципального правового акта. </w:t>
      </w:r>
    </w:p>
    <w:p w:rsidR="00A13BD4" w:rsidRDefault="00A13BD4" w:rsidP="00A13BD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18. Проекты правовых актов о внесении изменений или о признании утратившими силу ранее принятых муниципальных правовых актов имеют особую структуру: </w:t>
      </w:r>
    </w:p>
    <w:p w:rsidR="00A13BD4" w:rsidRDefault="00A13BD4" w:rsidP="00A13BD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не имеют деления на главы, разделы, статьи;</w:t>
      </w:r>
    </w:p>
    <w:p w:rsidR="00A13BD4" w:rsidRDefault="00A13BD4" w:rsidP="00A13BD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состоят из наименования и пунктов.</w:t>
      </w:r>
    </w:p>
    <w:p w:rsidR="00A13BD4" w:rsidRDefault="00A13BD4" w:rsidP="00A13BD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19. В проект правового акта должны быть включены положения о сроке </w:t>
      </w:r>
      <w:proofErr w:type="gramStart"/>
      <w:r>
        <w:rPr>
          <w:color w:val="333333"/>
          <w:sz w:val="28"/>
          <w:szCs w:val="28"/>
        </w:rPr>
        <w:t>и</w:t>
      </w:r>
      <w:proofErr w:type="gramEnd"/>
      <w:r>
        <w:rPr>
          <w:color w:val="333333"/>
          <w:sz w:val="28"/>
          <w:szCs w:val="28"/>
        </w:rPr>
        <w:t xml:space="preserve"> о порядке вступления его в силу, о признании утратившими силу или о приостановлении действия ранее принятых муниципальных правовых актов или отдельных их положений в связи с принятием данного правового акта.</w:t>
      </w:r>
    </w:p>
    <w:p w:rsidR="00A13BD4" w:rsidRDefault="00A13BD4" w:rsidP="00A13BD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20. Проект правового акта должен быть логичным, точным, кратким и ясным для всеобщего понимания, исключающим двойное толкование содержания норм.</w:t>
      </w:r>
    </w:p>
    <w:p w:rsidR="00A13BD4" w:rsidRDefault="00A13BD4" w:rsidP="00A13BD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21. Наименования упоминаемых в правовом акте органов, организаций приводятся в полном соответствии с их официальными наименованиями, предусмотренными законодательством, уставами, положениями, иными учредительными документами, решениями о создании, переименовании и другими правовыми актами.</w:t>
      </w:r>
    </w:p>
    <w:p w:rsidR="00A13BD4" w:rsidRDefault="00A13BD4" w:rsidP="00A13BD4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22. Проекты правовых актов, а также прилагаемые к ним документы оформляются в соответствии с правилами делопроизводства и документооборота, установленными представительным органом сельского поселения.</w:t>
      </w:r>
    </w:p>
    <w:p w:rsidR="00A13BD4" w:rsidRDefault="00A13BD4" w:rsidP="00A13BD4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23. При наличии у проекта правового акта приложений соответствующие его пункты должны иметь ссылки на эти приложения. </w:t>
      </w:r>
    </w:p>
    <w:p w:rsidR="00A13BD4" w:rsidRDefault="00A13BD4" w:rsidP="00A13BD4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13BD4" w:rsidRDefault="00A13BD4" w:rsidP="00A13BD4">
      <w:p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en-US"/>
        </w:rPr>
        <w:t>IV</w:t>
      </w:r>
      <w:r>
        <w:rPr>
          <w:rFonts w:eastAsia="Calibri"/>
          <w:sz w:val="28"/>
          <w:szCs w:val="28"/>
        </w:rPr>
        <w:t>. Заключительные положения.</w:t>
      </w:r>
    </w:p>
    <w:p w:rsidR="00A13BD4" w:rsidRDefault="00A13BD4" w:rsidP="00A13BD4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13BD4" w:rsidRDefault="00A13BD4" w:rsidP="00A13BD4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>
        <w:rPr>
          <w:rFonts w:eastAsia="Calibri"/>
          <w:color w:val="333333"/>
          <w:sz w:val="28"/>
          <w:szCs w:val="28"/>
        </w:rPr>
        <w:t xml:space="preserve"> 24. Порядок рассмотрения внесенных в представительный орган проектов правовых актов определяется Уставом муниципального образования, муниципальными правовыми актами, Регламентом представительного органа.</w:t>
      </w:r>
    </w:p>
    <w:p w:rsidR="00A13BD4" w:rsidRDefault="00A13BD4" w:rsidP="00A13BD4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>
        <w:rPr>
          <w:rFonts w:eastAsia="Calibri"/>
          <w:color w:val="333333"/>
          <w:sz w:val="28"/>
          <w:szCs w:val="28"/>
        </w:rPr>
        <w:t>25. Представительный орган при рассмотрении проекта правового акта вправе пригласить на заседание своих комиссий (рабочих групп), созданных в соответствии с Регламентом представительного органа, разработчиков проекта.</w:t>
      </w:r>
    </w:p>
    <w:p w:rsidR="00A13BD4" w:rsidRDefault="00A13BD4" w:rsidP="00A13BD4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>
        <w:rPr>
          <w:rFonts w:eastAsia="Calibri"/>
          <w:color w:val="333333"/>
          <w:sz w:val="28"/>
          <w:szCs w:val="28"/>
        </w:rPr>
        <w:t xml:space="preserve"> 26. При рассмотрении вопроса о принятии проекта правового акта на заседании представительного органа в случае неявки лица, ответственного за внесение проекта правового акта, представительный орган вправе перенести рассмотрение вопроса о принятии данного правового акта на следующее заседание.</w:t>
      </w:r>
    </w:p>
    <w:p w:rsidR="00A13BD4" w:rsidRDefault="00A13BD4" w:rsidP="00A13BD4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>
        <w:rPr>
          <w:rFonts w:eastAsia="Calibri"/>
          <w:color w:val="333333"/>
          <w:sz w:val="28"/>
          <w:szCs w:val="28"/>
        </w:rPr>
        <w:lastRenderedPageBreak/>
        <w:t xml:space="preserve">27. </w:t>
      </w:r>
      <w:r>
        <w:rPr>
          <w:rFonts w:eastAsia="Calibri"/>
          <w:sz w:val="28"/>
          <w:szCs w:val="28"/>
        </w:rPr>
        <w:t xml:space="preserve">Все вопросы, не урегулированные настоящим Порядком, определяются законодательством. </w:t>
      </w:r>
      <w:bookmarkStart w:id="0" w:name="_GoBack"/>
      <w:bookmarkEnd w:id="0"/>
    </w:p>
    <w:p w:rsidR="001E699C" w:rsidRDefault="004F413E"/>
    <w:sectPr w:rsidR="001E699C" w:rsidSect="00217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3BD4"/>
    <w:rsid w:val="00217A69"/>
    <w:rsid w:val="004F413E"/>
    <w:rsid w:val="0050627C"/>
    <w:rsid w:val="00800192"/>
    <w:rsid w:val="00965CAA"/>
    <w:rsid w:val="009A02CC"/>
    <w:rsid w:val="00A13BD4"/>
    <w:rsid w:val="00BF0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BD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2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1550</Words>
  <Characters>8838</Characters>
  <Application>Microsoft Office Word</Application>
  <DocSecurity>0</DocSecurity>
  <Lines>73</Lines>
  <Paragraphs>20</Paragraphs>
  <ScaleCrop>false</ScaleCrop>
  <Company/>
  <LinksUpToDate>false</LinksUpToDate>
  <CharactersWithSpaces>10368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7</cp:revision>
  <dcterms:created xsi:type="dcterms:W3CDTF">2022-06-28T06:39:00Z</dcterms:created>
  <dcterms:modified xsi:type="dcterms:W3CDTF">2022-06-28T09:21:00Z</dcterms:modified>
</cp:coreProperties>
</file>