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92" w:rsidRPr="00FF5092" w:rsidRDefault="00FF5092" w:rsidP="00FF509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9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F5092" w:rsidRPr="00FF5092" w:rsidRDefault="00FF5092" w:rsidP="00FF509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92">
        <w:rPr>
          <w:rFonts w:ascii="Times New Roman" w:hAnsi="Times New Roman" w:cs="Times New Roman"/>
          <w:b/>
          <w:sz w:val="28"/>
          <w:szCs w:val="28"/>
        </w:rPr>
        <w:t>МАЛОГРИБАНОВСКОГО СЕЛЬСКОГО ПОСЕЛЕНИЯ</w:t>
      </w:r>
    </w:p>
    <w:p w:rsidR="00FF5092" w:rsidRPr="00FF5092" w:rsidRDefault="00FF5092" w:rsidP="00FF509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92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 РАЙОНА</w:t>
      </w:r>
      <w:r w:rsidRPr="00FF5092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FF5092" w:rsidRPr="00FF5092" w:rsidRDefault="00FF5092" w:rsidP="00FF509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92" w:rsidRPr="00FF5092" w:rsidRDefault="00FF5092" w:rsidP="00FF5092">
      <w:pPr>
        <w:pStyle w:val="1"/>
        <w:jc w:val="center"/>
        <w:rPr>
          <w:b/>
          <w:szCs w:val="28"/>
        </w:rPr>
      </w:pPr>
      <w:r w:rsidRPr="00FF5092">
        <w:rPr>
          <w:b/>
          <w:szCs w:val="28"/>
        </w:rPr>
        <w:t>П О С Т А Н О В Л Е Н И Е</w:t>
      </w:r>
    </w:p>
    <w:p w:rsidR="00FF5092" w:rsidRDefault="00FF5092" w:rsidP="00FF5092">
      <w:pPr>
        <w:ind w:firstLine="142"/>
        <w:rPr>
          <w:sz w:val="28"/>
          <w:szCs w:val="28"/>
        </w:rPr>
      </w:pPr>
    </w:p>
    <w:p w:rsidR="00FF5092" w:rsidRDefault="00FF5092" w:rsidP="00FF5092">
      <w:pPr>
        <w:ind w:firstLine="142"/>
        <w:rPr>
          <w:sz w:val="28"/>
          <w:szCs w:val="28"/>
        </w:rPr>
      </w:pPr>
    </w:p>
    <w:p w:rsidR="00FF5092" w:rsidRPr="00FF5092" w:rsidRDefault="00FF5092" w:rsidP="00FF509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 08</w:t>
      </w:r>
      <w:r w:rsidRPr="00FF5092">
        <w:rPr>
          <w:rFonts w:ascii="Times New Roman" w:hAnsi="Times New Roman" w:cs="Times New Roman"/>
          <w:sz w:val="28"/>
          <w:szCs w:val="24"/>
        </w:rPr>
        <w:t xml:space="preserve">.06.2017 г. №  </w:t>
      </w:r>
      <w:r w:rsidR="00F1436F">
        <w:rPr>
          <w:rFonts w:ascii="Times New Roman" w:hAnsi="Times New Roman" w:cs="Times New Roman"/>
          <w:sz w:val="28"/>
          <w:szCs w:val="24"/>
        </w:rPr>
        <w:t xml:space="preserve"> 22</w:t>
      </w:r>
      <w:bookmarkStart w:id="0" w:name="_GoBack"/>
      <w:bookmarkEnd w:id="0"/>
    </w:p>
    <w:p w:rsidR="00FF5092" w:rsidRPr="00847633" w:rsidRDefault="00FF5092" w:rsidP="00FF5092">
      <w:pPr>
        <w:spacing w:after="0"/>
        <w:rPr>
          <w:sz w:val="24"/>
          <w:szCs w:val="24"/>
        </w:rPr>
      </w:pPr>
      <w:proofErr w:type="gramStart"/>
      <w:r w:rsidRPr="00FF5092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FF5092">
        <w:rPr>
          <w:rFonts w:ascii="Times New Roman" w:hAnsi="Times New Roman" w:cs="Times New Roman"/>
          <w:sz w:val="28"/>
          <w:szCs w:val="24"/>
        </w:rPr>
        <w:t>. Малая Грибановка</w:t>
      </w:r>
    </w:p>
    <w:p w:rsidR="00FF5092" w:rsidRDefault="00FF5092" w:rsidP="00FF5092">
      <w:pPr>
        <w:tabs>
          <w:tab w:val="left" w:pos="0"/>
        </w:tabs>
        <w:ind w:firstLine="4962"/>
        <w:rPr>
          <w:b/>
          <w:color w:val="FFFFFF"/>
        </w:rPr>
      </w:pPr>
    </w:p>
    <w:p w:rsidR="00FF5092" w:rsidRPr="00FF5092" w:rsidRDefault="00664724" w:rsidP="00FF50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FF5092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FF5092">
        <w:rPr>
          <w:rFonts w:ascii="Times New Roman" w:hAnsi="Times New Roman" w:cs="Times New Roman"/>
          <w:sz w:val="28"/>
          <w:szCs w:val="28"/>
        </w:rPr>
        <w:t xml:space="preserve">   </w:t>
      </w:r>
      <w:r w:rsidRPr="00FF5092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F50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092">
        <w:rPr>
          <w:rFonts w:ascii="Times New Roman" w:hAnsi="Times New Roman" w:cs="Times New Roman"/>
          <w:sz w:val="28"/>
          <w:szCs w:val="28"/>
        </w:rPr>
        <w:t xml:space="preserve"> зон</w:t>
      </w:r>
    </w:p>
    <w:p w:rsidR="00FF5092" w:rsidRPr="00FF5092" w:rsidRDefault="00664724" w:rsidP="00FF509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минимальных расстояний </w:t>
      </w:r>
      <w:r w:rsidR="002A689F" w:rsidRPr="00FF5092">
        <w:rPr>
          <w:rFonts w:ascii="Times New Roman" w:hAnsi="Times New Roman" w:cs="Times New Roman"/>
          <w:sz w:val="28"/>
          <w:szCs w:val="24"/>
        </w:rPr>
        <w:t xml:space="preserve">объектов </w:t>
      </w:r>
    </w:p>
    <w:p w:rsidR="00FF5092" w:rsidRPr="00FF5092" w:rsidRDefault="002A689F" w:rsidP="00FF5092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FF5092">
        <w:rPr>
          <w:rFonts w:ascii="Times New Roman" w:hAnsi="Times New Roman" w:cs="Times New Roman"/>
          <w:sz w:val="28"/>
          <w:szCs w:val="24"/>
        </w:rPr>
        <w:t>трубопроводного транспорта</w:t>
      </w:r>
      <w:r w:rsidR="00FF5092">
        <w:rPr>
          <w:rFonts w:ascii="Times New Roman" w:hAnsi="Times New Roman" w:cs="Times New Roman"/>
          <w:sz w:val="28"/>
          <w:szCs w:val="24"/>
        </w:rPr>
        <w:t xml:space="preserve">  </w:t>
      </w:r>
      <w:r w:rsidRPr="00FF5092">
        <w:rPr>
          <w:rFonts w:ascii="Times New Roman" w:hAnsi="Times New Roman" w:cs="Times New Roman"/>
          <w:sz w:val="28"/>
          <w:szCs w:val="24"/>
        </w:rPr>
        <w:t xml:space="preserve"> ПАО </w:t>
      </w:r>
    </w:p>
    <w:p w:rsidR="00FF5092" w:rsidRPr="00FF5092" w:rsidRDefault="002A689F" w:rsidP="00FF50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4"/>
        </w:rPr>
        <w:t>«Газпром»</w:t>
      </w:r>
      <w:r w:rsidRPr="00FF5092">
        <w:rPr>
          <w:rFonts w:ascii="Times New Roman" w:hAnsi="Times New Roman" w:cs="Times New Roman"/>
          <w:sz w:val="28"/>
          <w:szCs w:val="28"/>
        </w:rPr>
        <w:t xml:space="preserve">, </w:t>
      </w:r>
      <w:r w:rsidR="00FF5092">
        <w:rPr>
          <w:rFonts w:ascii="Times New Roman" w:hAnsi="Times New Roman" w:cs="Times New Roman"/>
          <w:sz w:val="28"/>
          <w:szCs w:val="28"/>
        </w:rPr>
        <w:t xml:space="preserve">    </w:t>
      </w:r>
      <w:r w:rsidRPr="00FF5092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FF509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64724" w:rsidRPr="00FF5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4724" w:rsidRPr="00FF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92" w:rsidRPr="00FF5092" w:rsidRDefault="00664724" w:rsidP="00FF50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FF509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51BF8" w:rsidRPr="00FF5092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8754A5" w:rsidRPr="00FF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92" w:rsidRPr="00FF5092" w:rsidRDefault="00CB69F1" w:rsidP="00FF50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="00FF50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092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F5092" w:rsidRPr="00FF5092" w:rsidRDefault="00CB69F1" w:rsidP="00FF50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50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F53" w:rsidRPr="00FF5092">
        <w:rPr>
          <w:rFonts w:ascii="Times New Roman" w:hAnsi="Times New Roman" w:cs="Times New Roman"/>
          <w:sz w:val="28"/>
          <w:szCs w:val="28"/>
        </w:rPr>
        <w:t>Грибановского</w:t>
      </w:r>
    </w:p>
    <w:p w:rsidR="00FF5092" w:rsidRPr="00FF5092" w:rsidRDefault="008754A5" w:rsidP="00FF50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50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7E56" w:rsidRPr="00FF509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52AE0" w:rsidRPr="00FF5092" w:rsidRDefault="00357E56" w:rsidP="00FF50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Во</w:t>
      </w:r>
      <w:r w:rsidR="00BC3F53" w:rsidRPr="00FF5092">
        <w:rPr>
          <w:rFonts w:ascii="Times New Roman" w:hAnsi="Times New Roman" w:cs="Times New Roman"/>
          <w:sz w:val="28"/>
          <w:szCs w:val="28"/>
        </w:rPr>
        <w:t xml:space="preserve">ронежской </w:t>
      </w:r>
      <w:r w:rsidRPr="00FF5092">
        <w:rPr>
          <w:rFonts w:ascii="Times New Roman" w:hAnsi="Times New Roman" w:cs="Times New Roman"/>
          <w:sz w:val="28"/>
          <w:szCs w:val="28"/>
        </w:rPr>
        <w:t>области</w:t>
      </w:r>
    </w:p>
    <w:p w:rsidR="00251BF8" w:rsidRDefault="00251BF8" w:rsidP="007502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092" w:rsidRDefault="00FF5092" w:rsidP="007502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092" w:rsidRPr="00750285" w:rsidRDefault="00FF5092" w:rsidP="007502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7E56" w:rsidRPr="00FF5092" w:rsidRDefault="00357E56" w:rsidP="002660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57AB" w:rsidRPr="00FF5092">
        <w:rPr>
          <w:rFonts w:ascii="Times New Roman" w:hAnsi="Times New Roman" w:cs="Times New Roman"/>
          <w:sz w:val="28"/>
          <w:szCs w:val="28"/>
        </w:rPr>
        <w:t xml:space="preserve">п. 6 ст. 90 Земельного кодекса РФ, ст. 28 Федерального закона от 31.03.1999г. № 69 «О газоснабжении в РФ», частью 1 ст. 6 Федерального закона от 30.12.2009г. № 384-ФЗ «Технический регламент о безопасности зданий и сооружений», разделом 24 </w:t>
      </w:r>
      <w:hyperlink r:id="rId6" w:history="1">
        <w:proofErr w:type="gramStart"/>
        <w:r w:rsidR="00D357AB" w:rsidRPr="00FF5092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 w:rsidR="00D357AB" w:rsidRPr="00FF5092"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="00D357AB" w:rsidRPr="00FF5092">
        <w:rPr>
          <w:rFonts w:ascii="Times New Roman" w:hAnsi="Times New Roman" w:cs="Times New Roman"/>
          <w:sz w:val="28"/>
          <w:szCs w:val="28"/>
        </w:rPr>
        <w:t xml:space="preserve"> национальных стандартов и сводов правил, утвержденных Постановлением Правительства РФ № 1521 от 26.12.2014г. (</w:t>
      </w:r>
      <w:r w:rsidR="00615565" w:rsidRPr="00FF5092">
        <w:rPr>
          <w:rFonts w:ascii="Times New Roman" w:hAnsi="Times New Roman" w:cs="Times New Roman"/>
          <w:sz w:val="28"/>
          <w:szCs w:val="28"/>
        </w:rPr>
        <w:t xml:space="preserve">таблицы 4, 5 </w:t>
      </w:r>
      <w:r w:rsidR="00D357AB" w:rsidRPr="00FF5092">
        <w:rPr>
          <w:rFonts w:ascii="Times New Roman" w:hAnsi="Times New Roman" w:cs="Times New Roman"/>
          <w:bCs/>
          <w:sz w:val="28"/>
          <w:szCs w:val="28"/>
        </w:rPr>
        <w:t>Свод</w:t>
      </w:r>
      <w:r w:rsidR="00A83FD0" w:rsidRPr="00FF5092">
        <w:rPr>
          <w:rFonts w:ascii="Times New Roman" w:hAnsi="Times New Roman" w:cs="Times New Roman"/>
          <w:bCs/>
          <w:sz w:val="28"/>
          <w:szCs w:val="28"/>
        </w:rPr>
        <w:t>а</w:t>
      </w:r>
      <w:r w:rsidR="00D357AB" w:rsidRPr="00FF5092">
        <w:rPr>
          <w:rFonts w:ascii="Times New Roman" w:hAnsi="Times New Roman" w:cs="Times New Roman"/>
          <w:bCs/>
          <w:sz w:val="28"/>
          <w:szCs w:val="28"/>
        </w:rPr>
        <w:t xml:space="preserve"> правил СП 36.13330.2012. «Магистральные трубопроводы». </w:t>
      </w:r>
      <w:proofErr w:type="gramStart"/>
      <w:r w:rsidR="00D357AB" w:rsidRPr="00FF5092">
        <w:rPr>
          <w:rFonts w:ascii="Times New Roman" w:hAnsi="Times New Roman" w:cs="Times New Roman"/>
          <w:bCs/>
          <w:sz w:val="28"/>
          <w:szCs w:val="28"/>
        </w:rPr>
        <w:t>Актуализированная редакция СНиП 2.05.06-85*)</w:t>
      </w:r>
      <w:r w:rsidRPr="00FF5092">
        <w:rPr>
          <w:rFonts w:ascii="Times New Roman" w:hAnsi="Times New Roman" w:cs="Times New Roman"/>
          <w:sz w:val="28"/>
          <w:szCs w:val="28"/>
        </w:rPr>
        <w:t xml:space="preserve">, рассмотрев обращение </w:t>
      </w:r>
      <w:r w:rsidR="00BC3F53" w:rsidRPr="00FF5092">
        <w:rPr>
          <w:rFonts w:ascii="Times New Roman" w:hAnsi="Times New Roman" w:cs="Times New Roman"/>
          <w:sz w:val="28"/>
          <w:szCs w:val="28"/>
        </w:rPr>
        <w:t xml:space="preserve">Бубновского линейного производственного управления магистральных газопроводов </w:t>
      </w:r>
      <w:r w:rsidRPr="00FF5092">
        <w:rPr>
          <w:rFonts w:ascii="Times New Roman" w:hAnsi="Times New Roman" w:cs="Times New Roman"/>
          <w:sz w:val="28"/>
          <w:szCs w:val="28"/>
        </w:rPr>
        <w:t xml:space="preserve">ООО «Газпром трансгаз </w:t>
      </w:r>
      <w:r w:rsidR="00FF2030" w:rsidRPr="00FF5092">
        <w:rPr>
          <w:rFonts w:ascii="Times New Roman" w:hAnsi="Times New Roman" w:cs="Times New Roman"/>
          <w:sz w:val="28"/>
          <w:szCs w:val="28"/>
        </w:rPr>
        <w:t>Волгоград</w:t>
      </w:r>
      <w:r w:rsidRPr="00FF5092">
        <w:rPr>
          <w:rFonts w:ascii="Times New Roman" w:hAnsi="Times New Roman" w:cs="Times New Roman"/>
          <w:sz w:val="28"/>
          <w:szCs w:val="28"/>
        </w:rPr>
        <w:t xml:space="preserve">» от </w:t>
      </w:r>
      <w:r w:rsidR="00BC3F53" w:rsidRPr="00FF5092">
        <w:rPr>
          <w:rFonts w:ascii="Times New Roman" w:hAnsi="Times New Roman" w:cs="Times New Roman"/>
          <w:sz w:val="28"/>
          <w:szCs w:val="28"/>
        </w:rPr>
        <w:t>28.03.2017 г. № 044/202</w:t>
      </w:r>
      <w:r w:rsidRPr="00FF5092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FF2030" w:rsidRPr="00FF5092">
        <w:rPr>
          <w:rFonts w:ascii="Times New Roman" w:hAnsi="Times New Roman" w:cs="Times New Roman"/>
          <w:sz w:val="28"/>
          <w:szCs w:val="28"/>
        </w:rPr>
        <w:t>о</w:t>
      </w:r>
      <w:r w:rsidRPr="00FF5092">
        <w:rPr>
          <w:rFonts w:ascii="Times New Roman" w:hAnsi="Times New Roman" w:cs="Times New Roman"/>
          <w:sz w:val="28"/>
          <w:szCs w:val="28"/>
        </w:rPr>
        <w:t xml:space="preserve">ставленные материалы </w:t>
      </w:r>
      <w:r w:rsidR="00296F4E" w:rsidRPr="00FF5092">
        <w:rPr>
          <w:rFonts w:ascii="Times New Roman" w:hAnsi="Times New Roman" w:cs="Times New Roman"/>
          <w:sz w:val="28"/>
          <w:szCs w:val="28"/>
        </w:rPr>
        <w:t>п</w:t>
      </w:r>
      <w:r w:rsidRPr="00FF5092">
        <w:rPr>
          <w:rFonts w:ascii="Times New Roman" w:hAnsi="Times New Roman" w:cs="Times New Roman"/>
          <w:sz w:val="28"/>
          <w:szCs w:val="28"/>
        </w:rPr>
        <w:t>о установлению</w:t>
      </w:r>
      <w:r w:rsidR="00296F4E" w:rsidRPr="00FF5092">
        <w:rPr>
          <w:rFonts w:ascii="Times New Roman" w:hAnsi="Times New Roman" w:cs="Times New Roman"/>
          <w:sz w:val="28"/>
          <w:szCs w:val="28"/>
        </w:rPr>
        <w:t xml:space="preserve"> (закреплению)</w:t>
      </w:r>
      <w:r w:rsidRPr="00FF5092">
        <w:rPr>
          <w:rFonts w:ascii="Times New Roman" w:hAnsi="Times New Roman" w:cs="Times New Roman"/>
          <w:sz w:val="28"/>
          <w:szCs w:val="28"/>
        </w:rPr>
        <w:t xml:space="preserve"> </w:t>
      </w:r>
      <w:r w:rsidR="00750285" w:rsidRPr="00FF5092">
        <w:rPr>
          <w:rFonts w:ascii="Times New Roman" w:hAnsi="Times New Roman" w:cs="Times New Roman"/>
          <w:sz w:val="28"/>
          <w:szCs w:val="28"/>
        </w:rPr>
        <w:t>г</w:t>
      </w:r>
      <w:r w:rsidRPr="00FF5092">
        <w:rPr>
          <w:rFonts w:ascii="Times New Roman" w:hAnsi="Times New Roman" w:cs="Times New Roman"/>
          <w:sz w:val="28"/>
          <w:szCs w:val="28"/>
        </w:rPr>
        <w:t>раниц зон минимальных расстояний</w:t>
      </w:r>
      <w:r w:rsidR="00296F4E" w:rsidRPr="00FF5092">
        <w:rPr>
          <w:rFonts w:ascii="Times New Roman" w:hAnsi="Times New Roman" w:cs="Times New Roman"/>
          <w:sz w:val="28"/>
          <w:szCs w:val="28"/>
        </w:rPr>
        <w:t xml:space="preserve"> объектов ПАО «Газпром»</w:t>
      </w:r>
      <w:r w:rsidR="00FF2030" w:rsidRPr="00FF509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F2030" w:rsidRPr="00FF5092" w:rsidRDefault="00FF2030" w:rsidP="002660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92">
        <w:rPr>
          <w:rFonts w:ascii="Times New Roman" w:hAnsi="Times New Roman" w:cs="Times New Roman"/>
          <w:b/>
          <w:sz w:val="28"/>
          <w:szCs w:val="28"/>
        </w:rPr>
        <w:t>П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b/>
          <w:sz w:val="28"/>
          <w:szCs w:val="28"/>
        </w:rPr>
        <w:t>О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b/>
          <w:sz w:val="28"/>
          <w:szCs w:val="28"/>
        </w:rPr>
        <w:t>С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b/>
          <w:sz w:val="28"/>
          <w:szCs w:val="28"/>
        </w:rPr>
        <w:t>Т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b/>
          <w:sz w:val="28"/>
          <w:szCs w:val="28"/>
        </w:rPr>
        <w:t>А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b/>
          <w:sz w:val="28"/>
          <w:szCs w:val="28"/>
        </w:rPr>
        <w:t>Н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b/>
          <w:sz w:val="28"/>
          <w:szCs w:val="28"/>
        </w:rPr>
        <w:t>О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b/>
          <w:sz w:val="28"/>
          <w:szCs w:val="28"/>
        </w:rPr>
        <w:t>В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b/>
          <w:sz w:val="28"/>
          <w:szCs w:val="28"/>
        </w:rPr>
        <w:t>Л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b/>
          <w:sz w:val="28"/>
          <w:szCs w:val="28"/>
        </w:rPr>
        <w:t>Я</w:t>
      </w:r>
      <w:r w:rsidR="00B579B7" w:rsidRPr="00FF5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5092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FF5092">
        <w:rPr>
          <w:rFonts w:ascii="Times New Roman" w:hAnsi="Times New Roman" w:cs="Times New Roman"/>
          <w:b/>
          <w:sz w:val="28"/>
          <w:szCs w:val="28"/>
        </w:rPr>
        <w:t>:</w:t>
      </w:r>
    </w:p>
    <w:p w:rsidR="004A6110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1. Утвердить, зон</w:t>
      </w:r>
      <w:r w:rsidR="002D69E2" w:rsidRPr="00FF5092">
        <w:rPr>
          <w:rFonts w:ascii="Times New Roman" w:hAnsi="Times New Roman" w:cs="Times New Roman"/>
          <w:sz w:val="28"/>
          <w:szCs w:val="28"/>
        </w:rPr>
        <w:t>ы</w:t>
      </w:r>
      <w:r w:rsidRPr="00FF5092">
        <w:rPr>
          <w:rFonts w:ascii="Times New Roman" w:hAnsi="Times New Roman" w:cs="Times New Roman"/>
          <w:sz w:val="28"/>
          <w:szCs w:val="28"/>
        </w:rPr>
        <w:t xml:space="preserve"> минимальных расстояний </w:t>
      </w:r>
      <w:r w:rsidR="00387756" w:rsidRPr="00FF5092">
        <w:rPr>
          <w:rFonts w:ascii="Times New Roman" w:hAnsi="Times New Roman" w:cs="Times New Roman"/>
          <w:sz w:val="28"/>
          <w:szCs w:val="28"/>
        </w:rPr>
        <w:t>объектов трубопроводного транспорта ПАО «Газпром»,</w:t>
      </w:r>
      <w:r w:rsidRPr="00FF509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302CB" w:rsidRPr="00FF509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F5092">
        <w:rPr>
          <w:rFonts w:ascii="Times New Roman" w:hAnsi="Times New Roman" w:cs="Times New Roman"/>
          <w:sz w:val="28"/>
          <w:szCs w:val="28"/>
        </w:rPr>
        <w:t>.</w:t>
      </w:r>
    </w:p>
    <w:p w:rsidR="004A6110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FF5092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FF5092">
        <w:rPr>
          <w:rFonts w:ascii="Times New Roman" w:hAnsi="Times New Roman" w:cs="Times New Roman"/>
          <w:sz w:val="28"/>
          <w:szCs w:val="28"/>
        </w:rPr>
        <w:t xml:space="preserve"> минимальных</w:t>
      </w:r>
      <w:r w:rsidR="0004448F" w:rsidRPr="00FF5092">
        <w:rPr>
          <w:rFonts w:ascii="Times New Roman" w:hAnsi="Times New Roman" w:cs="Times New Roman"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sz w:val="28"/>
          <w:szCs w:val="28"/>
        </w:rPr>
        <w:t xml:space="preserve">расстояний </w:t>
      </w:r>
      <w:r w:rsidR="00387756" w:rsidRPr="00FF5092">
        <w:rPr>
          <w:rFonts w:ascii="Times New Roman" w:hAnsi="Times New Roman" w:cs="Times New Roman"/>
          <w:sz w:val="28"/>
          <w:szCs w:val="28"/>
        </w:rPr>
        <w:t xml:space="preserve">объектов трубопроводного транспорта </w:t>
      </w:r>
      <w:r w:rsidR="00883A1B" w:rsidRPr="00FF5092">
        <w:rPr>
          <w:rFonts w:ascii="Times New Roman" w:hAnsi="Times New Roman" w:cs="Times New Roman"/>
          <w:sz w:val="28"/>
          <w:szCs w:val="28"/>
        </w:rPr>
        <w:br/>
      </w:r>
      <w:r w:rsidR="00387756" w:rsidRPr="00FF5092">
        <w:rPr>
          <w:rFonts w:ascii="Times New Roman" w:hAnsi="Times New Roman" w:cs="Times New Roman"/>
          <w:sz w:val="28"/>
          <w:szCs w:val="28"/>
        </w:rPr>
        <w:t>ПАО «Газпром»</w:t>
      </w:r>
      <w:r w:rsidRPr="00FF5092">
        <w:rPr>
          <w:rFonts w:ascii="Times New Roman" w:hAnsi="Times New Roman" w:cs="Times New Roman"/>
          <w:sz w:val="28"/>
          <w:szCs w:val="28"/>
        </w:rPr>
        <w:t xml:space="preserve"> не допускается размещение и строительство:</w:t>
      </w:r>
    </w:p>
    <w:p w:rsidR="004A6110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городов и населённых пунктов;</w:t>
      </w:r>
    </w:p>
    <w:p w:rsidR="00BE0EB1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коллективных садов с садовыми домиками, дачных посёлков; </w:t>
      </w:r>
    </w:p>
    <w:p w:rsidR="00BE0EB1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отдельных промышленных и сельскохозяйственных предприятий</w:t>
      </w:r>
      <w:r w:rsidR="00BE0EB1" w:rsidRPr="00FF5092">
        <w:rPr>
          <w:rFonts w:ascii="Times New Roman" w:hAnsi="Times New Roman" w:cs="Times New Roman"/>
          <w:sz w:val="28"/>
          <w:szCs w:val="28"/>
        </w:rPr>
        <w:t>;</w:t>
      </w:r>
    </w:p>
    <w:p w:rsidR="00FF5092" w:rsidRPr="00FF5092" w:rsidRDefault="00FF5092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EB1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lastRenderedPageBreak/>
        <w:t xml:space="preserve">тепличных комбинатов и хозяйств, птицефабрик, молокозаводов; </w:t>
      </w:r>
    </w:p>
    <w:p w:rsidR="004A6110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карьеров разработки полезных ископаемых;</w:t>
      </w:r>
    </w:p>
    <w:p w:rsidR="004A6110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гаражей и открытых стоянок для автомобилей </w:t>
      </w:r>
      <w:r w:rsidR="00BE0EB1" w:rsidRPr="00FF5092">
        <w:rPr>
          <w:rFonts w:ascii="Times New Roman" w:hAnsi="Times New Roman" w:cs="Times New Roman"/>
          <w:sz w:val="28"/>
          <w:szCs w:val="28"/>
        </w:rPr>
        <w:t>и</w:t>
      </w:r>
      <w:r w:rsidRPr="00FF5092">
        <w:rPr>
          <w:rFonts w:ascii="Times New Roman" w:hAnsi="Times New Roman" w:cs="Times New Roman"/>
          <w:sz w:val="28"/>
          <w:szCs w:val="28"/>
        </w:rPr>
        <w:t xml:space="preserve"> индивидуальных владельцев на количество автомобилей свыше двадцати;</w:t>
      </w:r>
    </w:p>
    <w:p w:rsidR="004A6110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отдельно стоящих зданий с массовым скоплением людей (школ, больниц, клубов, детских садов и яслей, вокзалов, жилых зданий высотой три </w:t>
      </w:r>
      <w:r w:rsidR="00307988" w:rsidRPr="00FF5092">
        <w:rPr>
          <w:rFonts w:ascii="Times New Roman" w:hAnsi="Times New Roman" w:cs="Times New Roman"/>
          <w:sz w:val="28"/>
          <w:szCs w:val="28"/>
        </w:rPr>
        <w:t>э</w:t>
      </w:r>
      <w:r w:rsidRPr="00FF5092">
        <w:rPr>
          <w:rFonts w:ascii="Times New Roman" w:hAnsi="Times New Roman" w:cs="Times New Roman"/>
          <w:sz w:val="28"/>
          <w:szCs w:val="28"/>
        </w:rPr>
        <w:t>тажа и более и</w:t>
      </w:r>
      <w:r w:rsidR="00307988" w:rsidRPr="00FF5092">
        <w:rPr>
          <w:rFonts w:ascii="Times New Roman" w:hAnsi="Times New Roman" w:cs="Times New Roman"/>
          <w:sz w:val="28"/>
          <w:szCs w:val="28"/>
        </w:rPr>
        <w:t xml:space="preserve"> </w:t>
      </w:r>
      <w:r w:rsidRPr="00FF5092">
        <w:rPr>
          <w:rFonts w:ascii="Times New Roman" w:hAnsi="Times New Roman" w:cs="Times New Roman"/>
          <w:sz w:val="28"/>
          <w:szCs w:val="28"/>
        </w:rPr>
        <w:t>т.д.);</w:t>
      </w:r>
    </w:p>
    <w:p w:rsidR="004A6110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гидротехнических сооружений морского и речного транспорта I-IV классов, гидроэлектростанций, железнодорожных станций, аэропортов, пристаней;</w:t>
      </w:r>
    </w:p>
    <w:p w:rsidR="004A6110" w:rsidRPr="00FF5092" w:rsidRDefault="004A6110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очистных сооружений и насосных станций водопроводных, не относящихся к магистральному трубопроводу, мостов железных </w:t>
      </w:r>
      <w:r w:rsidR="00307988" w:rsidRPr="00FF5092">
        <w:rPr>
          <w:rFonts w:ascii="Times New Roman" w:hAnsi="Times New Roman" w:cs="Times New Roman"/>
          <w:sz w:val="28"/>
          <w:szCs w:val="28"/>
        </w:rPr>
        <w:t>дорог</w:t>
      </w:r>
      <w:r w:rsidRPr="00FF5092">
        <w:rPr>
          <w:rFonts w:ascii="Times New Roman" w:hAnsi="Times New Roman" w:cs="Times New Roman"/>
          <w:sz w:val="28"/>
          <w:szCs w:val="28"/>
        </w:rPr>
        <w:t xml:space="preserve"> обшей сети и автомобильных дорог </w:t>
      </w:r>
      <w:r w:rsidR="00307988" w:rsidRPr="00FF5092">
        <w:rPr>
          <w:rFonts w:ascii="Times New Roman" w:hAnsi="Times New Roman" w:cs="Times New Roman"/>
          <w:sz w:val="28"/>
          <w:szCs w:val="28"/>
        </w:rPr>
        <w:t>I</w:t>
      </w:r>
      <w:r w:rsidRPr="00FF5092">
        <w:rPr>
          <w:rFonts w:ascii="Times New Roman" w:hAnsi="Times New Roman" w:cs="Times New Roman"/>
          <w:sz w:val="28"/>
          <w:szCs w:val="28"/>
        </w:rPr>
        <w:t xml:space="preserve"> и I</w:t>
      </w:r>
      <w:r w:rsidR="0003254D" w:rsidRPr="00FF5092">
        <w:rPr>
          <w:rFonts w:ascii="Times New Roman" w:hAnsi="Times New Roman" w:cs="Times New Roman"/>
          <w:sz w:val="28"/>
          <w:szCs w:val="28"/>
        </w:rPr>
        <w:t>I категорий с пролетом свыше 20</w:t>
      </w:r>
      <w:r w:rsidRPr="00FF5092">
        <w:rPr>
          <w:rFonts w:ascii="Times New Roman" w:hAnsi="Times New Roman" w:cs="Times New Roman"/>
          <w:sz w:val="28"/>
          <w:szCs w:val="28"/>
        </w:rPr>
        <w:t>м (при прокладке</w:t>
      </w:r>
      <w:r w:rsidR="006F2264" w:rsidRPr="00FF5092">
        <w:rPr>
          <w:rFonts w:ascii="Times New Roman" w:hAnsi="Times New Roman" w:cs="Times New Roman"/>
          <w:sz w:val="28"/>
          <w:szCs w:val="28"/>
        </w:rPr>
        <w:t xml:space="preserve"> нефтепроводов и нефтепродуктопроводов ниже мостов по течению);</w:t>
      </w:r>
    </w:p>
    <w:p w:rsidR="006F2264" w:rsidRPr="00FF5092" w:rsidRDefault="000E6D87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с</w:t>
      </w:r>
      <w:r w:rsidR="006F2264" w:rsidRPr="00FF5092">
        <w:rPr>
          <w:rFonts w:ascii="Times New Roman" w:hAnsi="Times New Roman" w:cs="Times New Roman"/>
          <w:sz w:val="28"/>
          <w:szCs w:val="28"/>
        </w:rPr>
        <w:t>кладов легковоспламеняющихся и горючих жидкостей и газов с объемом хранения выше 1000</w:t>
      </w:r>
      <w:r w:rsidR="00677180" w:rsidRPr="00FF5092">
        <w:rPr>
          <w:rFonts w:ascii="Times New Roman" w:hAnsi="Times New Roman" w:cs="Times New Roman"/>
          <w:sz w:val="28"/>
          <w:szCs w:val="28"/>
        </w:rPr>
        <w:t xml:space="preserve"> </w:t>
      </w:r>
      <w:r w:rsidR="006F2264" w:rsidRPr="00FF5092">
        <w:rPr>
          <w:rFonts w:ascii="Times New Roman" w:hAnsi="Times New Roman" w:cs="Times New Roman"/>
          <w:sz w:val="28"/>
          <w:szCs w:val="28"/>
        </w:rPr>
        <w:t>м</w:t>
      </w:r>
      <w:r w:rsidR="009237FB" w:rsidRPr="00FF50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5092">
        <w:rPr>
          <w:rFonts w:ascii="Times New Roman" w:hAnsi="Times New Roman" w:cs="Times New Roman"/>
          <w:sz w:val="28"/>
          <w:szCs w:val="28"/>
        </w:rPr>
        <w:t>, автозаправочных станций;</w:t>
      </w:r>
    </w:p>
    <w:p w:rsidR="000E6D87" w:rsidRPr="00FF5092" w:rsidRDefault="000E6D87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мачт и сооружений </w:t>
      </w:r>
      <w:r w:rsidR="009237FB" w:rsidRPr="00FF5092">
        <w:rPr>
          <w:rFonts w:ascii="Times New Roman" w:hAnsi="Times New Roman" w:cs="Times New Roman"/>
          <w:sz w:val="28"/>
          <w:szCs w:val="28"/>
        </w:rPr>
        <w:t>многоканальной радиорелейной линии технологической связи трубопроводов, мачт</w:t>
      </w:r>
      <w:r w:rsidR="00190A59" w:rsidRPr="00FF5092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="009237FB" w:rsidRPr="00FF5092">
        <w:rPr>
          <w:rFonts w:ascii="Times New Roman" w:hAnsi="Times New Roman" w:cs="Times New Roman"/>
          <w:sz w:val="28"/>
          <w:szCs w:val="28"/>
        </w:rPr>
        <w:t xml:space="preserve"> </w:t>
      </w:r>
      <w:r w:rsidR="00190A59" w:rsidRPr="00FF5092">
        <w:rPr>
          <w:rFonts w:ascii="Times New Roman" w:hAnsi="Times New Roman" w:cs="Times New Roman"/>
          <w:sz w:val="28"/>
          <w:szCs w:val="28"/>
        </w:rPr>
        <w:t xml:space="preserve">многоканальной радиорелейной </w:t>
      </w:r>
      <w:proofErr w:type="gramStart"/>
      <w:r w:rsidR="00190A59" w:rsidRPr="00FF5092">
        <w:rPr>
          <w:rFonts w:ascii="Times New Roman" w:hAnsi="Times New Roman" w:cs="Times New Roman"/>
          <w:sz w:val="28"/>
          <w:szCs w:val="28"/>
        </w:rPr>
        <w:t>линии связи</w:t>
      </w:r>
      <w:r w:rsidR="00705A2C" w:rsidRPr="00FF5092">
        <w:rPr>
          <w:rFonts w:ascii="Times New Roman" w:hAnsi="Times New Roman" w:cs="Times New Roman"/>
          <w:sz w:val="28"/>
          <w:szCs w:val="28"/>
        </w:rPr>
        <w:t xml:space="preserve"> Министерства связи России</w:t>
      </w:r>
      <w:proofErr w:type="gramEnd"/>
      <w:r w:rsidR="00705A2C" w:rsidRPr="00FF5092">
        <w:rPr>
          <w:rFonts w:ascii="Times New Roman" w:hAnsi="Times New Roman" w:cs="Times New Roman"/>
          <w:sz w:val="28"/>
          <w:szCs w:val="28"/>
        </w:rPr>
        <w:t xml:space="preserve"> и других ведомств, телевизионных башен.</w:t>
      </w:r>
    </w:p>
    <w:p w:rsidR="00705A2C" w:rsidRPr="00FF5092" w:rsidRDefault="00705A2C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3. Рекомендовать предприятиям</w:t>
      </w:r>
      <w:r w:rsidR="00295F83" w:rsidRPr="00FF5092">
        <w:rPr>
          <w:rFonts w:ascii="Times New Roman" w:hAnsi="Times New Roman" w:cs="Times New Roman"/>
          <w:sz w:val="28"/>
          <w:szCs w:val="28"/>
        </w:rPr>
        <w:t>, организациям, гражданам</w:t>
      </w:r>
      <w:r w:rsidR="00CB69F1" w:rsidRPr="00FF5092">
        <w:rPr>
          <w:rFonts w:ascii="Times New Roman" w:hAnsi="Times New Roman" w:cs="Times New Roman"/>
          <w:sz w:val="28"/>
          <w:szCs w:val="28"/>
        </w:rPr>
        <w:t xml:space="preserve"> </w:t>
      </w:r>
      <w:r w:rsidR="00AB12CB" w:rsidRPr="00FF5092">
        <w:rPr>
          <w:rFonts w:ascii="Times New Roman" w:hAnsi="Times New Roman" w:cs="Times New Roman"/>
          <w:sz w:val="28"/>
          <w:szCs w:val="28"/>
        </w:rPr>
        <w:t>и иным заинтересованным лицам</w:t>
      </w:r>
      <w:r w:rsidR="00295F83" w:rsidRPr="00FF5092">
        <w:rPr>
          <w:rFonts w:ascii="Times New Roman" w:hAnsi="Times New Roman" w:cs="Times New Roman"/>
          <w:sz w:val="28"/>
          <w:szCs w:val="28"/>
        </w:rPr>
        <w:t xml:space="preserve"> соблюдать установленный режим использования </w:t>
      </w:r>
      <w:r w:rsidR="00B114EB" w:rsidRPr="00FF5092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295F83" w:rsidRPr="00FF5092">
        <w:rPr>
          <w:rFonts w:ascii="Times New Roman" w:hAnsi="Times New Roman" w:cs="Times New Roman"/>
          <w:sz w:val="28"/>
          <w:szCs w:val="28"/>
        </w:rPr>
        <w:t xml:space="preserve">в </w:t>
      </w:r>
      <w:r w:rsidR="00B114EB" w:rsidRPr="00FF5092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295F83" w:rsidRPr="00FF5092">
        <w:rPr>
          <w:rFonts w:ascii="Times New Roman" w:hAnsi="Times New Roman" w:cs="Times New Roman"/>
          <w:sz w:val="28"/>
          <w:szCs w:val="28"/>
        </w:rPr>
        <w:t>зон минимальных расстояний газопроводов</w:t>
      </w:r>
      <w:r w:rsidR="00136CD2" w:rsidRPr="00FF5092">
        <w:rPr>
          <w:rFonts w:ascii="Times New Roman" w:hAnsi="Times New Roman" w:cs="Times New Roman"/>
          <w:sz w:val="28"/>
          <w:szCs w:val="28"/>
        </w:rPr>
        <w:t xml:space="preserve"> и </w:t>
      </w:r>
      <w:r w:rsidR="00BC59CA" w:rsidRPr="00FF5092">
        <w:rPr>
          <w:rFonts w:ascii="Times New Roman" w:hAnsi="Times New Roman" w:cs="Times New Roman"/>
          <w:sz w:val="28"/>
          <w:szCs w:val="28"/>
        </w:rPr>
        <w:t>газораспределительных станций (ГРС/АГРС)</w:t>
      </w:r>
      <w:r w:rsidR="002F20AB" w:rsidRPr="00FF5092">
        <w:rPr>
          <w:rFonts w:ascii="Times New Roman" w:hAnsi="Times New Roman" w:cs="Times New Roman"/>
          <w:sz w:val="28"/>
          <w:szCs w:val="28"/>
        </w:rPr>
        <w:t xml:space="preserve">, согласно таблицам 4, 5 </w:t>
      </w:r>
      <w:r w:rsidR="008872EC" w:rsidRPr="00FF5092">
        <w:rPr>
          <w:rFonts w:ascii="Times New Roman" w:hAnsi="Times New Roman" w:cs="Times New Roman"/>
          <w:bCs/>
          <w:sz w:val="28"/>
          <w:szCs w:val="28"/>
        </w:rPr>
        <w:t>С</w:t>
      </w:r>
      <w:r w:rsidR="002F20AB" w:rsidRPr="00FF5092">
        <w:rPr>
          <w:rFonts w:ascii="Times New Roman" w:hAnsi="Times New Roman" w:cs="Times New Roman"/>
          <w:bCs/>
          <w:sz w:val="28"/>
          <w:szCs w:val="28"/>
        </w:rPr>
        <w:t>вода правил СП 36.13330.2012</w:t>
      </w:r>
      <w:r w:rsidR="00136CD2" w:rsidRPr="00FF5092">
        <w:rPr>
          <w:rFonts w:ascii="Times New Roman" w:hAnsi="Times New Roman" w:cs="Times New Roman"/>
          <w:sz w:val="28"/>
          <w:szCs w:val="28"/>
        </w:rPr>
        <w:t>.</w:t>
      </w:r>
    </w:p>
    <w:p w:rsidR="00733064" w:rsidRPr="00FF5092" w:rsidRDefault="00733064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</w:t>
      </w:r>
      <w:r w:rsidR="00726DD0" w:rsidRPr="00FF5092">
        <w:rPr>
          <w:rFonts w:ascii="Times New Roman" w:hAnsi="Times New Roman" w:cs="Times New Roman"/>
          <w:sz w:val="28"/>
          <w:szCs w:val="28"/>
        </w:rPr>
        <w:t xml:space="preserve">, </w:t>
      </w:r>
      <w:r w:rsidR="00AD16D1" w:rsidRPr="00FF5092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8608D3">
        <w:rPr>
          <w:rFonts w:ascii="Times New Roman" w:hAnsi="Times New Roman" w:cs="Times New Roman"/>
          <w:sz w:val="28"/>
          <w:szCs w:val="28"/>
        </w:rPr>
        <w:t xml:space="preserve"> в Вестнике</w:t>
      </w:r>
      <w:r w:rsidR="00BC3F53" w:rsidRPr="00FF5092">
        <w:rPr>
          <w:rFonts w:ascii="Times New Roman" w:hAnsi="Times New Roman" w:cs="Times New Roman"/>
          <w:sz w:val="28"/>
          <w:szCs w:val="28"/>
        </w:rPr>
        <w:t xml:space="preserve"> </w:t>
      </w:r>
      <w:r w:rsidR="00AD16D1" w:rsidRPr="00FF5092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CB69F1" w:rsidRPr="00FF5092">
        <w:rPr>
          <w:rFonts w:ascii="Times New Roman" w:hAnsi="Times New Roman" w:cs="Times New Roman"/>
          <w:sz w:val="28"/>
          <w:szCs w:val="28"/>
        </w:rPr>
        <w:t xml:space="preserve">Малогрибановского сельского поселения </w:t>
      </w:r>
      <w:r w:rsidR="00BC3F53" w:rsidRPr="00FF5092">
        <w:rPr>
          <w:rFonts w:ascii="Times New Roman" w:hAnsi="Times New Roman" w:cs="Times New Roman"/>
          <w:sz w:val="28"/>
          <w:szCs w:val="28"/>
        </w:rPr>
        <w:t>Грибановского</w:t>
      </w:r>
      <w:r w:rsidR="00AD16D1" w:rsidRPr="00FF5092">
        <w:rPr>
          <w:rFonts w:ascii="Times New Roman" w:hAnsi="Times New Roman" w:cs="Times New Roman"/>
          <w:sz w:val="28"/>
          <w:szCs w:val="28"/>
        </w:rPr>
        <w:t xml:space="preserve"> муниципального района Во</w:t>
      </w:r>
      <w:r w:rsidR="00BC3F53" w:rsidRPr="00FF5092">
        <w:rPr>
          <w:rFonts w:ascii="Times New Roman" w:hAnsi="Times New Roman" w:cs="Times New Roman"/>
          <w:sz w:val="28"/>
          <w:szCs w:val="28"/>
        </w:rPr>
        <w:t>ронежской</w:t>
      </w:r>
      <w:r w:rsidR="00AD16D1" w:rsidRPr="00FF509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E2BA4" w:rsidRPr="00FF5092" w:rsidRDefault="00CE2BA4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0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509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FF5092" w:rsidRPr="00FF5092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F50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9F1" w:rsidRPr="00FF5092">
        <w:rPr>
          <w:rFonts w:ascii="Times New Roman" w:hAnsi="Times New Roman" w:cs="Times New Roman"/>
          <w:sz w:val="28"/>
          <w:szCs w:val="28"/>
        </w:rPr>
        <w:t xml:space="preserve">Малогрибановского сельского поселения </w:t>
      </w:r>
      <w:r w:rsidR="00BC3F53" w:rsidRPr="00FF5092">
        <w:rPr>
          <w:rFonts w:ascii="Times New Roman" w:hAnsi="Times New Roman" w:cs="Times New Roman"/>
          <w:sz w:val="28"/>
          <w:szCs w:val="28"/>
        </w:rPr>
        <w:t>Грибановского</w:t>
      </w:r>
      <w:r w:rsidR="000A0E7E" w:rsidRPr="00FF5092">
        <w:rPr>
          <w:rFonts w:ascii="Times New Roman" w:hAnsi="Times New Roman" w:cs="Times New Roman"/>
          <w:sz w:val="28"/>
          <w:szCs w:val="28"/>
        </w:rPr>
        <w:t xml:space="preserve"> муниципального района Во</w:t>
      </w:r>
      <w:r w:rsidR="00BC3F53" w:rsidRPr="00FF5092">
        <w:rPr>
          <w:rFonts w:ascii="Times New Roman" w:hAnsi="Times New Roman" w:cs="Times New Roman"/>
          <w:sz w:val="28"/>
          <w:szCs w:val="28"/>
        </w:rPr>
        <w:t>ронежской области</w:t>
      </w:r>
      <w:r w:rsidR="000A0E7E" w:rsidRPr="00FF5092">
        <w:rPr>
          <w:rFonts w:ascii="Times New Roman" w:hAnsi="Times New Roman" w:cs="Times New Roman"/>
          <w:sz w:val="28"/>
          <w:szCs w:val="28"/>
        </w:rPr>
        <w:t xml:space="preserve">  </w:t>
      </w:r>
      <w:r w:rsidR="00FF5092" w:rsidRPr="00FF5092">
        <w:rPr>
          <w:rFonts w:ascii="Times New Roman" w:hAnsi="Times New Roman" w:cs="Times New Roman"/>
          <w:sz w:val="28"/>
          <w:szCs w:val="28"/>
        </w:rPr>
        <w:t>Окуневу А.Ю.</w:t>
      </w:r>
    </w:p>
    <w:p w:rsidR="00A85D39" w:rsidRPr="00FF5092" w:rsidRDefault="00A85D39" w:rsidP="00BC3F5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54A" w:rsidRPr="00FF5092" w:rsidRDefault="00D95039" w:rsidP="00BC3F5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Приложение: Перечень объектов ПАО «Газпром» с установленными зонами минимальных расстояний на 1 л.</w:t>
      </w:r>
    </w:p>
    <w:p w:rsidR="0003047B" w:rsidRDefault="0003047B" w:rsidP="00472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D3" w:rsidRDefault="008608D3" w:rsidP="00472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D3" w:rsidRPr="00FF5092" w:rsidRDefault="008608D3" w:rsidP="004725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4A" w:rsidRPr="00FF5092" w:rsidRDefault="0047254A" w:rsidP="00472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5092" w:rsidRPr="00FF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BA" w:rsidRPr="00FF5092" w:rsidRDefault="00CB69F1" w:rsidP="00A85D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0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5092" w:rsidRPr="00FF5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F5092">
        <w:rPr>
          <w:rFonts w:ascii="Times New Roman" w:hAnsi="Times New Roman" w:cs="Times New Roman"/>
          <w:sz w:val="28"/>
          <w:szCs w:val="28"/>
        </w:rPr>
        <w:t>Л.А. Мельникова</w:t>
      </w:r>
      <w:r w:rsidR="00B122CF" w:rsidRPr="00FF509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pPr w:leftFromText="180" w:rightFromText="180" w:vertAnchor="text" w:horzAnchor="margin" w:tblpY="2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5380"/>
        <w:gridCol w:w="1531"/>
        <w:gridCol w:w="2296"/>
      </w:tblGrid>
      <w:tr w:rsidR="00EA4632" w:rsidRPr="00FF5092" w:rsidTr="00FF5092">
        <w:trPr>
          <w:trHeight w:val="516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5092" w:rsidRDefault="00FF5092" w:rsidP="00EA4632">
            <w:pPr>
              <w:ind w:left="396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092" w:rsidRDefault="00FF5092" w:rsidP="00EA4632">
            <w:pPr>
              <w:ind w:left="396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092" w:rsidRDefault="00FF5092" w:rsidP="00EA4632">
            <w:pPr>
              <w:ind w:left="396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092" w:rsidRDefault="00FF5092" w:rsidP="00EA4632">
            <w:pPr>
              <w:ind w:left="396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092" w:rsidRDefault="00FF5092" w:rsidP="00EA4632">
            <w:pPr>
              <w:ind w:left="396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092" w:rsidRDefault="00FF5092" w:rsidP="00EA4632">
            <w:pPr>
              <w:ind w:left="396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092" w:rsidRDefault="00FF5092" w:rsidP="00EA4632">
            <w:pPr>
              <w:ind w:left="396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092" w:rsidRDefault="00FF5092" w:rsidP="00EA4632">
            <w:pPr>
              <w:ind w:left="396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092" w:rsidRDefault="00FF5092" w:rsidP="00FF509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092" w:rsidRDefault="00FF5092" w:rsidP="00EA4632">
            <w:pPr>
              <w:ind w:left="396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4632" w:rsidRPr="00FF5092" w:rsidRDefault="00EA4632" w:rsidP="00FF5092">
            <w:pPr>
              <w:ind w:left="396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</w:t>
            </w:r>
          </w:p>
          <w:p w:rsidR="00933E8B" w:rsidRPr="00FF5092" w:rsidRDefault="00933E8B" w:rsidP="00FF5092">
            <w:pPr>
              <w:ind w:left="396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sz w:val="28"/>
                <w:szCs w:val="28"/>
              </w:rPr>
              <w:t>Малогрибановского сельского поселения</w:t>
            </w:r>
          </w:p>
          <w:p w:rsidR="00EA4632" w:rsidRPr="00FF5092" w:rsidRDefault="00BC3F53" w:rsidP="00FF5092">
            <w:pPr>
              <w:ind w:left="396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sz w:val="28"/>
                <w:szCs w:val="28"/>
              </w:rPr>
              <w:t>Грибановского</w:t>
            </w:r>
            <w:r w:rsidR="00EA4632" w:rsidRPr="00FF50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EA4632" w:rsidRPr="00FF5092" w:rsidRDefault="008608D3" w:rsidP="00860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EA4632" w:rsidRPr="00FF509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C3F53" w:rsidRPr="00FF5092">
              <w:rPr>
                <w:rFonts w:ascii="Times New Roman" w:hAnsi="Times New Roman" w:cs="Times New Roman"/>
                <w:sz w:val="28"/>
                <w:szCs w:val="28"/>
              </w:rPr>
              <w:t xml:space="preserve">ронежской </w:t>
            </w:r>
            <w:r w:rsidR="00EA4632" w:rsidRPr="00FF5092">
              <w:rPr>
                <w:rFonts w:ascii="Times New Roman" w:hAnsi="Times New Roman" w:cs="Times New Roman"/>
                <w:sz w:val="28"/>
                <w:szCs w:val="28"/>
              </w:rPr>
              <w:t>области от «</w:t>
            </w:r>
            <w:r w:rsidR="00FF50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A4632" w:rsidRPr="00FF50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F509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EA4632" w:rsidRPr="00FF5092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A4632" w:rsidRPr="00FF5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0F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4632" w:rsidRPr="00FF5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632" w:rsidRPr="00FF5092" w:rsidRDefault="00EA4632" w:rsidP="00EA463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632" w:rsidRPr="00FF5092" w:rsidRDefault="00EA4632" w:rsidP="00EA463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632" w:rsidRPr="00FF5092" w:rsidTr="00FF5092">
        <w:trPr>
          <w:trHeight w:val="745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3090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объектов ПАО «Газпром» с установленными зонами минимальных расстояний газопроводов и газораспределительных станций (ГРС/АГРС), располагающимися в административных границах </w:t>
            </w:r>
            <w:r w:rsidR="00703090"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Малогрибановского сельского поселения</w:t>
            </w:r>
          </w:p>
          <w:p w:rsidR="00EA4632" w:rsidRPr="00FF5092" w:rsidRDefault="00BC3F53" w:rsidP="0070309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Грибановского </w:t>
            </w:r>
            <w:r w:rsidR="00EA4632"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Во</w:t>
            </w: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ронежской области</w:t>
            </w:r>
          </w:p>
        </w:tc>
      </w:tr>
      <w:tr w:rsidR="00EA4632" w:rsidRPr="00FF5092" w:rsidTr="00FF5092">
        <w:trPr>
          <w:trHeight w:val="658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Диаметр газопровода, </w:t>
            </w:r>
            <w:proofErr w:type="gramStart"/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Минимальное расстояние, метров, </w:t>
            </w:r>
          </w:p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оси газопровода, </w:t>
            </w: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от ограждения ГРС </w:t>
            </w:r>
          </w:p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(таблицы 4, 5 </w:t>
            </w:r>
            <w:r w:rsidRPr="00FF5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Свода правил СП 36.13330.2012</w:t>
            </w: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A4632" w:rsidRPr="00FF5092" w:rsidTr="00FF5092">
        <w:trPr>
          <w:trHeight w:val="155"/>
        </w:trPr>
        <w:tc>
          <w:tcPr>
            <w:tcW w:w="682" w:type="dxa"/>
            <w:shd w:val="clear" w:color="auto" w:fill="EEECE1" w:themeFill="background2"/>
            <w:vAlign w:val="center"/>
          </w:tcPr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0" w:type="dxa"/>
            <w:shd w:val="clear" w:color="auto" w:fill="EEECE1" w:themeFill="background2"/>
            <w:vAlign w:val="center"/>
          </w:tcPr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EEECE1" w:themeFill="background2"/>
            <w:vAlign w:val="center"/>
          </w:tcPr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6" w:type="dxa"/>
            <w:shd w:val="clear" w:color="auto" w:fill="EEECE1" w:themeFill="background2"/>
            <w:vAlign w:val="center"/>
          </w:tcPr>
          <w:p w:rsidR="00EA4632" w:rsidRPr="00FF5092" w:rsidRDefault="00EA4632" w:rsidP="00EA463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B69F1" w:rsidRPr="00FF5092" w:rsidTr="00FF5092">
        <w:trPr>
          <w:trHeight w:val="435"/>
        </w:trPr>
        <w:tc>
          <w:tcPr>
            <w:tcW w:w="682" w:type="dxa"/>
            <w:vAlign w:val="center"/>
          </w:tcPr>
          <w:p w:rsidR="00CB69F1" w:rsidRPr="00FF5092" w:rsidRDefault="00CB69F1" w:rsidP="00EA46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0" w:type="dxa"/>
          </w:tcPr>
          <w:p w:rsidR="00CB69F1" w:rsidRPr="00FF5092" w:rsidRDefault="00CB69F1" w:rsidP="00CA20EE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92">
              <w:rPr>
                <w:rFonts w:ascii="Times New Roman" w:hAnsi="Times New Roman"/>
                <w:sz w:val="28"/>
                <w:szCs w:val="28"/>
              </w:rPr>
              <w:t xml:space="preserve">Газопровод-отвод </w:t>
            </w:r>
            <w:proofErr w:type="gramStart"/>
            <w:r w:rsidRPr="00FF509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F5092">
              <w:rPr>
                <w:rFonts w:ascii="Times New Roman" w:hAnsi="Times New Roman"/>
                <w:sz w:val="28"/>
                <w:szCs w:val="28"/>
              </w:rPr>
              <w:t xml:space="preserve"> с. Малая Грибановка </w:t>
            </w:r>
          </w:p>
        </w:tc>
        <w:tc>
          <w:tcPr>
            <w:tcW w:w="1531" w:type="dxa"/>
            <w:vAlign w:val="center"/>
          </w:tcPr>
          <w:p w:rsidR="00CB69F1" w:rsidRPr="00FF5092" w:rsidRDefault="00CB69F1" w:rsidP="00CA20EE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96" w:type="dxa"/>
            <w:vAlign w:val="center"/>
          </w:tcPr>
          <w:p w:rsidR="00CB69F1" w:rsidRPr="00FF5092" w:rsidRDefault="00CB69F1" w:rsidP="00CA20EE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B69F1" w:rsidRPr="00FF5092" w:rsidTr="00FF5092">
        <w:trPr>
          <w:trHeight w:val="33"/>
        </w:trPr>
        <w:tc>
          <w:tcPr>
            <w:tcW w:w="682" w:type="dxa"/>
            <w:vAlign w:val="center"/>
          </w:tcPr>
          <w:p w:rsidR="00CB69F1" w:rsidRPr="00FF5092" w:rsidRDefault="00CB69F1" w:rsidP="00EA46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0" w:type="dxa"/>
          </w:tcPr>
          <w:p w:rsidR="00CB69F1" w:rsidRPr="00FF5092" w:rsidRDefault="00CB69F1" w:rsidP="00CA20EE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5092">
              <w:rPr>
                <w:rFonts w:ascii="Times New Roman" w:hAnsi="Times New Roman"/>
                <w:sz w:val="28"/>
                <w:szCs w:val="28"/>
              </w:rPr>
              <w:t xml:space="preserve">Газопровод-отвод к </w:t>
            </w:r>
            <w:proofErr w:type="spellStart"/>
            <w:r w:rsidRPr="00FF5092">
              <w:rPr>
                <w:rFonts w:ascii="Times New Roman" w:hAnsi="Times New Roman"/>
                <w:sz w:val="28"/>
                <w:szCs w:val="28"/>
              </w:rPr>
              <w:t>р.ц</w:t>
            </w:r>
            <w:proofErr w:type="spellEnd"/>
            <w:r w:rsidRPr="00FF5092">
              <w:rPr>
                <w:rFonts w:ascii="Times New Roman" w:hAnsi="Times New Roman"/>
                <w:sz w:val="28"/>
                <w:szCs w:val="28"/>
              </w:rPr>
              <w:t xml:space="preserve">. Терновка </w:t>
            </w:r>
          </w:p>
        </w:tc>
        <w:tc>
          <w:tcPr>
            <w:tcW w:w="1531" w:type="dxa"/>
            <w:vAlign w:val="center"/>
          </w:tcPr>
          <w:p w:rsidR="00CB69F1" w:rsidRPr="00FF5092" w:rsidRDefault="00CB69F1" w:rsidP="00CA20EE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296" w:type="dxa"/>
            <w:vAlign w:val="center"/>
          </w:tcPr>
          <w:p w:rsidR="00CB69F1" w:rsidRPr="00FF5092" w:rsidRDefault="00CB69F1" w:rsidP="00CA20EE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CB69F1" w:rsidRPr="00FF5092" w:rsidTr="00FF5092">
        <w:trPr>
          <w:trHeight w:val="33"/>
        </w:trPr>
        <w:tc>
          <w:tcPr>
            <w:tcW w:w="682" w:type="dxa"/>
            <w:vAlign w:val="center"/>
          </w:tcPr>
          <w:p w:rsidR="00CB69F1" w:rsidRPr="00FF5092" w:rsidRDefault="00CB69F1" w:rsidP="00CB69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0" w:type="dxa"/>
          </w:tcPr>
          <w:p w:rsidR="00CB69F1" w:rsidRPr="00FF5092" w:rsidRDefault="00CB69F1" w:rsidP="00CB69F1">
            <w:pPr>
              <w:pStyle w:val="a4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FF5092">
              <w:rPr>
                <w:rFonts w:ascii="Times New Roman" w:hAnsi="Times New Roman"/>
                <w:sz w:val="28"/>
                <w:szCs w:val="28"/>
              </w:rPr>
              <w:t xml:space="preserve">Автоматическая газораспределительная станция «Урожай-5» </w:t>
            </w:r>
            <w:proofErr w:type="gramStart"/>
            <w:r w:rsidRPr="00FF509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F5092">
              <w:rPr>
                <w:rFonts w:ascii="Times New Roman" w:hAnsi="Times New Roman"/>
                <w:sz w:val="28"/>
                <w:szCs w:val="28"/>
              </w:rPr>
              <w:t xml:space="preserve">. Малая Грибановка     </w:t>
            </w:r>
          </w:p>
        </w:tc>
        <w:tc>
          <w:tcPr>
            <w:tcW w:w="1531" w:type="dxa"/>
            <w:vAlign w:val="center"/>
          </w:tcPr>
          <w:p w:rsidR="00CB69F1" w:rsidRPr="00FF5092" w:rsidRDefault="00CB69F1" w:rsidP="00CB69F1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96" w:type="dxa"/>
            <w:vAlign w:val="center"/>
          </w:tcPr>
          <w:p w:rsidR="00CB69F1" w:rsidRPr="00FF5092" w:rsidRDefault="00CB69F1" w:rsidP="00CB69F1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9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CB69F1" w:rsidRPr="00FF5092" w:rsidTr="00FF5092">
        <w:trPr>
          <w:trHeight w:val="787"/>
        </w:trPr>
        <w:tc>
          <w:tcPr>
            <w:tcW w:w="988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B69F1" w:rsidRPr="00FF5092" w:rsidRDefault="00CB69F1" w:rsidP="00CB69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9BE" w:rsidRPr="00FF5092" w:rsidRDefault="00B519BE" w:rsidP="00566F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19BE" w:rsidRPr="00FF5092" w:rsidSect="00BC3F53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4724"/>
    <w:rsid w:val="00002B7E"/>
    <w:rsid w:val="0003047B"/>
    <w:rsid w:val="0003254D"/>
    <w:rsid w:val="0004448F"/>
    <w:rsid w:val="000608CE"/>
    <w:rsid w:val="0006169A"/>
    <w:rsid w:val="00066D5C"/>
    <w:rsid w:val="000705E6"/>
    <w:rsid w:val="00092D86"/>
    <w:rsid w:val="000A0E7E"/>
    <w:rsid w:val="000A3B6F"/>
    <w:rsid w:val="000C638D"/>
    <w:rsid w:val="000C71D1"/>
    <w:rsid w:val="000E6D87"/>
    <w:rsid w:val="000F366D"/>
    <w:rsid w:val="001278CE"/>
    <w:rsid w:val="00133B5B"/>
    <w:rsid w:val="00136CD2"/>
    <w:rsid w:val="001430DA"/>
    <w:rsid w:val="001437D8"/>
    <w:rsid w:val="00164822"/>
    <w:rsid w:val="00190A59"/>
    <w:rsid w:val="001E2B2A"/>
    <w:rsid w:val="001F296E"/>
    <w:rsid w:val="00207BED"/>
    <w:rsid w:val="00251BF8"/>
    <w:rsid w:val="00264BF5"/>
    <w:rsid w:val="0026601C"/>
    <w:rsid w:val="002763ED"/>
    <w:rsid w:val="00291C95"/>
    <w:rsid w:val="00295F83"/>
    <w:rsid w:val="00296F4E"/>
    <w:rsid w:val="002A689F"/>
    <w:rsid w:val="002B6A84"/>
    <w:rsid w:val="002C06C7"/>
    <w:rsid w:val="002C2295"/>
    <w:rsid w:val="002D69E2"/>
    <w:rsid w:val="002E7A36"/>
    <w:rsid w:val="002F20AB"/>
    <w:rsid w:val="00302F54"/>
    <w:rsid w:val="00307988"/>
    <w:rsid w:val="00312A5D"/>
    <w:rsid w:val="00323695"/>
    <w:rsid w:val="00335C6C"/>
    <w:rsid w:val="003444D3"/>
    <w:rsid w:val="003543A0"/>
    <w:rsid w:val="0035660E"/>
    <w:rsid w:val="00357E56"/>
    <w:rsid w:val="00387756"/>
    <w:rsid w:val="0039264D"/>
    <w:rsid w:val="003A199F"/>
    <w:rsid w:val="003B25B4"/>
    <w:rsid w:val="003B45A5"/>
    <w:rsid w:val="003E63DF"/>
    <w:rsid w:val="003F7331"/>
    <w:rsid w:val="003F7CAF"/>
    <w:rsid w:val="0041391B"/>
    <w:rsid w:val="0041452A"/>
    <w:rsid w:val="00415E34"/>
    <w:rsid w:val="00426096"/>
    <w:rsid w:val="00435062"/>
    <w:rsid w:val="00435D40"/>
    <w:rsid w:val="004539DE"/>
    <w:rsid w:val="0047254A"/>
    <w:rsid w:val="00472587"/>
    <w:rsid w:val="004916AA"/>
    <w:rsid w:val="004A6110"/>
    <w:rsid w:val="004B05F6"/>
    <w:rsid w:val="004C5E2E"/>
    <w:rsid w:val="004D1C73"/>
    <w:rsid w:val="00503C01"/>
    <w:rsid w:val="005069D4"/>
    <w:rsid w:val="00523A64"/>
    <w:rsid w:val="00547531"/>
    <w:rsid w:val="00550756"/>
    <w:rsid w:val="00554365"/>
    <w:rsid w:val="00566F59"/>
    <w:rsid w:val="00574EB4"/>
    <w:rsid w:val="005B0229"/>
    <w:rsid w:val="005B1112"/>
    <w:rsid w:val="005B6D01"/>
    <w:rsid w:val="005D4490"/>
    <w:rsid w:val="00615565"/>
    <w:rsid w:val="006453DF"/>
    <w:rsid w:val="0064610D"/>
    <w:rsid w:val="00664724"/>
    <w:rsid w:val="00677180"/>
    <w:rsid w:val="006820FF"/>
    <w:rsid w:val="00686DEF"/>
    <w:rsid w:val="006A0E9D"/>
    <w:rsid w:val="006E17F8"/>
    <w:rsid w:val="006F2264"/>
    <w:rsid w:val="00703090"/>
    <w:rsid w:val="00705A2C"/>
    <w:rsid w:val="00726DD0"/>
    <w:rsid w:val="007318A2"/>
    <w:rsid w:val="00733064"/>
    <w:rsid w:val="00734391"/>
    <w:rsid w:val="007355CE"/>
    <w:rsid w:val="00750285"/>
    <w:rsid w:val="0076292B"/>
    <w:rsid w:val="00775986"/>
    <w:rsid w:val="00792E5C"/>
    <w:rsid w:val="00794744"/>
    <w:rsid w:val="007B3C5A"/>
    <w:rsid w:val="007C094B"/>
    <w:rsid w:val="007C0FBA"/>
    <w:rsid w:val="007C3E4E"/>
    <w:rsid w:val="007C6EAA"/>
    <w:rsid w:val="007D60DC"/>
    <w:rsid w:val="007E0A7B"/>
    <w:rsid w:val="007E1B55"/>
    <w:rsid w:val="008254B1"/>
    <w:rsid w:val="00830724"/>
    <w:rsid w:val="0083766A"/>
    <w:rsid w:val="00843DBE"/>
    <w:rsid w:val="00846DD3"/>
    <w:rsid w:val="0085566F"/>
    <w:rsid w:val="008608D3"/>
    <w:rsid w:val="008754A5"/>
    <w:rsid w:val="00875D84"/>
    <w:rsid w:val="008772B0"/>
    <w:rsid w:val="00880375"/>
    <w:rsid w:val="00883A1B"/>
    <w:rsid w:val="008872EC"/>
    <w:rsid w:val="008A14E3"/>
    <w:rsid w:val="008B77A7"/>
    <w:rsid w:val="008E4717"/>
    <w:rsid w:val="008F2FDE"/>
    <w:rsid w:val="008F7598"/>
    <w:rsid w:val="00915FA4"/>
    <w:rsid w:val="0092330D"/>
    <w:rsid w:val="009237FB"/>
    <w:rsid w:val="00933A03"/>
    <w:rsid w:val="00933E8B"/>
    <w:rsid w:val="009410D1"/>
    <w:rsid w:val="00964EC4"/>
    <w:rsid w:val="009927CD"/>
    <w:rsid w:val="009E7C4C"/>
    <w:rsid w:val="00A00711"/>
    <w:rsid w:val="00A007E8"/>
    <w:rsid w:val="00A02167"/>
    <w:rsid w:val="00A3388B"/>
    <w:rsid w:val="00A36192"/>
    <w:rsid w:val="00A36D0F"/>
    <w:rsid w:val="00A537E4"/>
    <w:rsid w:val="00A62E84"/>
    <w:rsid w:val="00A73BC9"/>
    <w:rsid w:val="00A83FD0"/>
    <w:rsid w:val="00A85D39"/>
    <w:rsid w:val="00AA2D0E"/>
    <w:rsid w:val="00AB12CB"/>
    <w:rsid w:val="00AD16D1"/>
    <w:rsid w:val="00AD1F9A"/>
    <w:rsid w:val="00AF05B5"/>
    <w:rsid w:val="00B045C7"/>
    <w:rsid w:val="00B114EB"/>
    <w:rsid w:val="00B122CF"/>
    <w:rsid w:val="00B25247"/>
    <w:rsid w:val="00B27DAF"/>
    <w:rsid w:val="00B519BE"/>
    <w:rsid w:val="00B52AE0"/>
    <w:rsid w:val="00B55F98"/>
    <w:rsid w:val="00B579B7"/>
    <w:rsid w:val="00B62A19"/>
    <w:rsid w:val="00B849D6"/>
    <w:rsid w:val="00BC2137"/>
    <w:rsid w:val="00BC3F53"/>
    <w:rsid w:val="00BC5008"/>
    <w:rsid w:val="00BC59CA"/>
    <w:rsid w:val="00BE0EB1"/>
    <w:rsid w:val="00BE182D"/>
    <w:rsid w:val="00BE26D2"/>
    <w:rsid w:val="00BE4519"/>
    <w:rsid w:val="00C17E9D"/>
    <w:rsid w:val="00C302CB"/>
    <w:rsid w:val="00C34BDC"/>
    <w:rsid w:val="00C43EBA"/>
    <w:rsid w:val="00C63875"/>
    <w:rsid w:val="00C867F8"/>
    <w:rsid w:val="00C94143"/>
    <w:rsid w:val="00CA3FD1"/>
    <w:rsid w:val="00CB69F1"/>
    <w:rsid w:val="00CC4B04"/>
    <w:rsid w:val="00CD2A2F"/>
    <w:rsid w:val="00CE2BA4"/>
    <w:rsid w:val="00CF381F"/>
    <w:rsid w:val="00D04857"/>
    <w:rsid w:val="00D254DE"/>
    <w:rsid w:val="00D31155"/>
    <w:rsid w:val="00D32479"/>
    <w:rsid w:val="00D357AB"/>
    <w:rsid w:val="00D427DD"/>
    <w:rsid w:val="00D450AD"/>
    <w:rsid w:val="00D57AED"/>
    <w:rsid w:val="00D65414"/>
    <w:rsid w:val="00D65E1F"/>
    <w:rsid w:val="00D868D3"/>
    <w:rsid w:val="00D87815"/>
    <w:rsid w:val="00D95039"/>
    <w:rsid w:val="00DB149C"/>
    <w:rsid w:val="00DD439F"/>
    <w:rsid w:val="00DE08AB"/>
    <w:rsid w:val="00DF598F"/>
    <w:rsid w:val="00E01E85"/>
    <w:rsid w:val="00E109FC"/>
    <w:rsid w:val="00E2184C"/>
    <w:rsid w:val="00E23B43"/>
    <w:rsid w:val="00E335E3"/>
    <w:rsid w:val="00E554B4"/>
    <w:rsid w:val="00E70CDF"/>
    <w:rsid w:val="00E71FDC"/>
    <w:rsid w:val="00E74167"/>
    <w:rsid w:val="00E8019E"/>
    <w:rsid w:val="00EA4632"/>
    <w:rsid w:val="00EB518E"/>
    <w:rsid w:val="00EC4E3C"/>
    <w:rsid w:val="00F1436F"/>
    <w:rsid w:val="00F272D5"/>
    <w:rsid w:val="00F31ECE"/>
    <w:rsid w:val="00F56280"/>
    <w:rsid w:val="00F6725D"/>
    <w:rsid w:val="00F74ABA"/>
    <w:rsid w:val="00F754EE"/>
    <w:rsid w:val="00F80540"/>
    <w:rsid w:val="00F94102"/>
    <w:rsid w:val="00FA2C55"/>
    <w:rsid w:val="00FB3FEA"/>
    <w:rsid w:val="00FE29CD"/>
    <w:rsid w:val="00FF067D"/>
    <w:rsid w:val="00FF2030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E0"/>
  </w:style>
  <w:style w:type="paragraph" w:styleId="1">
    <w:name w:val="heading 1"/>
    <w:basedOn w:val="a"/>
    <w:next w:val="a"/>
    <w:link w:val="10"/>
    <w:qFormat/>
    <w:rsid w:val="00FF5092"/>
    <w:pPr>
      <w:keepNext/>
      <w:tabs>
        <w:tab w:val="left" w:pos="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B6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F50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F50754FEA34602C9CFCA8E7DCBF75F22DABBC080C8290DCC5E7CFC3C33EA9975C37A03EF92765Em2r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C6D81-1791-41FA-9728-B24A41D6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UCB_MAL</dc:creator>
  <cp:lastModifiedBy>user</cp:lastModifiedBy>
  <cp:revision>5</cp:revision>
  <cp:lastPrinted>2017-06-08T05:40:00Z</cp:lastPrinted>
  <dcterms:created xsi:type="dcterms:W3CDTF">2017-06-08T06:21:00Z</dcterms:created>
  <dcterms:modified xsi:type="dcterms:W3CDTF">2017-07-03T11:04:00Z</dcterms:modified>
</cp:coreProperties>
</file>