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1E" w:rsidRDefault="005C2E1E" w:rsidP="005C2E1E">
      <w:pPr>
        <w:shd w:val="clear" w:color="auto" w:fill="FFFFFF"/>
        <w:spacing w:after="0"/>
        <w:ind w:right="43"/>
        <w:rPr>
          <w:rFonts w:ascii="Times New Roman" w:hAnsi="Times New Roman" w:cs="Times New Roman"/>
          <w:sz w:val="28"/>
          <w:szCs w:val="28"/>
        </w:rPr>
      </w:pPr>
    </w:p>
    <w:p w:rsidR="005C2E1E" w:rsidRDefault="005C2E1E" w:rsidP="005C2E1E">
      <w:pPr>
        <w:shd w:val="clear" w:color="auto" w:fill="FFFFFF"/>
        <w:spacing w:after="0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5C2E1E" w:rsidRDefault="005C2E1E" w:rsidP="005C2E1E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публичных слушаний</w:t>
      </w:r>
    </w:p>
    <w:p w:rsidR="005C2E1E" w:rsidRDefault="005C2E1E" w:rsidP="005C2E1E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Малогрибановского  сельского поселения Грибановского муниципального района Воронежской области</w:t>
      </w:r>
    </w:p>
    <w:p w:rsidR="005C2E1E" w:rsidRDefault="001509E9" w:rsidP="005C2E1E">
      <w:pPr>
        <w:shd w:val="clear" w:color="auto" w:fill="FFFFFF"/>
        <w:spacing w:after="0" w:line="475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10. 10</w:t>
      </w:r>
      <w:r w:rsidR="005C2E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2016 года 10.00 часов          </w:t>
      </w:r>
      <w:r w:rsidR="005C2E1E">
        <w:rPr>
          <w:rFonts w:ascii="Times New Roman" w:hAnsi="Times New Roman" w:cs="Times New Roman"/>
          <w:sz w:val="28"/>
          <w:szCs w:val="28"/>
        </w:rPr>
        <w:t>здание администрации</w:t>
      </w:r>
    </w:p>
    <w:p w:rsidR="005C2E1E" w:rsidRDefault="001509E9" w:rsidP="001509E9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C2E1E">
        <w:rPr>
          <w:rFonts w:ascii="Times New Roman" w:hAnsi="Times New Roman" w:cs="Times New Roman"/>
          <w:sz w:val="28"/>
          <w:szCs w:val="28"/>
        </w:rPr>
        <w:t>Малогрибановского сельского поселения</w:t>
      </w:r>
    </w:p>
    <w:p w:rsidR="005C2E1E" w:rsidRDefault="005C2E1E" w:rsidP="005C2E1E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Грибановского      муниципального</w:t>
      </w:r>
    </w:p>
    <w:p w:rsidR="005C2E1E" w:rsidRDefault="005C2E1E" w:rsidP="005C2E1E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509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района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Малая Грибановка,</w:t>
      </w:r>
    </w:p>
    <w:p w:rsidR="005C2E1E" w:rsidRDefault="005C2E1E" w:rsidP="005C2E1E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F2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3F2C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Советская,6 Грибановского района</w:t>
      </w:r>
    </w:p>
    <w:p w:rsidR="005C2E1E" w:rsidRDefault="005C2E1E" w:rsidP="005C2E1E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Грибановский район Воронежской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</w:p>
    <w:p w:rsidR="005C2E1E" w:rsidRDefault="005C2E1E" w:rsidP="005C2E1E">
      <w:pPr>
        <w:shd w:val="clear" w:color="auto" w:fill="FFFFFF"/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E1E" w:rsidRDefault="005C2E1E" w:rsidP="005C2E1E">
      <w:pPr>
        <w:shd w:val="clear" w:color="auto" w:fill="FFFFFF"/>
        <w:spacing w:after="0" w:line="322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C2E1E" w:rsidRDefault="005C2E1E" w:rsidP="005C2E1E">
      <w:pPr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11  человека</w:t>
      </w:r>
    </w:p>
    <w:p w:rsidR="005C2E1E" w:rsidRDefault="005C2E1E" w:rsidP="005C2E1E">
      <w:pPr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C2E1E" w:rsidRDefault="005C2E1E" w:rsidP="005C2E1E">
      <w:pPr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C2E1E" w:rsidRDefault="005C2E1E" w:rsidP="005C2E1E">
      <w:pPr>
        <w:pStyle w:val="Style3"/>
        <w:widowControl/>
        <w:spacing w:line="240" w:lineRule="auto"/>
        <w:ind w:right="-1"/>
        <w:rPr>
          <w:bCs/>
          <w:sz w:val="28"/>
          <w:szCs w:val="28"/>
        </w:rPr>
      </w:pPr>
      <w:r>
        <w:rPr>
          <w:sz w:val="28"/>
          <w:szCs w:val="28"/>
        </w:rPr>
        <w:t>О назначении и проведении публичных слушаний      «</w:t>
      </w:r>
      <w:r>
        <w:rPr>
          <w:bCs/>
          <w:sz w:val="28"/>
          <w:szCs w:val="28"/>
        </w:rPr>
        <w:t xml:space="preserve"> О внесении изменений в Правила </w:t>
      </w:r>
      <w:r w:rsidR="001509E9">
        <w:rPr>
          <w:bCs/>
          <w:sz w:val="28"/>
          <w:szCs w:val="28"/>
        </w:rPr>
        <w:t xml:space="preserve">благоустройства </w:t>
      </w:r>
      <w:r>
        <w:rPr>
          <w:bCs/>
          <w:sz w:val="28"/>
          <w:szCs w:val="28"/>
        </w:rPr>
        <w:t xml:space="preserve">Малогрибановского сельского поселения Грибановского муниципального района Воронежской области»   </w:t>
      </w:r>
    </w:p>
    <w:p w:rsidR="005C2E1E" w:rsidRDefault="005C2E1E" w:rsidP="005C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Инициатор публичных слушаний: </w:t>
      </w:r>
      <w:r>
        <w:rPr>
          <w:rFonts w:ascii="Times New Roman" w:hAnsi="Times New Roman" w:cs="Times New Roman"/>
          <w:sz w:val="28"/>
          <w:szCs w:val="28"/>
        </w:rPr>
        <w:t>Администрация Малогрибановского сельского поселения Грибановского муниципального района Воронежской области:</w:t>
      </w:r>
    </w:p>
    <w:p w:rsidR="005C2E1E" w:rsidRDefault="005C2E1E" w:rsidP="005C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Присутствовало 11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E1E" w:rsidRDefault="005C2E1E" w:rsidP="005C2E1E">
      <w:pPr>
        <w:shd w:val="clear" w:color="auto" w:fill="FFFFFF"/>
        <w:spacing w:after="0"/>
        <w:ind w:right="44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РЕШИЛИ: повестку дня утвердить.</w:t>
      </w:r>
    </w:p>
    <w:p w:rsidR="005C2E1E" w:rsidRDefault="005C2E1E" w:rsidP="005C2E1E">
      <w:pPr>
        <w:shd w:val="clear" w:color="auto" w:fill="FFFFFF"/>
        <w:spacing w:after="0"/>
        <w:ind w:right="44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 за»  - 11; </w:t>
      </w:r>
    </w:p>
    <w:p w:rsidR="005C2E1E" w:rsidRDefault="005C2E1E" w:rsidP="005C2E1E">
      <w:pPr>
        <w:shd w:val="clear" w:color="auto" w:fill="FFFFFF"/>
        <w:spacing w:after="0"/>
        <w:ind w:right="44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«против»  - нет;</w:t>
      </w:r>
    </w:p>
    <w:p w:rsidR="005C2E1E" w:rsidRDefault="005C2E1E" w:rsidP="005C2E1E">
      <w:pPr>
        <w:shd w:val="clear" w:color="auto" w:fill="FFFFFF"/>
        <w:spacing w:after="0"/>
        <w:ind w:right="44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«воздержалось»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ет;</w:t>
      </w:r>
    </w:p>
    <w:p w:rsidR="005C2E1E" w:rsidRDefault="005C2E1E" w:rsidP="005C2E1E">
      <w:pPr>
        <w:shd w:val="clear" w:color="auto" w:fill="FFFFFF"/>
        <w:spacing w:after="0" w:line="300" w:lineRule="exact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5C2E1E" w:rsidRDefault="005C2E1E" w:rsidP="005C2E1E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слушали Гилеву Наталию Алексеевну, которая предложила избрать председателем публичных слушаний главу администрации Малогрибановского сельского поселения Грибановского муниципального района Мельникову Людмилу Анатольевну, секретарем публичных слушаний:  Окуневу  Аллу Юрьевну.  </w:t>
      </w:r>
    </w:p>
    <w:p w:rsidR="005C2E1E" w:rsidRDefault="005C2E1E" w:rsidP="005C2E1E">
      <w:pPr>
        <w:shd w:val="clear" w:color="auto" w:fill="FFFFFF"/>
        <w:tabs>
          <w:tab w:val="left" w:pos="9639"/>
        </w:tabs>
        <w:spacing w:after="0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«за» 11 человек, против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ет, «воздержалось» - нет.</w:t>
      </w:r>
    </w:p>
    <w:p w:rsidR="005C2E1E" w:rsidRDefault="005C2E1E" w:rsidP="004E72F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избрать председателем публичных слушаний Мельникову Людмилу Анатольевну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лаву администрации Малогрибановского  сельского поселения Грибановского муниципального района,   секретарем публичных слушаний:   заместителя главы администрации Малогрибановского сельского поселения Окуневу Аллу Юрьевну. </w:t>
      </w:r>
    </w:p>
    <w:p w:rsidR="005C2E1E" w:rsidRDefault="005C2E1E" w:rsidP="005C2E1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 вопросу слушали глава сельского поселения Мельникову Л.</w:t>
      </w:r>
      <w:proofErr w:type="gramStart"/>
      <w:r>
        <w:rPr>
          <w:rFonts w:ascii="Times New Roman" w:hAnsi="Times New Roman" w:cs="Times New Roman"/>
          <w:sz w:val="28"/>
          <w:szCs w:val="28"/>
        </w:rPr>
        <w:t>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106">
        <w:rPr>
          <w:rFonts w:ascii="Times New Roman" w:hAnsi="Times New Roman" w:cs="Times New Roman"/>
          <w:sz w:val="28"/>
          <w:szCs w:val="28"/>
        </w:rPr>
        <w:t xml:space="preserve">которая высказалась о необходимости принятия решения </w:t>
      </w:r>
      <w:r>
        <w:rPr>
          <w:rFonts w:ascii="Times New Roman" w:hAnsi="Times New Roman" w:cs="Times New Roman"/>
          <w:sz w:val="28"/>
          <w:szCs w:val="28"/>
        </w:rPr>
        <w:t xml:space="preserve">« О внесении изменений в Правила </w:t>
      </w:r>
      <w:r w:rsidR="001509E9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Малогрибановского сельского поселения Грибановского муниципального района Воронежской области » </w:t>
      </w:r>
    </w:p>
    <w:p w:rsidR="005C2E1E" w:rsidRDefault="005C2E1E" w:rsidP="005C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E1E" w:rsidRDefault="005C2E1E" w:rsidP="005C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E1E" w:rsidRDefault="00075106" w:rsidP="005C2E1E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5C2E1E" w:rsidRDefault="005C2E1E" w:rsidP="005C2E1E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09E9" w:rsidRDefault="001509E9" w:rsidP="005C2E1E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C2E1E" w:rsidRDefault="005C2E1E" w:rsidP="005C2E1E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РЕШИЛИ:</w:t>
      </w:r>
    </w:p>
    <w:p w:rsidR="005C2E1E" w:rsidRDefault="005C2E1E" w:rsidP="005C2E1E">
      <w:pPr>
        <w:tabs>
          <w:tab w:val="left" w:pos="2130"/>
        </w:tabs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Рекомендовать Совету народных депутатов Малогрибановского сельского поселения Грибановского муниципального района принять решение «  О внесении изменений  в Правила </w:t>
      </w:r>
      <w:r w:rsidR="001509E9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Малогрибановского сельского поселения Грибановского муниципального района  Воронежской области».</w:t>
      </w:r>
    </w:p>
    <w:p w:rsidR="005C2E1E" w:rsidRDefault="005C2E1E" w:rsidP="005C2E1E">
      <w:pPr>
        <w:shd w:val="clear" w:color="auto" w:fill="FFFFFF"/>
        <w:tabs>
          <w:tab w:val="left" w:pos="49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72F9" w:rsidRDefault="004E72F9" w:rsidP="004E7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ГОЛОСОВАЛИ: «за» 11 человек, против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ет, «воздержалось» - нет.</w:t>
      </w:r>
    </w:p>
    <w:p w:rsidR="005C2E1E" w:rsidRDefault="005C2E1E" w:rsidP="005C2E1E">
      <w:pPr>
        <w:shd w:val="clear" w:color="auto" w:fill="FFFFFF"/>
        <w:tabs>
          <w:tab w:val="left" w:pos="49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E1E" w:rsidRDefault="005C2E1E" w:rsidP="005C2E1E">
      <w:pPr>
        <w:shd w:val="clear" w:color="auto" w:fill="FFFFFF"/>
        <w:tabs>
          <w:tab w:val="left" w:pos="49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публичных слушаний                                     Мельникова Л.А.</w:t>
      </w:r>
    </w:p>
    <w:p w:rsidR="005C2E1E" w:rsidRDefault="005C2E1E" w:rsidP="005C2E1E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публичных слушаний                                            Окунева А.Ю.</w:t>
      </w:r>
    </w:p>
    <w:p w:rsidR="005C2E1E" w:rsidRDefault="005C2E1E" w:rsidP="005C2E1E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E1E" w:rsidRDefault="005C2E1E" w:rsidP="005C2E1E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E1E" w:rsidRDefault="005C2E1E" w:rsidP="005C2E1E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E1E" w:rsidRDefault="005C2E1E" w:rsidP="005C2E1E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E1E" w:rsidRDefault="005C2E1E" w:rsidP="005C2E1E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E1E" w:rsidRDefault="005C2E1E" w:rsidP="005C2E1E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E1E" w:rsidRDefault="005C2E1E" w:rsidP="005C2E1E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E1E" w:rsidRDefault="005C2E1E" w:rsidP="005C2E1E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E1E" w:rsidRDefault="005C2E1E" w:rsidP="005C2E1E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E1E" w:rsidRDefault="005C2E1E" w:rsidP="005C2E1E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E1E" w:rsidRDefault="005C2E1E" w:rsidP="005C2E1E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E1E" w:rsidRDefault="005C2E1E" w:rsidP="005C2E1E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E1E" w:rsidRDefault="005C2E1E" w:rsidP="005C2E1E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E1E" w:rsidRDefault="005C2E1E" w:rsidP="005C2E1E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E1E" w:rsidRDefault="005C2E1E" w:rsidP="005C2E1E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E1E" w:rsidRDefault="005C2E1E" w:rsidP="005C2E1E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E1E" w:rsidRDefault="005C2E1E" w:rsidP="005C2E1E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E1E" w:rsidRDefault="005C2E1E" w:rsidP="005C2E1E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E1E" w:rsidRDefault="005C2E1E" w:rsidP="005C2E1E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E1E" w:rsidRDefault="005C2E1E" w:rsidP="005C2E1E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E1E" w:rsidRDefault="005C2E1E" w:rsidP="005C2E1E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E1E" w:rsidRDefault="005C2E1E" w:rsidP="005C2E1E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E1E" w:rsidRDefault="005C2E1E" w:rsidP="005C2E1E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E1E" w:rsidRDefault="005C2E1E" w:rsidP="005C2E1E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E1E" w:rsidRDefault="005C2E1E" w:rsidP="005C2E1E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E1E" w:rsidRDefault="005C2E1E" w:rsidP="005C2E1E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E1E" w:rsidRDefault="005C2E1E" w:rsidP="005C2E1E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E1E" w:rsidRDefault="005C2E1E" w:rsidP="005C2E1E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E1E" w:rsidRDefault="005C2E1E" w:rsidP="005C2E1E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E1E" w:rsidRDefault="005C2E1E" w:rsidP="005C2E1E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2CF4" w:rsidRDefault="00082CF4"/>
    <w:sectPr w:rsidR="00082CF4" w:rsidSect="001509E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1EB"/>
    <w:multiLevelType w:val="singleLevel"/>
    <w:tmpl w:val="08D29DE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4CA0"/>
    <w:rsid w:val="00075106"/>
    <w:rsid w:val="00082CF4"/>
    <w:rsid w:val="001509E9"/>
    <w:rsid w:val="003F2C5A"/>
    <w:rsid w:val="004E72F9"/>
    <w:rsid w:val="00581FA7"/>
    <w:rsid w:val="005C2E1E"/>
    <w:rsid w:val="00744CA0"/>
    <w:rsid w:val="00D7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5C2E1E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5C2E1E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2016-10-12T22:58:00Z</dcterms:created>
  <dcterms:modified xsi:type="dcterms:W3CDTF">2018-03-29T07:21:00Z</dcterms:modified>
</cp:coreProperties>
</file>