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33" w:rsidRDefault="00E66233" w:rsidP="00E66233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ГЛАВА</w:t>
      </w:r>
    </w:p>
    <w:p w:rsidR="00E66233" w:rsidRDefault="00E66233" w:rsidP="00E66233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МАЛОГРИБАНОВСКОГО  СЕЛЬСКОГО ПОСЕЛЕНИЯ</w:t>
      </w:r>
    </w:p>
    <w:p w:rsidR="00E66233" w:rsidRDefault="00E66233" w:rsidP="00E66233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E66233" w:rsidRDefault="00E66233" w:rsidP="00E66233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E66233" w:rsidRDefault="00E66233" w:rsidP="00E66233">
      <w:pPr>
        <w:pStyle w:val="Style2"/>
        <w:widowControl/>
        <w:ind w:left="3254"/>
        <w:jc w:val="both"/>
      </w:pPr>
    </w:p>
    <w:p w:rsidR="00E66233" w:rsidRDefault="00E66233" w:rsidP="00E66233">
      <w:pPr>
        <w:pStyle w:val="Style2"/>
        <w:widowControl/>
        <w:ind w:left="3254"/>
        <w:jc w:val="both"/>
        <w:rPr>
          <w:rStyle w:val="FontStyle15"/>
          <w:sz w:val="28"/>
          <w:szCs w:val="28"/>
        </w:rPr>
      </w:pPr>
      <w:r>
        <w:rPr>
          <w:rStyle w:val="FontStyle12"/>
          <w:sz w:val="28"/>
          <w:szCs w:val="28"/>
        </w:rPr>
        <w:t>ПОСТАНОВЛЕНИЕ</w:t>
      </w:r>
    </w:p>
    <w:p w:rsidR="00E66233" w:rsidRDefault="00E66233" w:rsidP="00E66233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E66233" w:rsidRDefault="0085474E" w:rsidP="00E66233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  <w:u w:val="single"/>
        </w:rPr>
      </w:pPr>
      <w:r>
        <w:rPr>
          <w:rStyle w:val="FontStyle15"/>
          <w:b w:val="0"/>
          <w:sz w:val="28"/>
          <w:szCs w:val="28"/>
          <w:u w:val="single"/>
        </w:rPr>
        <w:t>от 15.06.2016 г.    № 3</w:t>
      </w:r>
    </w:p>
    <w:p w:rsidR="00E66233" w:rsidRDefault="00E66233" w:rsidP="00E66233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proofErr w:type="gramStart"/>
      <w:r>
        <w:rPr>
          <w:rStyle w:val="FontStyle15"/>
          <w:b w:val="0"/>
          <w:sz w:val="28"/>
          <w:szCs w:val="28"/>
        </w:rPr>
        <w:t>с</w:t>
      </w:r>
      <w:proofErr w:type="gramEnd"/>
      <w:r>
        <w:rPr>
          <w:rStyle w:val="FontStyle15"/>
          <w:b w:val="0"/>
          <w:sz w:val="28"/>
          <w:szCs w:val="28"/>
        </w:rPr>
        <w:t>. Малая Грибановка</w:t>
      </w:r>
    </w:p>
    <w:p w:rsidR="00E66233" w:rsidRDefault="00E66233" w:rsidP="00E66233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E66233" w:rsidRDefault="00E66233" w:rsidP="00E66233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E66233" w:rsidRDefault="00E66233" w:rsidP="00E66233">
      <w:pPr>
        <w:pStyle w:val="a3"/>
        <w:spacing w:before="0"/>
        <w:jc w:val="left"/>
      </w:pPr>
      <w:r>
        <w:rPr>
          <w:rFonts w:ascii="Times New Roman" w:hAnsi="Times New Roman"/>
          <w:sz w:val="28"/>
          <w:szCs w:val="28"/>
        </w:rPr>
        <w:t xml:space="preserve">О        назначении       и      </w:t>
      </w:r>
      <w:r w:rsidR="008547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54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</w:t>
      </w:r>
    </w:p>
    <w:p w:rsidR="00E66233" w:rsidRDefault="00E66233" w:rsidP="00E66233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                              </w:t>
      </w:r>
      <w:r w:rsidR="0085474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слушаний       </w:t>
      </w:r>
    </w:p>
    <w:p w:rsidR="0085474E" w:rsidRDefault="00E66233" w:rsidP="00E66233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54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5474E">
        <w:rPr>
          <w:rFonts w:ascii="Times New Roman" w:hAnsi="Times New Roman"/>
          <w:sz w:val="28"/>
          <w:szCs w:val="28"/>
        </w:rPr>
        <w:t xml:space="preserve">   внесении   изменений   в     Правила </w:t>
      </w:r>
    </w:p>
    <w:p w:rsidR="0085474E" w:rsidRDefault="0085474E" w:rsidP="00E66233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землепользования            и        застройки</w:t>
      </w:r>
    </w:p>
    <w:p w:rsidR="0085474E" w:rsidRDefault="0085474E" w:rsidP="00E66233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Малогрибановского сельского поселения</w:t>
      </w:r>
    </w:p>
    <w:p w:rsidR="0085474E" w:rsidRDefault="0085474E" w:rsidP="00E66233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Грибановского   муниципального района</w:t>
      </w:r>
    </w:p>
    <w:p w:rsidR="0085474E" w:rsidRDefault="0085474E" w:rsidP="00E66233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области.</w:t>
      </w:r>
    </w:p>
    <w:p w:rsidR="00E66233" w:rsidRDefault="0085474E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66233" w:rsidRDefault="00E66233" w:rsidP="00E66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 публичных слушаниях в Малогрибановского  сельском поселении Грибановского муниципального района Воронежской области, утвержденным решением Совета народных депутатов Малогрибановского  сельского поселения от 30.12.2005г. № 30 (с изменениями от 01.11.2008 г. № 125, от 20.01.2012 г. № 117),</w:t>
      </w:r>
      <w:proofErr w:type="gramEnd"/>
    </w:p>
    <w:p w:rsidR="00E66233" w:rsidRDefault="00E66233" w:rsidP="00E66233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233" w:rsidRDefault="00E66233" w:rsidP="00E66233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233" w:rsidRDefault="00E66233" w:rsidP="00E66233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5474E" w:rsidRDefault="00E66233" w:rsidP="0085474E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Назначить публичные слушания «</w:t>
      </w:r>
      <w:r w:rsidR="0085474E">
        <w:rPr>
          <w:rFonts w:ascii="Times New Roman" w:hAnsi="Times New Roman"/>
          <w:sz w:val="28"/>
          <w:szCs w:val="28"/>
        </w:rPr>
        <w:t>О   внесении   изменений   в    Правила   землепользования   и  застройки Малогрибановского сельского поселения</w:t>
      </w:r>
    </w:p>
    <w:p w:rsidR="0085474E" w:rsidRDefault="0085474E" w:rsidP="0085474E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Грибановского      муниципального     района       Воронежской    области».</w:t>
      </w:r>
    </w:p>
    <w:p w:rsidR="00E66233" w:rsidRDefault="0085474E" w:rsidP="00E66233">
      <w:pPr>
        <w:pStyle w:val="a3"/>
        <w:spacing w:before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14-00 часов  15.07.2016</w:t>
      </w:r>
      <w:r w:rsidR="00E66233">
        <w:rPr>
          <w:rFonts w:ascii="Times New Roman" w:hAnsi="Times New Roman"/>
          <w:sz w:val="28"/>
          <w:szCs w:val="28"/>
        </w:rPr>
        <w:t xml:space="preserve">  года  </w:t>
      </w: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Провести публичные слушания в здании администрации  Малогрибановского  сельского поселения по адресу: с. Малая Грибановка ул. Советская, дом 6.</w:t>
      </w: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3.Создать оргкомитет по проведению публичных слушаний. (Приложение 1). </w:t>
      </w: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Малогрибановского</w:t>
      </w: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Л.А. Мельникова</w:t>
      </w: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66233" w:rsidRDefault="00E66233" w:rsidP="00E66233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Приложение № 1</w:t>
      </w:r>
    </w:p>
    <w:p w:rsidR="00E66233" w:rsidRDefault="00E66233" w:rsidP="00E66233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к постановлению главы </w:t>
      </w:r>
    </w:p>
    <w:p w:rsidR="00E66233" w:rsidRDefault="00E66233" w:rsidP="00E66233">
      <w:pPr>
        <w:pStyle w:val="Style3"/>
        <w:widowControl/>
        <w:spacing w:line="240" w:lineRule="auto"/>
        <w:ind w:right="-2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                                                        </w:t>
      </w:r>
      <w:r w:rsidR="0085474E">
        <w:rPr>
          <w:rStyle w:val="FontStyle15"/>
          <w:b w:val="0"/>
          <w:sz w:val="28"/>
          <w:szCs w:val="28"/>
        </w:rPr>
        <w:t xml:space="preserve">                           от 15.06.2016</w:t>
      </w:r>
      <w:r>
        <w:rPr>
          <w:rStyle w:val="FontStyle15"/>
          <w:b w:val="0"/>
          <w:sz w:val="28"/>
          <w:szCs w:val="28"/>
        </w:rPr>
        <w:t xml:space="preserve"> </w:t>
      </w:r>
      <w:r w:rsidR="0085474E">
        <w:rPr>
          <w:rStyle w:val="FontStyle15"/>
          <w:b w:val="0"/>
          <w:sz w:val="28"/>
          <w:szCs w:val="28"/>
        </w:rPr>
        <w:t>г.    № 3</w:t>
      </w:r>
    </w:p>
    <w:p w:rsidR="00E66233" w:rsidRDefault="00E66233" w:rsidP="00E66233">
      <w:pPr>
        <w:pStyle w:val="a3"/>
        <w:spacing w:before="0"/>
        <w:jc w:val="right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6233" w:rsidRDefault="00E66233" w:rsidP="00E66233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E66233" w:rsidRDefault="00E66233" w:rsidP="00E66233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233" w:rsidRDefault="00E66233" w:rsidP="00E66233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</w:t>
      </w:r>
    </w:p>
    <w:p w:rsidR="00E66233" w:rsidRDefault="00E66233" w:rsidP="00E66233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оргкомитета по проведению публичных слушаний </w:t>
      </w:r>
    </w:p>
    <w:p w:rsidR="00E66233" w:rsidRDefault="00E66233" w:rsidP="0085474E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5474E">
        <w:rPr>
          <w:rFonts w:ascii="Times New Roman" w:hAnsi="Times New Roman"/>
          <w:sz w:val="28"/>
          <w:szCs w:val="28"/>
        </w:rPr>
        <w:t xml:space="preserve">О   внесении     изменений   в    Правила     землепользования   и  застройки Малогрибановского сельского поселения Грибановского      муниципального     района       Воронежской    области 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1.Мельникова Л.И. - депутат Совета народных депутатов Малогрибановского  сельского поселения;</w:t>
      </w: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2.Черниговская О.А. - депутат Совета народных депутатов Малогрибановского сельского поселения; </w:t>
      </w: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Коннова Н.А.   - депутат Совета народных депутатов Малогрибановского сельского поселения;</w:t>
      </w: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Окунева А.Ю. – зам. главы администрации Малогрибановского  сельского поселения;</w:t>
      </w: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Сухинина Г.В. – ведущий специалист – главный бухгалтер администрации Малогрибановского  сельского поселения;</w:t>
      </w: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Теплякова Е.В. – представитель от инициативной группы жителей;</w:t>
      </w: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7.Чернышова Н.Н.. – директор МКУК  Малогрибановского СДК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66233" w:rsidRDefault="00E66233" w:rsidP="00E6623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66233" w:rsidRDefault="00E66233" w:rsidP="00E66233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E66233" w:rsidRDefault="00E66233" w:rsidP="00E66233">
      <w:r>
        <w:t xml:space="preserve"> </w:t>
      </w:r>
    </w:p>
    <w:p w:rsidR="00E66233" w:rsidRDefault="00E66233" w:rsidP="00E66233"/>
    <w:p w:rsidR="00E66233" w:rsidRDefault="00E66233" w:rsidP="00E66233"/>
    <w:p w:rsidR="00E66233" w:rsidRDefault="00E66233" w:rsidP="00E66233"/>
    <w:p w:rsidR="00E66233" w:rsidRDefault="00E66233" w:rsidP="00E66233"/>
    <w:p w:rsidR="00175D92" w:rsidRDefault="00175D92"/>
    <w:sectPr w:rsidR="0017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02"/>
    <w:rsid w:val="00163902"/>
    <w:rsid w:val="00175D92"/>
    <w:rsid w:val="0085474E"/>
    <w:rsid w:val="008D5A44"/>
    <w:rsid w:val="00E6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6233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semiHidden/>
    <w:rsid w:val="00E662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semiHidden/>
    <w:rsid w:val="00E6623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semiHidden/>
    <w:rsid w:val="00E6623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semiHidden/>
    <w:rsid w:val="00E66233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rsid w:val="00E662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E6623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E66233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6233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semiHidden/>
    <w:rsid w:val="00E662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semiHidden/>
    <w:rsid w:val="00E6623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semiHidden/>
    <w:rsid w:val="00E6623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semiHidden/>
    <w:rsid w:val="00E66233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rsid w:val="00E662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E6623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E6623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2016-06-14T16:19:00Z</dcterms:created>
  <dcterms:modified xsi:type="dcterms:W3CDTF">2016-06-14T16:19:00Z</dcterms:modified>
</cp:coreProperties>
</file>