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  <w:r w:rsidRPr="001A519E">
        <w:rPr>
          <w:rFonts w:ascii="Times New Roman" w:hAnsi="Times New Roman" w:cs="Times New Roman"/>
          <w:sz w:val="28"/>
        </w:rPr>
        <w:t xml:space="preserve">АДМИНИСТРАЦИЯ </w:t>
      </w:r>
    </w:p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малогрибановского</w:t>
      </w:r>
      <w:r w:rsidRPr="001A519E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  <w:r w:rsidRPr="001A519E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  <w:r w:rsidRPr="001A519E">
        <w:rPr>
          <w:rFonts w:ascii="Times New Roman" w:hAnsi="Times New Roman" w:cs="Times New Roman"/>
          <w:sz w:val="28"/>
        </w:rPr>
        <w:t>ВОРОНЕЖСКОЙ  ОБЛАСТИ</w:t>
      </w:r>
    </w:p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</w:p>
    <w:p w:rsidR="000A0555" w:rsidRPr="001A519E" w:rsidRDefault="000A0555" w:rsidP="000A0555">
      <w:pPr>
        <w:pStyle w:val="1"/>
        <w:rPr>
          <w:rFonts w:ascii="Times New Roman" w:hAnsi="Times New Roman" w:cs="Times New Roman"/>
          <w:sz w:val="28"/>
        </w:rPr>
      </w:pPr>
      <w:r w:rsidRPr="001A519E">
        <w:rPr>
          <w:rFonts w:ascii="Times New Roman" w:hAnsi="Times New Roman" w:cs="Times New Roman"/>
          <w:sz w:val="28"/>
        </w:rPr>
        <w:t>ПОСТАНОВЛЕНИЕ</w:t>
      </w:r>
    </w:p>
    <w:p w:rsidR="000A0555" w:rsidRPr="001A519E" w:rsidRDefault="000A0555" w:rsidP="000A0555">
      <w:pPr>
        <w:jc w:val="center"/>
        <w:rPr>
          <w:b/>
          <w:szCs w:val="26"/>
        </w:rPr>
      </w:pPr>
    </w:p>
    <w:p w:rsidR="000A0555" w:rsidRPr="00082FE8" w:rsidRDefault="00082FE8" w:rsidP="000A0555">
      <w:pPr>
        <w:pStyle w:val="2"/>
        <w:rPr>
          <w:rFonts w:ascii="Times New Roman" w:hAnsi="Times New Roman" w:cs="Times New Roman"/>
          <w:b w:val="0"/>
          <w:sz w:val="28"/>
          <w:u w:val="single"/>
        </w:rPr>
      </w:pPr>
      <w:r w:rsidRPr="00082FE8">
        <w:rPr>
          <w:rFonts w:ascii="Times New Roman" w:hAnsi="Times New Roman" w:cs="Times New Roman"/>
          <w:b w:val="0"/>
          <w:sz w:val="28"/>
          <w:u w:val="single"/>
        </w:rPr>
        <w:t>о</w:t>
      </w:r>
      <w:r w:rsidR="000A0555" w:rsidRPr="00082FE8">
        <w:rPr>
          <w:rFonts w:ascii="Times New Roman" w:hAnsi="Times New Roman" w:cs="Times New Roman"/>
          <w:b w:val="0"/>
          <w:sz w:val="28"/>
          <w:u w:val="single"/>
        </w:rPr>
        <w:t>т</w:t>
      </w:r>
      <w:r w:rsidRPr="00082FE8">
        <w:rPr>
          <w:rFonts w:ascii="Times New Roman" w:hAnsi="Times New Roman" w:cs="Times New Roman"/>
          <w:b w:val="0"/>
          <w:sz w:val="28"/>
          <w:u w:val="single"/>
        </w:rPr>
        <w:t xml:space="preserve"> 20.05.</w:t>
      </w:r>
      <w:r w:rsidR="000A0555" w:rsidRPr="00082FE8">
        <w:rPr>
          <w:rFonts w:ascii="Times New Roman" w:hAnsi="Times New Roman" w:cs="Times New Roman"/>
          <w:b w:val="0"/>
          <w:sz w:val="28"/>
          <w:u w:val="single"/>
        </w:rPr>
        <w:t xml:space="preserve"> 2014 г.  №  20             </w:t>
      </w:r>
    </w:p>
    <w:p w:rsidR="000A0555" w:rsidRPr="001A519E" w:rsidRDefault="000A0555" w:rsidP="000A0555">
      <w:pPr>
        <w:pStyle w:val="2"/>
        <w:ind w:left="-1276" w:firstLine="1276"/>
        <w:rPr>
          <w:rFonts w:ascii="Times New Roman" w:hAnsi="Times New Roman" w:cs="Times New Roman"/>
          <w:b w:val="0"/>
          <w:sz w:val="28"/>
        </w:rPr>
      </w:pPr>
      <w:proofErr w:type="gramStart"/>
      <w:r w:rsidRPr="001A519E">
        <w:rPr>
          <w:rFonts w:ascii="Times New Roman" w:hAnsi="Times New Roman" w:cs="Times New Roman"/>
          <w:b w:val="0"/>
          <w:sz w:val="28"/>
        </w:rPr>
        <w:t>с</w:t>
      </w:r>
      <w:proofErr w:type="gramEnd"/>
      <w:r w:rsidRPr="001A519E">
        <w:rPr>
          <w:rFonts w:ascii="Times New Roman" w:hAnsi="Times New Roman" w:cs="Times New Roman"/>
          <w:b w:val="0"/>
          <w:sz w:val="28"/>
        </w:rPr>
        <w:t xml:space="preserve">. </w:t>
      </w:r>
      <w:r>
        <w:rPr>
          <w:rFonts w:ascii="Times New Roman" w:hAnsi="Times New Roman" w:cs="Times New Roman"/>
          <w:b w:val="0"/>
          <w:sz w:val="28"/>
        </w:rPr>
        <w:t xml:space="preserve"> Малая Грибановка</w:t>
      </w:r>
    </w:p>
    <w:p w:rsidR="000A0555" w:rsidRPr="001A519E" w:rsidRDefault="000A0555" w:rsidP="000A0555">
      <w:pPr>
        <w:pStyle w:val="2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</w:p>
    <w:p w:rsidR="000A0555" w:rsidRPr="000A0555" w:rsidRDefault="000A0555" w:rsidP="000A0555">
      <w:pPr>
        <w:pStyle w:val="ConsPlusTitle"/>
        <w:widowControl/>
        <w:ind w:right="4252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0A055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схемы водоснабжения Малогрибановского сельского поселения Грибановского муниципального района Воронежской области</w:t>
      </w:r>
    </w:p>
    <w:p w:rsidR="000A0555" w:rsidRPr="001A519E" w:rsidRDefault="000A0555" w:rsidP="000A0555">
      <w:pPr>
        <w:rPr>
          <w:sz w:val="28"/>
          <w:szCs w:val="28"/>
        </w:rPr>
      </w:pPr>
    </w:p>
    <w:p w:rsidR="000A0555" w:rsidRPr="001A519E" w:rsidRDefault="000A0555" w:rsidP="000A0555">
      <w:pPr>
        <w:pStyle w:val="ConsPlusNormal"/>
        <w:ind w:firstLine="709"/>
        <w:jc w:val="both"/>
        <w:rPr>
          <w:sz w:val="28"/>
          <w:szCs w:val="28"/>
        </w:rPr>
      </w:pPr>
      <w:r w:rsidRPr="001A51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07.12.2011 гола № 416-ФЗ «О водоснабжении, о водоотведении», с Федеральным законом от 06.10.2003 г. № </w:t>
      </w:r>
      <w:r w:rsidR="00EE584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 в  Российской Федерации», администрация Малогрибановского сельского поселения</w:t>
      </w:r>
    </w:p>
    <w:p w:rsidR="000A0555" w:rsidRPr="001A519E" w:rsidRDefault="000A0555" w:rsidP="000A0555">
      <w:pPr>
        <w:jc w:val="center"/>
        <w:rPr>
          <w:sz w:val="28"/>
          <w:szCs w:val="28"/>
        </w:rPr>
      </w:pPr>
      <w:r w:rsidRPr="001A519E">
        <w:rPr>
          <w:sz w:val="28"/>
          <w:szCs w:val="28"/>
        </w:rPr>
        <w:t>ПОСТАНОВЛЯЕТ:</w:t>
      </w:r>
    </w:p>
    <w:p w:rsidR="000A0555" w:rsidRPr="001A519E" w:rsidRDefault="000A0555" w:rsidP="000A0555">
      <w:pPr>
        <w:jc w:val="center"/>
        <w:rPr>
          <w:sz w:val="28"/>
          <w:szCs w:val="28"/>
        </w:rPr>
      </w:pPr>
    </w:p>
    <w:p w:rsidR="000A0555" w:rsidRPr="00EE5845" w:rsidRDefault="000A0555" w:rsidP="000A05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19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E5845">
        <w:rPr>
          <w:rFonts w:ascii="Times New Roman" w:hAnsi="Times New Roman" w:cs="Times New Roman"/>
          <w:b w:val="0"/>
          <w:sz w:val="28"/>
          <w:szCs w:val="28"/>
        </w:rPr>
        <w:t xml:space="preserve"> схему водоснабжения Малогрибановского сельского поселения согласно приложениям</w:t>
      </w:r>
      <w:r w:rsidR="00D132B1">
        <w:rPr>
          <w:rFonts w:ascii="Times New Roman" w:hAnsi="Times New Roman" w:cs="Times New Roman"/>
          <w:b w:val="0"/>
          <w:sz w:val="28"/>
          <w:szCs w:val="28"/>
        </w:rPr>
        <w:t xml:space="preserve">  № 1, № 2.</w:t>
      </w:r>
    </w:p>
    <w:p w:rsidR="00D132B1" w:rsidRPr="001A519E" w:rsidRDefault="000A0555" w:rsidP="00D13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19E">
        <w:rPr>
          <w:sz w:val="28"/>
          <w:szCs w:val="28"/>
        </w:rPr>
        <w:t xml:space="preserve">2. </w:t>
      </w:r>
      <w:r w:rsidR="00D132B1">
        <w:rPr>
          <w:sz w:val="28"/>
          <w:szCs w:val="28"/>
        </w:rPr>
        <w:t xml:space="preserve"> Обнародовать данное постановление.</w:t>
      </w:r>
    </w:p>
    <w:p w:rsidR="000A0555" w:rsidRPr="001A519E" w:rsidRDefault="000A0555" w:rsidP="000A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19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0A0555" w:rsidRPr="001A519E" w:rsidRDefault="000A0555" w:rsidP="000A0555">
      <w:pPr>
        <w:pStyle w:val="ConsPlusTitle"/>
        <w:widowControl/>
        <w:jc w:val="both"/>
        <w:rPr>
          <w:sz w:val="28"/>
          <w:szCs w:val="28"/>
        </w:rPr>
      </w:pPr>
    </w:p>
    <w:p w:rsidR="000A0555" w:rsidRPr="001A519E" w:rsidRDefault="000A0555" w:rsidP="000A0555">
      <w:pPr>
        <w:ind w:left="360"/>
        <w:rPr>
          <w:sz w:val="28"/>
          <w:szCs w:val="28"/>
        </w:rPr>
      </w:pPr>
    </w:p>
    <w:p w:rsidR="000A0555" w:rsidRPr="001A519E" w:rsidRDefault="000A0555" w:rsidP="000A0555">
      <w:pPr>
        <w:ind w:left="360" w:hanging="360"/>
        <w:rPr>
          <w:sz w:val="28"/>
          <w:szCs w:val="28"/>
        </w:rPr>
      </w:pPr>
      <w:r w:rsidRPr="001A519E">
        <w:rPr>
          <w:sz w:val="28"/>
          <w:szCs w:val="28"/>
        </w:rPr>
        <w:t xml:space="preserve">Глава </w:t>
      </w:r>
    </w:p>
    <w:p w:rsidR="000A0555" w:rsidRDefault="000A0555" w:rsidP="000A0555">
      <w:pPr>
        <w:ind w:left="360" w:hanging="360"/>
        <w:rPr>
          <w:sz w:val="28"/>
          <w:szCs w:val="28"/>
        </w:rPr>
      </w:pPr>
      <w:r w:rsidRPr="001A519E">
        <w:rPr>
          <w:sz w:val="28"/>
          <w:szCs w:val="28"/>
        </w:rPr>
        <w:t xml:space="preserve">сельского поселения                                                         </w:t>
      </w:r>
      <w:r w:rsidR="00D132B1">
        <w:rPr>
          <w:sz w:val="28"/>
          <w:szCs w:val="28"/>
        </w:rPr>
        <w:t>Л.А.Мельникова</w:t>
      </w: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D132B1" w:rsidRDefault="00D132B1" w:rsidP="000A0555">
      <w:pPr>
        <w:ind w:left="360" w:hanging="360"/>
        <w:rPr>
          <w:sz w:val="28"/>
          <w:szCs w:val="28"/>
        </w:rPr>
      </w:pPr>
    </w:p>
    <w:p w:rsidR="00082FE8" w:rsidRDefault="00082FE8" w:rsidP="00D132B1">
      <w:pPr>
        <w:ind w:left="360" w:hanging="360"/>
        <w:jc w:val="right"/>
        <w:rPr>
          <w:sz w:val="28"/>
          <w:szCs w:val="28"/>
        </w:rPr>
      </w:pPr>
    </w:p>
    <w:p w:rsidR="00D132B1" w:rsidRDefault="00D132B1" w:rsidP="00D132B1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32B1" w:rsidRDefault="00D132B1" w:rsidP="00D132B1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Малогрибановского</w:t>
      </w:r>
    </w:p>
    <w:p w:rsidR="00D132B1" w:rsidRDefault="00D132B1" w:rsidP="00D132B1">
      <w:pPr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32B1" w:rsidRPr="00082FE8" w:rsidRDefault="00D132B1" w:rsidP="00D132B1">
      <w:pPr>
        <w:ind w:left="360" w:hanging="360"/>
        <w:jc w:val="right"/>
        <w:rPr>
          <w:sz w:val="28"/>
          <w:szCs w:val="28"/>
          <w:u w:val="single"/>
        </w:rPr>
      </w:pPr>
      <w:r w:rsidRPr="00082FE8">
        <w:rPr>
          <w:sz w:val="28"/>
          <w:szCs w:val="28"/>
          <w:u w:val="single"/>
        </w:rPr>
        <w:t xml:space="preserve">от </w:t>
      </w:r>
      <w:r w:rsidR="00082FE8" w:rsidRPr="00082FE8">
        <w:rPr>
          <w:sz w:val="28"/>
          <w:szCs w:val="28"/>
          <w:u w:val="single"/>
        </w:rPr>
        <w:t>20.05.</w:t>
      </w:r>
      <w:r w:rsidR="00B94F27" w:rsidRPr="00082FE8">
        <w:rPr>
          <w:sz w:val="28"/>
          <w:szCs w:val="28"/>
          <w:u w:val="single"/>
        </w:rPr>
        <w:t xml:space="preserve">   2014г. №20</w:t>
      </w:r>
    </w:p>
    <w:p w:rsidR="00B94F27" w:rsidRPr="001D2A5C" w:rsidRDefault="00B94F27" w:rsidP="001D2A5C">
      <w:pPr>
        <w:rPr>
          <w:sz w:val="28"/>
        </w:rPr>
      </w:pPr>
      <w:bookmarkStart w:id="0" w:name="Par24"/>
      <w:bookmarkStart w:id="1" w:name="_GoBack"/>
      <w:bookmarkEnd w:id="0"/>
      <w:bookmarkEnd w:id="1"/>
    </w:p>
    <w:p w:rsidR="00B94F27" w:rsidRPr="00B94F27" w:rsidRDefault="00B94F27" w:rsidP="00B94F27"/>
    <w:p w:rsidR="00B94F27" w:rsidRPr="00B94F27" w:rsidRDefault="001D2A5C" w:rsidP="00B94F27">
      <w:r>
        <w:rPr>
          <w:noProof/>
          <w:sz w:val="28"/>
          <w:szCs w:val="28"/>
        </w:rPr>
        <w:drawing>
          <wp:inline distT="0" distB="0" distL="0" distR="0">
            <wp:extent cx="5940425" cy="4730338"/>
            <wp:effectExtent l="19050" t="0" r="3175" b="0"/>
            <wp:docPr id="1" name="Рисунок 1" descr="G:\схема фона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схема фонар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Default="001D2A5C" w:rsidP="00B94F27">
      <w:r>
        <w:t>Башня Ражновского расположена  с</w:t>
      </w:r>
      <w:proofErr w:type="gramStart"/>
      <w:r>
        <w:t>.М</w:t>
      </w:r>
      <w:proofErr w:type="gramEnd"/>
      <w:r>
        <w:t>алая Грибановка ул.Центральная,1 «б»,</w:t>
      </w:r>
    </w:p>
    <w:p w:rsidR="001D2A5C" w:rsidRPr="00B94F27" w:rsidRDefault="001D2A5C" w:rsidP="00B94F27">
      <w:r>
        <w:t>Водопровод 0,8 км расположен  с.Малая Грибановка ул.Красная.</w:t>
      </w:r>
    </w:p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Pr="00B94F27" w:rsidRDefault="00B94F27" w:rsidP="00B94F27"/>
    <w:p w:rsidR="00B94F27" w:rsidRDefault="00B94F27" w:rsidP="00B94F27"/>
    <w:p w:rsidR="0065306B" w:rsidRDefault="00B94F27" w:rsidP="00B94F27">
      <w:pPr>
        <w:tabs>
          <w:tab w:val="left" w:pos="8250"/>
        </w:tabs>
      </w:pPr>
      <w:r>
        <w:lastRenderedPageBreak/>
        <w:tab/>
      </w:r>
    </w:p>
    <w:p w:rsidR="00B94F27" w:rsidRDefault="00B94F27" w:rsidP="00B94F27">
      <w:pPr>
        <w:tabs>
          <w:tab w:val="left" w:pos="8250"/>
        </w:tabs>
      </w:pPr>
    </w:p>
    <w:p w:rsidR="00B94F27" w:rsidRPr="00B94F27" w:rsidRDefault="00B94F27" w:rsidP="00B94F27">
      <w:pPr>
        <w:tabs>
          <w:tab w:val="left" w:pos="8250"/>
        </w:tabs>
        <w:rPr>
          <w:sz w:val="28"/>
        </w:rPr>
      </w:pPr>
    </w:p>
    <w:p w:rsidR="00B94F27" w:rsidRDefault="00B94F27" w:rsidP="00B94F27">
      <w:pPr>
        <w:tabs>
          <w:tab w:val="left" w:pos="8250"/>
        </w:tabs>
        <w:jc w:val="center"/>
        <w:rPr>
          <w:sz w:val="28"/>
        </w:rPr>
      </w:pPr>
      <w:r w:rsidRPr="00B94F27">
        <w:rPr>
          <w:sz w:val="28"/>
        </w:rPr>
        <w:t>Пояснительная записка схемы водоснабжения</w:t>
      </w: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 xml:space="preserve">         Малогрибановское СП входит в состав Грибановского муниципального района.</w:t>
      </w: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>Географическая площадь территории Малогрибановского сельского поселения составляет на 01.01.2014 год – 10770 га.</w:t>
      </w: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 xml:space="preserve">         Административным центром поселения является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Малая Грибановка.</w:t>
      </w: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 xml:space="preserve">        Численность населения на 01.01.2014 г.              человека.</w:t>
      </w:r>
    </w:p>
    <w:p w:rsidR="00B94F27" w:rsidRDefault="00B94F27" w:rsidP="00B94F27">
      <w:pPr>
        <w:tabs>
          <w:tab w:val="left" w:pos="8250"/>
        </w:tabs>
        <w:jc w:val="both"/>
        <w:rPr>
          <w:sz w:val="28"/>
        </w:rPr>
      </w:pPr>
    </w:p>
    <w:p w:rsidR="004F35B0" w:rsidRDefault="00B94F27" w:rsidP="00B94F27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 xml:space="preserve">         Источником во</w:t>
      </w:r>
      <w:r w:rsidR="004F35B0">
        <w:rPr>
          <w:sz w:val="28"/>
        </w:rPr>
        <w:t xml:space="preserve">доснабжения, населенного пункта  Малогрибановского сельского поселения  </w:t>
      </w:r>
      <w:r>
        <w:rPr>
          <w:sz w:val="28"/>
        </w:rPr>
        <w:t>Грибановского муниципального района являются подземные воды.</w:t>
      </w:r>
    </w:p>
    <w:p w:rsidR="004F35B0" w:rsidRDefault="004F35B0" w:rsidP="004F35B0">
      <w:pPr>
        <w:rPr>
          <w:sz w:val="28"/>
        </w:rPr>
      </w:pPr>
    </w:p>
    <w:p w:rsidR="00B94F27" w:rsidRPr="004F35B0" w:rsidRDefault="004F35B0" w:rsidP="004F35B0">
      <w:pPr>
        <w:ind w:firstLine="708"/>
        <w:jc w:val="both"/>
        <w:rPr>
          <w:sz w:val="28"/>
        </w:rPr>
      </w:pPr>
      <w:r>
        <w:rPr>
          <w:sz w:val="28"/>
        </w:rPr>
        <w:t>Система водоснабжения Малогрибановского сельского поселения включает в себя  1 водозабор, 1 скважина, 1 водонапорная башня и водопроводные сети общей  протяженностью 0,8 км.</w:t>
      </w:r>
    </w:p>
    <w:sectPr w:rsidR="00B94F27" w:rsidRPr="004F35B0" w:rsidSect="000C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C01"/>
    <w:multiLevelType w:val="hybridMultilevel"/>
    <w:tmpl w:val="C434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71"/>
    <w:rsid w:val="00082248"/>
    <w:rsid w:val="00082FE8"/>
    <w:rsid w:val="000A0555"/>
    <w:rsid w:val="000C2480"/>
    <w:rsid w:val="001D2A5C"/>
    <w:rsid w:val="004F35B0"/>
    <w:rsid w:val="0065306B"/>
    <w:rsid w:val="007E2171"/>
    <w:rsid w:val="008979F0"/>
    <w:rsid w:val="00B609A1"/>
    <w:rsid w:val="00B94F27"/>
    <w:rsid w:val="00D132B1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5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1Орган_ПР"/>
    <w:basedOn w:val="a"/>
    <w:link w:val="10"/>
    <w:qFormat/>
    <w:rsid w:val="000A0555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0A055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0A0555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0A055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0A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5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1Орган_ПР"/>
    <w:basedOn w:val="a"/>
    <w:link w:val="10"/>
    <w:qFormat/>
    <w:rsid w:val="000A0555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0A055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0A0555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0A055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0A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D15C-6173-42B2-863E-F4D3EA32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6</cp:revision>
  <cp:lastPrinted>2014-05-29T10:18:00Z</cp:lastPrinted>
  <dcterms:created xsi:type="dcterms:W3CDTF">2014-05-05T11:59:00Z</dcterms:created>
  <dcterms:modified xsi:type="dcterms:W3CDTF">2014-05-29T10:19:00Z</dcterms:modified>
</cp:coreProperties>
</file>